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Ind w:w="71" w:type="dxa"/>
        <w:tblLayout w:type="fixed"/>
        <w:tblCellMar>
          <w:left w:w="71" w:type="dxa"/>
          <w:right w:w="71" w:type="dxa"/>
        </w:tblCellMar>
        <w:tblLook w:val="0000" w:firstRow="0" w:lastRow="0" w:firstColumn="0" w:lastColumn="0" w:noHBand="0" w:noVBand="0"/>
      </w:tblPr>
      <w:tblGrid>
        <w:gridCol w:w="572"/>
        <w:gridCol w:w="1319"/>
        <w:gridCol w:w="4111"/>
        <w:gridCol w:w="992"/>
        <w:gridCol w:w="1276"/>
        <w:gridCol w:w="425"/>
        <w:gridCol w:w="283"/>
        <w:gridCol w:w="993"/>
      </w:tblGrid>
      <w:tr w:rsidR="004A1A13" w:rsidRPr="00CD26CC" w14:paraId="4FA5E5DE" w14:textId="77777777" w:rsidTr="00B278DF">
        <w:trPr>
          <w:cantSplit/>
          <w:trHeight w:val="948"/>
        </w:trPr>
        <w:tc>
          <w:tcPr>
            <w:tcW w:w="1891" w:type="dxa"/>
            <w:gridSpan w:val="2"/>
            <w:tcBorders>
              <w:top w:val="single" w:sz="18" w:space="0" w:color="auto"/>
              <w:left w:val="single" w:sz="18" w:space="0" w:color="auto"/>
              <w:bottom w:val="single" w:sz="2" w:space="0" w:color="auto"/>
            </w:tcBorders>
          </w:tcPr>
          <w:p w14:paraId="19BE1237" w14:textId="77777777" w:rsidR="004A1A13" w:rsidRPr="00677D2D" w:rsidRDefault="004A1A13" w:rsidP="00B278DF">
            <w:pPr>
              <w:jc w:val="center"/>
              <w:rPr>
                <w:rFonts w:asciiTheme="minorHAnsi" w:hAnsiTheme="minorHAnsi"/>
                <w:sz w:val="18"/>
                <w:szCs w:val="18"/>
                <w:lang w:val="en-US"/>
              </w:rPr>
            </w:pPr>
            <w:r w:rsidRPr="00677D2D">
              <w:rPr>
                <w:rFonts w:asciiTheme="minorHAnsi" w:hAnsiTheme="minorHAnsi" w:cstheme="minorHAnsi"/>
                <w:noProof/>
                <w:sz w:val="18"/>
                <w:szCs w:val="18"/>
                <w:lang w:val="en-US" w:eastAsia="sk-SK"/>
              </w:rPr>
              <w:drawing>
                <wp:anchor distT="0" distB="0" distL="114300" distR="114300" simplePos="0" relativeHeight="251743744" behindDoc="0" locked="0" layoutInCell="1" allowOverlap="1" wp14:anchorId="447A7E91" wp14:editId="2A5664C8">
                  <wp:simplePos x="0" y="0"/>
                  <wp:positionH relativeFrom="column">
                    <wp:posOffset>323009</wp:posOffset>
                  </wp:positionH>
                  <wp:positionV relativeFrom="paragraph">
                    <wp:posOffset>20955</wp:posOffset>
                  </wp:positionV>
                  <wp:extent cx="579646" cy="552893"/>
                  <wp:effectExtent l="0" t="0" r="508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9646" cy="552893"/>
                          </a:xfrm>
                          <a:prstGeom prst="rect">
                            <a:avLst/>
                          </a:prstGeom>
                        </pic:spPr>
                      </pic:pic>
                    </a:graphicData>
                  </a:graphic>
                  <wp14:sizeRelH relativeFrom="page">
                    <wp14:pctWidth>0</wp14:pctWidth>
                  </wp14:sizeRelH>
                  <wp14:sizeRelV relativeFrom="page">
                    <wp14:pctHeight>0</wp14:pctHeight>
                  </wp14:sizeRelV>
                </wp:anchor>
              </w:drawing>
            </w:r>
          </w:p>
          <w:p w14:paraId="2BCD8D71" w14:textId="77777777" w:rsidR="004A1A13" w:rsidRPr="00677D2D" w:rsidRDefault="004A1A13" w:rsidP="00B278DF">
            <w:pPr>
              <w:rPr>
                <w:rFonts w:asciiTheme="minorHAnsi" w:hAnsiTheme="minorHAnsi"/>
                <w:sz w:val="18"/>
                <w:szCs w:val="18"/>
              </w:rPr>
            </w:pPr>
          </w:p>
        </w:tc>
        <w:tc>
          <w:tcPr>
            <w:tcW w:w="8080" w:type="dxa"/>
            <w:gridSpan w:val="6"/>
            <w:tcBorders>
              <w:top w:val="single" w:sz="18" w:space="0" w:color="auto"/>
              <w:bottom w:val="single" w:sz="2" w:space="0" w:color="auto"/>
              <w:right w:val="single" w:sz="18" w:space="0" w:color="auto"/>
            </w:tcBorders>
          </w:tcPr>
          <w:p w14:paraId="07B7EA24" w14:textId="77777777" w:rsidR="004A1A13" w:rsidRPr="00677D2D" w:rsidRDefault="004A1A13" w:rsidP="00B278DF">
            <w:pPr>
              <w:pStyle w:val="Header"/>
              <w:rPr>
                <w:rFonts w:asciiTheme="minorHAnsi" w:hAnsiTheme="minorHAnsi"/>
                <w:sz w:val="10"/>
                <w:szCs w:val="10"/>
                <w:lang w:val="en-US"/>
              </w:rPr>
            </w:pPr>
          </w:p>
          <w:p w14:paraId="359E227F"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0E9E3D8D"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67AC14C6" w14:textId="77777777" w:rsidR="004A1A13" w:rsidRPr="00677D2D" w:rsidRDefault="004A1A13" w:rsidP="00B278DF">
            <w:pPr>
              <w:pStyle w:val="Header"/>
              <w:rPr>
                <w:rFonts w:asciiTheme="minorHAnsi" w:hAnsiTheme="minorHAnsi"/>
                <w:sz w:val="18"/>
                <w:szCs w:val="18"/>
                <w:lang w:val="en-US"/>
              </w:rPr>
            </w:pPr>
            <w:r w:rsidRPr="00677D2D">
              <w:rPr>
                <w:rFonts w:asciiTheme="minorHAnsi" w:hAnsiTheme="minorHAnsi"/>
                <w:sz w:val="18"/>
                <w:szCs w:val="18"/>
                <w:lang w:val="en-US"/>
              </w:rPr>
              <w:t xml:space="preserve">Ahura Centre, 1st Floor, B Wing, </w:t>
            </w:r>
            <w:proofErr w:type="spellStart"/>
            <w:r w:rsidRPr="00677D2D">
              <w:rPr>
                <w:rFonts w:asciiTheme="minorHAnsi" w:hAnsiTheme="minorHAnsi"/>
                <w:sz w:val="18"/>
                <w:szCs w:val="18"/>
                <w:lang w:val="en-US"/>
              </w:rPr>
              <w:t>Mahakali</w:t>
            </w:r>
            <w:proofErr w:type="spellEnd"/>
            <w:r w:rsidRPr="00677D2D">
              <w:rPr>
                <w:rFonts w:asciiTheme="minorHAnsi" w:hAnsiTheme="minorHAnsi"/>
                <w:sz w:val="18"/>
                <w:szCs w:val="18"/>
                <w:lang w:val="en-US"/>
              </w:rPr>
              <w:t xml:space="preserve"> Caves Road, Andheri (East), Mumbai - 400 093, India</w:t>
            </w:r>
          </w:p>
        </w:tc>
      </w:tr>
      <w:tr w:rsidR="004A1A13" w:rsidRPr="00CD26CC" w14:paraId="6F43D3BA" w14:textId="77777777" w:rsidTr="00B278DF">
        <w:trPr>
          <w:cantSplit/>
          <w:trHeight w:val="948"/>
        </w:trPr>
        <w:tc>
          <w:tcPr>
            <w:tcW w:w="1891" w:type="dxa"/>
            <w:gridSpan w:val="2"/>
            <w:tcBorders>
              <w:top w:val="single" w:sz="2" w:space="0" w:color="auto"/>
              <w:left w:val="single" w:sz="18" w:space="0" w:color="auto"/>
              <w:bottom w:val="single" w:sz="4" w:space="0" w:color="auto"/>
            </w:tcBorders>
          </w:tcPr>
          <w:p w14:paraId="2A704BBE" w14:textId="77777777" w:rsidR="004A1A13" w:rsidRPr="00677D2D" w:rsidRDefault="004A1A13" w:rsidP="00B278DF">
            <w:pPr>
              <w:jc w:val="center"/>
              <w:rPr>
                <w:rFonts w:asciiTheme="minorHAnsi" w:hAnsiTheme="minorHAnsi"/>
                <w:sz w:val="18"/>
                <w:szCs w:val="18"/>
                <w:lang w:val="en-US"/>
              </w:rPr>
            </w:pPr>
            <w:r w:rsidRPr="00677D2D">
              <w:rPr>
                <w:noProof/>
                <w:sz w:val="18"/>
                <w:szCs w:val="18"/>
              </w:rPr>
              <w:drawing>
                <wp:anchor distT="0" distB="0" distL="114300" distR="114300" simplePos="0" relativeHeight="251742720" behindDoc="0" locked="0" layoutInCell="1" allowOverlap="1" wp14:anchorId="4F6519E8" wp14:editId="749FBD88">
                  <wp:simplePos x="0" y="0"/>
                  <wp:positionH relativeFrom="column">
                    <wp:posOffset>309880</wp:posOffset>
                  </wp:positionH>
                  <wp:positionV relativeFrom="paragraph">
                    <wp:posOffset>75668</wp:posOffset>
                  </wp:positionV>
                  <wp:extent cx="762000" cy="444500"/>
                  <wp:effectExtent l="0" t="0" r="0" b="0"/>
                  <wp:wrapNone/>
                  <wp:docPr id="15"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p w14:paraId="3116868D" w14:textId="77777777" w:rsidR="004A1A13" w:rsidRPr="00677D2D" w:rsidRDefault="004A1A13" w:rsidP="00B278DF">
            <w:pPr>
              <w:rPr>
                <w:rFonts w:asciiTheme="minorHAnsi" w:hAnsiTheme="minorHAnsi"/>
                <w:sz w:val="18"/>
                <w:szCs w:val="18"/>
              </w:rPr>
            </w:pPr>
          </w:p>
        </w:tc>
        <w:tc>
          <w:tcPr>
            <w:tcW w:w="8080" w:type="dxa"/>
            <w:gridSpan w:val="6"/>
            <w:tcBorders>
              <w:top w:val="single" w:sz="2" w:space="0" w:color="auto"/>
              <w:bottom w:val="single" w:sz="4" w:space="0" w:color="auto"/>
              <w:right w:val="single" w:sz="18" w:space="0" w:color="auto"/>
            </w:tcBorders>
          </w:tcPr>
          <w:p w14:paraId="4834907C" w14:textId="77777777" w:rsidR="004A1A13" w:rsidRPr="00677D2D" w:rsidRDefault="004A1A13" w:rsidP="00B278DF">
            <w:pPr>
              <w:pStyle w:val="Header"/>
              <w:rPr>
                <w:rFonts w:asciiTheme="minorHAnsi" w:hAnsiTheme="minorHAnsi"/>
                <w:sz w:val="10"/>
                <w:szCs w:val="10"/>
                <w:lang w:val="en-US"/>
              </w:rPr>
            </w:pPr>
          </w:p>
          <w:p w14:paraId="2397C6E8"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10B66E4D" w14:textId="77777777" w:rsidR="004A1A13" w:rsidRPr="001C239D" w:rsidRDefault="004A1A13" w:rsidP="00B278DF">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41B24668" w14:textId="77777777" w:rsidR="004A1A13" w:rsidRPr="00677D2D" w:rsidRDefault="004A1A13" w:rsidP="00B278DF">
            <w:pPr>
              <w:pStyle w:val="Header"/>
              <w:rPr>
                <w:rFonts w:asciiTheme="minorHAnsi" w:hAnsiTheme="minorHAnsi"/>
                <w:sz w:val="18"/>
                <w:szCs w:val="18"/>
                <w:lang w:val="en-US"/>
              </w:rPr>
            </w:pPr>
            <w:r w:rsidRPr="00677D2D">
              <w:rPr>
                <w:rFonts w:asciiTheme="minorHAnsi" w:hAnsiTheme="minorHAnsi"/>
                <w:sz w:val="18"/>
                <w:szCs w:val="18"/>
                <w:lang w:val="en-US"/>
              </w:rPr>
              <w:t>703, A-Wing, 215 Atrium, Andheri Kurla Road, Mumbai 400059, India</w:t>
            </w:r>
          </w:p>
        </w:tc>
      </w:tr>
      <w:tr w:rsidR="004A1A13" w:rsidRPr="00CD26CC" w14:paraId="7D63324D" w14:textId="77777777" w:rsidTr="00B278DF">
        <w:trPr>
          <w:cantSplit/>
          <w:trHeight w:val="948"/>
        </w:trPr>
        <w:tc>
          <w:tcPr>
            <w:tcW w:w="1891" w:type="dxa"/>
            <w:gridSpan w:val="2"/>
            <w:tcBorders>
              <w:top w:val="single" w:sz="2" w:space="0" w:color="auto"/>
              <w:left w:val="single" w:sz="18" w:space="0" w:color="auto"/>
              <w:bottom w:val="single" w:sz="4" w:space="0" w:color="auto"/>
            </w:tcBorders>
          </w:tcPr>
          <w:p w14:paraId="181E7F82" w14:textId="77777777" w:rsidR="004A1A13" w:rsidRPr="00677D2D" w:rsidRDefault="004A1A13" w:rsidP="00B278DF">
            <w:pPr>
              <w:jc w:val="center"/>
              <w:rPr>
                <w:rFonts w:asciiTheme="minorHAnsi" w:hAnsiTheme="minorHAnsi"/>
                <w:sz w:val="18"/>
                <w:szCs w:val="18"/>
                <w:lang w:val="en-US"/>
              </w:rPr>
            </w:pPr>
            <w:r w:rsidRPr="00E030E0">
              <w:rPr>
                <w:noProof/>
              </w:rPr>
              <w:drawing>
                <wp:anchor distT="0" distB="0" distL="114300" distR="114300" simplePos="0" relativeHeight="251744768" behindDoc="1" locked="0" layoutInCell="1" allowOverlap="1" wp14:anchorId="2F370BF5" wp14:editId="6DD29217">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4532" b="30134"/>
                          <a:stretch/>
                        </pic:blipFill>
                        <pic:spPr bwMode="auto">
                          <a:xfrm>
                            <a:off x="0" y="0"/>
                            <a:ext cx="962025" cy="228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50E584B" w14:textId="77777777" w:rsidR="004A1A13" w:rsidRPr="00677D2D" w:rsidRDefault="004A1A13" w:rsidP="00B278DF">
            <w:pPr>
              <w:rPr>
                <w:rFonts w:asciiTheme="minorHAnsi" w:hAnsiTheme="minorHAnsi"/>
                <w:sz w:val="18"/>
                <w:szCs w:val="18"/>
              </w:rPr>
            </w:pPr>
          </w:p>
        </w:tc>
        <w:tc>
          <w:tcPr>
            <w:tcW w:w="8080" w:type="dxa"/>
            <w:gridSpan w:val="6"/>
            <w:tcBorders>
              <w:top w:val="single" w:sz="2" w:space="0" w:color="auto"/>
              <w:bottom w:val="single" w:sz="4" w:space="0" w:color="auto"/>
              <w:right w:val="single" w:sz="18" w:space="0" w:color="auto"/>
            </w:tcBorders>
          </w:tcPr>
          <w:p w14:paraId="725E2CAE" w14:textId="77777777" w:rsidR="004A1A13" w:rsidRPr="00677D2D" w:rsidRDefault="004A1A13" w:rsidP="00B278DF">
            <w:pPr>
              <w:pStyle w:val="Header"/>
              <w:rPr>
                <w:rFonts w:asciiTheme="minorHAnsi" w:hAnsiTheme="minorHAnsi"/>
                <w:sz w:val="10"/>
                <w:szCs w:val="10"/>
                <w:lang w:val="en-US"/>
              </w:rPr>
            </w:pPr>
          </w:p>
          <w:p w14:paraId="21E4FD95" w14:textId="77777777" w:rsidR="004A1A13" w:rsidRDefault="004A1A13" w:rsidP="00B278DF">
            <w:pPr>
              <w:pStyle w:val="Header"/>
              <w:rPr>
                <w:rFonts w:asciiTheme="minorHAnsi" w:hAnsiTheme="minorHAnsi"/>
                <w:sz w:val="18"/>
                <w:szCs w:val="18"/>
                <w:lang w:val="en-US"/>
              </w:rPr>
            </w:pPr>
            <w:r w:rsidRPr="003304FB">
              <w:rPr>
                <w:rFonts w:asciiTheme="minorHAnsi" w:hAnsiTheme="minorHAnsi"/>
                <w:sz w:val="18"/>
                <w:szCs w:val="18"/>
                <w:lang w:val="en-US"/>
              </w:rPr>
              <w:t>Nominated Subcontractor - Engineering, Quality Control, Supervision:</w:t>
            </w:r>
          </w:p>
          <w:p w14:paraId="68E10608" w14:textId="77777777" w:rsidR="004A1A13" w:rsidRDefault="004A1A13" w:rsidP="00B278DF">
            <w:pPr>
              <w:pStyle w:val="Header"/>
              <w:rPr>
                <w:rFonts w:asciiTheme="minorHAnsi" w:hAnsiTheme="minorHAnsi"/>
                <w:sz w:val="18"/>
                <w:szCs w:val="18"/>
                <w:lang w:val="en-US"/>
              </w:rPr>
            </w:pPr>
            <w:proofErr w:type="spellStart"/>
            <w:r w:rsidRPr="003304FB">
              <w:rPr>
                <w:rFonts w:asciiTheme="minorHAnsi" w:hAnsiTheme="minorHAnsi"/>
                <w:sz w:val="18"/>
                <w:szCs w:val="18"/>
                <w:lang w:val="en-US"/>
              </w:rPr>
              <w:t>SMARTLuth</w:t>
            </w:r>
            <w:proofErr w:type="spellEnd"/>
            <w:r w:rsidRPr="003304FB">
              <w:rPr>
                <w:rFonts w:asciiTheme="minorHAnsi" w:hAnsiTheme="minorHAnsi"/>
                <w:sz w:val="18"/>
                <w:szCs w:val="18"/>
                <w:lang w:val="en-US"/>
              </w:rPr>
              <w:t xml:space="preserve"> Solution and Service Pvt. Ltd.</w:t>
            </w:r>
          </w:p>
          <w:p w14:paraId="1BB156FF" w14:textId="77777777" w:rsidR="004A1A13" w:rsidRPr="00677D2D" w:rsidRDefault="004A1A13" w:rsidP="00B278DF">
            <w:pPr>
              <w:pStyle w:val="Header"/>
              <w:rPr>
                <w:rFonts w:asciiTheme="minorHAnsi" w:hAnsiTheme="minorHAnsi"/>
                <w:sz w:val="18"/>
                <w:szCs w:val="18"/>
                <w:lang w:val="en-US"/>
              </w:rPr>
            </w:pPr>
            <w:r w:rsidRPr="003304FB">
              <w:rPr>
                <w:rFonts w:asciiTheme="minorHAnsi" w:hAnsiTheme="minorHAnsi"/>
                <w:sz w:val="18"/>
                <w:szCs w:val="18"/>
                <w:lang w:val="en-US"/>
              </w:rPr>
              <w:t xml:space="preserve">Unit No: 503, 5th Floor, ECO </w:t>
            </w:r>
            <w:proofErr w:type="gramStart"/>
            <w:r w:rsidRPr="003304FB">
              <w:rPr>
                <w:rFonts w:asciiTheme="minorHAnsi" w:hAnsiTheme="minorHAnsi"/>
                <w:sz w:val="18"/>
                <w:szCs w:val="18"/>
                <w:lang w:val="en-US"/>
              </w:rPr>
              <w:t>Centre,.</w:t>
            </w:r>
            <w:proofErr w:type="gramEnd"/>
            <w:r w:rsidRPr="003304FB">
              <w:rPr>
                <w:rFonts w:asciiTheme="minorHAnsi" w:hAnsiTheme="minorHAnsi"/>
                <w:sz w:val="18"/>
                <w:szCs w:val="18"/>
                <w:lang w:val="en-US"/>
              </w:rPr>
              <w:t xml:space="preserve"> EM-4 Sector-V, Salt Lake City, Kolkata - 700091, India</w:t>
            </w:r>
          </w:p>
        </w:tc>
      </w:tr>
      <w:tr w:rsidR="004A1A13" w:rsidRPr="00AF709B" w14:paraId="4C551A40" w14:textId="77777777" w:rsidTr="00B278DF">
        <w:tblPrEx>
          <w:tblCellMar>
            <w:left w:w="70" w:type="dxa"/>
            <w:right w:w="70" w:type="dxa"/>
          </w:tblCellMar>
        </w:tblPrEx>
        <w:trPr>
          <w:cantSplit/>
          <w:trHeight w:val="283"/>
        </w:trPr>
        <w:tc>
          <w:tcPr>
            <w:tcW w:w="9971" w:type="dxa"/>
            <w:gridSpan w:val="8"/>
            <w:tcBorders>
              <w:top w:val="single" w:sz="4" w:space="0" w:color="auto"/>
              <w:left w:val="single" w:sz="18" w:space="0" w:color="auto"/>
              <w:bottom w:val="single" w:sz="4" w:space="0" w:color="auto"/>
              <w:right w:val="single" w:sz="18" w:space="0" w:color="auto"/>
            </w:tcBorders>
          </w:tcPr>
          <w:p w14:paraId="618DA09E" w14:textId="77777777" w:rsidR="004A1A13" w:rsidRPr="003304FB" w:rsidRDefault="004A1A13" w:rsidP="00B278DF">
            <w:pPr>
              <w:jc w:val="center"/>
              <w:rPr>
                <w:rFonts w:ascii="Calibri" w:hAnsi="Calibri" w:cs="Calibri"/>
                <w:b/>
                <w:sz w:val="24"/>
                <w:szCs w:val="24"/>
              </w:rPr>
            </w:pPr>
          </w:p>
          <w:p w14:paraId="1157B5ED" w14:textId="77777777" w:rsidR="004A1A13" w:rsidRPr="001C239D" w:rsidRDefault="004A1A13" w:rsidP="00B278DF">
            <w:pPr>
              <w:jc w:val="center"/>
              <w:rPr>
                <w:rFonts w:ascii="Calibri" w:hAnsi="Calibri" w:cs="Calibri"/>
                <w:b/>
                <w:sz w:val="24"/>
                <w:szCs w:val="24"/>
                <w:lang w:val="en-US"/>
              </w:rPr>
            </w:pPr>
          </w:p>
          <w:p w14:paraId="6CEB077B" w14:textId="77777777" w:rsidR="004A1A13" w:rsidRPr="001C239D" w:rsidRDefault="004A1A13" w:rsidP="00B278DF">
            <w:pPr>
              <w:jc w:val="center"/>
              <w:rPr>
                <w:rFonts w:ascii="Calibri" w:hAnsi="Calibri" w:cs="Calibri"/>
                <w:b/>
                <w:sz w:val="24"/>
                <w:szCs w:val="24"/>
                <w:lang w:val="en-US"/>
              </w:rPr>
            </w:pPr>
          </w:p>
          <w:p w14:paraId="0F8AF757" w14:textId="77777777" w:rsidR="004A1A13" w:rsidRPr="00C00908" w:rsidRDefault="004A1A13" w:rsidP="00B278DF">
            <w:pPr>
              <w:jc w:val="center"/>
              <w:rPr>
                <w:rFonts w:ascii="Calibri" w:hAnsi="Calibri" w:cs="Calibri"/>
                <w:b/>
                <w:sz w:val="24"/>
                <w:szCs w:val="24"/>
                <w:lang w:val="en-US"/>
              </w:rPr>
            </w:pPr>
            <w:r w:rsidRPr="00C00908">
              <w:rPr>
                <w:rFonts w:ascii="Calibri" w:hAnsi="Calibri" w:cs="Calibri"/>
                <w:b/>
                <w:sz w:val="24"/>
                <w:szCs w:val="24"/>
                <w:lang w:val="en-US"/>
              </w:rPr>
              <w:t>Hindalco Renusagar U5 1 x 80 MW PF Captive Power Plant</w:t>
            </w:r>
          </w:p>
          <w:p w14:paraId="613F8F9B" w14:textId="77777777" w:rsidR="004A1A13" w:rsidRPr="00256EF5" w:rsidRDefault="004A1A13" w:rsidP="00B278DF">
            <w:pPr>
              <w:jc w:val="center"/>
              <w:rPr>
                <w:rFonts w:ascii="Calibri" w:hAnsi="Calibri" w:cs="Calibri"/>
                <w:b/>
                <w:sz w:val="24"/>
                <w:szCs w:val="24"/>
                <w:lang w:val="en-US"/>
              </w:rPr>
            </w:pPr>
          </w:p>
          <w:p w14:paraId="5E7526B1" w14:textId="77777777" w:rsidR="004A1A13" w:rsidRPr="001C239D" w:rsidRDefault="004A1A13" w:rsidP="00B278DF">
            <w:pPr>
              <w:jc w:val="center"/>
              <w:rPr>
                <w:rFonts w:ascii="Calibri" w:hAnsi="Calibri" w:cs="Calibri"/>
                <w:b/>
                <w:sz w:val="24"/>
                <w:szCs w:val="24"/>
                <w:lang w:val="en-US"/>
              </w:rPr>
            </w:pPr>
            <w:r w:rsidRPr="001C239D">
              <w:rPr>
                <w:rFonts w:ascii="Calibri" w:hAnsi="Calibri" w:cs="Calibri"/>
                <w:b/>
                <w:sz w:val="24"/>
                <w:szCs w:val="24"/>
                <w:lang w:val="en-US"/>
              </w:rPr>
              <w:t>Flue Gas Desulfurization Project (FGD) with GORE</w:t>
            </w:r>
            <w:r w:rsidRPr="001C239D">
              <w:rPr>
                <w:rFonts w:ascii="Calibri" w:hAnsi="Calibri" w:cs="Calibri"/>
                <w:b/>
                <w:sz w:val="24"/>
                <w:szCs w:val="24"/>
                <w:vertAlign w:val="superscript"/>
                <w:lang w:val="en-US"/>
              </w:rPr>
              <w:t>TM</w:t>
            </w:r>
            <w:r w:rsidRPr="001C239D">
              <w:rPr>
                <w:rFonts w:ascii="Calibri" w:hAnsi="Calibri" w:cs="Calibri"/>
                <w:b/>
                <w:sz w:val="24"/>
                <w:szCs w:val="24"/>
                <w:lang w:val="en-US"/>
              </w:rPr>
              <w:t xml:space="preserve"> SO</w:t>
            </w:r>
            <w:r w:rsidRPr="001C239D">
              <w:rPr>
                <w:rFonts w:ascii="Calibri" w:hAnsi="Calibri" w:cs="Calibri"/>
                <w:b/>
                <w:sz w:val="24"/>
                <w:szCs w:val="24"/>
                <w:vertAlign w:val="subscript"/>
                <w:lang w:val="en-US"/>
              </w:rPr>
              <w:t>2</w:t>
            </w:r>
            <w:r w:rsidRPr="001C239D">
              <w:rPr>
                <w:rFonts w:ascii="Calibri" w:hAnsi="Calibri" w:cs="Calibri"/>
                <w:b/>
                <w:sz w:val="24"/>
                <w:szCs w:val="24"/>
                <w:lang w:val="en-US"/>
              </w:rPr>
              <w:t xml:space="preserve"> Control System</w:t>
            </w:r>
          </w:p>
          <w:p w14:paraId="4F5A3808" w14:textId="77777777" w:rsidR="004A1A13" w:rsidRDefault="004A1A13" w:rsidP="00B278DF">
            <w:pPr>
              <w:jc w:val="center"/>
              <w:rPr>
                <w:rFonts w:ascii="Calibri" w:hAnsi="Calibri" w:cs="Calibri"/>
                <w:b/>
                <w:sz w:val="24"/>
                <w:szCs w:val="24"/>
                <w:lang w:val="es-ES"/>
              </w:rPr>
            </w:pPr>
          </w:p>
          <w:p w14:paraId="53245BAE" w14:textId="77777777" w:rsidR="004A1A13" w:rsidRPr="008968C6" w:rsidRDefault="004A1A13" w:rsidP="00B278DF">
            <w:pPr>
              <w:jc w:val="center"/>
              <w:rPr>
                <w:rFonts w:ascii="Calibri" w:hAnsi="Calibri" w:cs="Calibri"/>
                <w:b/>
                <w:sz w:val="24"/>
                <w:szCs w:val="24"/>
                <w:lang w:val="es-ES"/>
              </w:rPr>
            </w:pPr>
          </w:p>
          <w:p w14:paraId="34DDF4B5" w14:textId="77777777" w:rsidR="004A1A13" w:rsidRPr="008968C6" w:rsidRDefault="004A1A13" w:rsidP="00B278DF">
            <w:pPr>
              <w:jc w:val="center"/>
              <w:rPr>
                <w:rFonts w:ascii="Calibri" w:hAnsi="Calibri" w:cs="Calibri"/>
                <w:b/>
                <w:sz w:val="24"/>
                <w:szCs w:val="24"/>
                <w:lang w:val="es-ES"/>
              </w:rPr>
            </w:pPr>
          </w:p>
          <w:p w14:paraId="62ED9BFB" w14:textId="77777777" w:rsidR="004A1A13" w:rsidRPr="0077042F" w:rsidRDefault="004A1A13" w:rsidP="00B278DF">
            <w:pPr>
              <w:jc w:val="center"/>
              <w:rPr>
                <w:rFonts w:ascii="Calibri" w:hAnsi="Calibri" w:cs="Calibri"/>
                <w:b/>
                <w:sz w:val="24"/>
                <w:szCs w:val="24"/>
                <w:lang w:val="en-US"/>
              </w:rPr>
            </w:pPr>
          </w:p>
          <w:p w14:paraId="5085DE26" w14:textId="77777777" w:rsidR="004A1A13" w:rsidRPr="0077042F" w:rsidRDefault="004A1A13" w:rsidP="00B278DF">
            <w:pPr>
              <w:jc w:val="center"/>
              <w:rPr>
                <w:rFonts w:ascii="Calibri" w:hAnsi="Calibri" w:cs="Calibri"/>
                <w:b/>
                <w:sz w:val="24"/>
                <w:szCs w:val="24"/>
                <w:lang w:val="en-US"/>
              </w:rPr>
            </w:pPr>
          </w:p>
          <w:p w14:paraId="3AA83C36" w14:textId="7FBDB1F4" w:rsidR="004A1A13" w:rsidRPr="0077042F" w:rsidRDefault="0085465C" w:rsidP="00B278DF">
            <w:pPr>
              <w:jc w:val="center"/>
              <w:rPr>
                <w:rFonts w:ascii="Calibri" w:hAnsi="Calibri" w:cs="Calibri"/>
                <w:b/>
                <w:sz w:val="24"/>
                <w:szCs w:val="24"/>
                <w:lang w:val="en-US"/>
              </w:rPr>
            </w:pPr>
            <w:r>
              <w:rPr>
                <w:rFonts w:ascii="Calibri" w:hAnsi="Calibri" w:cs="Calibri"/>
                <w:b/>
                <w:noProof/>
                <w:sz w:val="24"/>
                <w:szCs w:val="24"/>
                <w:lang w:val="ru-RU"/>
              </w:rPr>
              <mc:AlternateContent>
                <mc:Choice Requires="wps">
                  <w:drawing>
                    <wp:anchor distT="0" distB="0" distL="114300" distR="114300" simplePos="0" relativeHeight="251741696" behindDoc="0" locked="0" layoutInCell="1" allowOverlap="1" wp14:anchorId="423B5F43" wp14:editId="6736AFF6">
                      <wp:simplePos x="0" y="0"/>
                      <wp:positionH relativeFrom="column">
                        <wp:posOffset>972820</wp:posOffset>
                      </wp:positionH>
                      <wp:positionV relativeFrom="paragraph">
                        <wp:posOffset>80010</wp:posOffset>
                      </wp:positionV>
                      <wp:extent cx="4291965" cy="720725"/>
                      <wp:effectExtent l="38100" t="38100" r="108585" b="117475"/>
                      <wp:wrapNone/>
                      <wp:docPr id="26" name="Text Box 26"/>
                      <wp:cNvGraphicFramePr/>
                      <a:graphic xmlns:a="http://schemas.openxmlformats.org/drawingml/2006/main">
                        <a:graphicData uri="http://schemas.microsoft.com/office/word/2010/wordprocessingShape">
                          <wps:wsp>
                            <wps:cNvSpPr txBox="1"/>
                            <wps:spPr>
                              <a:xfrm>
                                <a:off x="0" y="0"/>
                                <a:ext cx="4291965" cy="72072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7C265C9A" w14:textId="77777777" w:rsidR="00EE0870" w:rsidRPr="0085465C" w:rsidRDefault="00EE0870" w:rsidP="00EE0870">
                                  <w:pPr>
                                    <w:jc w:val="center"/>
                                    <w:rPr>
                                      <w:sz w:val="28"/>
                                      <w:szCs w:val="28"/>
                                      <w:lang w:val="en-US"/>
                                    </w:rPr>
                                  </w:pPr>
                                  <w:r w:rsidRPr="0085465C">
                                    <w:rPr>
                                      <w:rFonts w:ascii="Arial" w:hAnsi="Arial" w:cs="Arial"/>
                                      <w:b/>
                                      <w:sz w:val="28"/>
                                      <w:szCs w:val="28"/>
                                    </w:rPr>
                                    <w:t>KKS (Kraftwerk-</w:t>
                                  </w:r>
                                  <w:proofErr w:type="spellStart"/>
                                  <w:r w:rsidRPr="0085465C">
                                    <w:rPr>
                                      <w:rFonts w:ascii="Arial" w:hAnsi="Arial" w:cs="Arial"/>
                                      <w:b/>
                                      <w:sz w:val="28"/>
                                      <w:szCs w:val="28"/>
                                    </w:rPr>
                                    <w:t>Kennzeichen</w:t>
                                  </w:r>
                                  <w:proofErr w:type="spellEnd"/>
                                  <w:r w:rsidRPr="0085465C">
                                    <w:rPr>
                                      <w:rFonts w:ascii="Arial" w:hAnsi="Arial" w:cs="Arial"/>
                                      <w:b/>
                                      <w:sz w:val="28"/>
                                      <w:szCs w:val="28"/>
                                    </w:rPr>
                                    <w:t>-System) Identification System</w:t>
                                  </w:r>
                                </w:p>
                                <w:p w14:paraId="66BB7FD9" w14:textId="77777777" w:rsidR="00EE0870" w:rsidRPr="0077042F" w:rsidRDefault="00EE0870" w:rsidP="00EE0870">
                                  <w:pPr>
                                    <w:jc w:val="center"/>
                                    <w:rPr>
                                      <w:rFonts w:ascii="Calibri" w:hAnsi="Calibri" w:cs="Calibri"/>
                                      <w:b/>
                                      <w:sz w:val="24"/>
                                      <w:szCs w:val="24"/>
                                      <w:lang w:val="en-US"/>
                                    </w:rPr>
                                  </w:pPr>
                                </w:p>
                                <w:p w14:paraId="05F16BB7" w14:textId="59C52B98" w:rsidR="004A1A13" w:rsidRPr="000D1B8E" w:rsidRDefault="004A1A13" w:rsidP="004A1A13">
                                  <w:pPr>
                                    <w:jc w:val="center"/>
                                    <w:rPr>
                                      <w:rFonts w:asciiTheme="minorHAnsi" w:hAnsiTheme="minorHAnsi" w:cstheme="minorHAnsi"/>
                                      <w:b/>
                                      <w:sz w:val="24"/>
                                      <w:szCs w:val="24"/>
                                      <w:u w:val="single"/>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B5F43" id="_x0000_t202" coordsize="21600,21600" o:spt="202" path="m,l,21600r21600,l21600,xe">
                      <v:stroke joinstyle="miter"/>
                      <v:path gradientshapeok="t" o:connecttype="rect"/>
                    </v:shapetype>
                    <v:shape id="Text Box 26" o:spid="_x0000_s1026" type="#_x0000_t202" style="position:absolute;left:0;text-align:left;margin-left:76.6pt;margin-top:6.3pt;width:337.95pt;height:56.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" fillcolor="white [3201]" strokeweight=".5pt">
                      <v:shadow on="t" color="black" opacity="26214f" origin="-.5,-.5" offset=".74836mm,.74836mm"/>
                      <v:textbox>
                        <w:txbxContent>
                          <w:p w14:paraId="7C265C9A" w14:textId="77777777" w:rsidR="00EE0870" w:rsidRPr="0085465C" w:rsidRDefault="00EE0870" w:rsidP="00EE0870">
                            <w:pPr>
                              <w:jc w:val="center"/>
                              <w:rPr>
                                <w:sz w:val="28"/>
                                <w:szCs w:val="28"/>
                                <w:lang w:val="en-US"/>
                              </w:rPr>
                            </w:pPr>
                            <w:r w:rsidRPr="0085465C">
                              <w:rPr>
                                <w:rFonts w:ascii="Arial" w:hAnsi="Arial" w:cs="Arial"/>
                                <w:b/>
                                <w:sz w:val="28"/>
                                <w:szCs w:val="28"/>
                              </w:rPr>
                              <w:t>KKS (Kraftwerk-</w:t>
                            </w:r>
                            <w:proofErr w:type="spellStart"/>
                            <w:r w:rsidRPr="0085465C">
                              <w:rPr>
                                <w:rFonts w:ascii="Arial" w:hAnsi="Arial" w:cs="Arial"/>
                                <w:b/>
                                <w:sz w:val="28"/>
                                <w:szCs w:val="28"/>
                              </w:rPr>
                              <w:t>Kennzeichen</w:t>
                            </w:r>
                            <w:proofErr w:type="spellEnd"/>
                            <w:r w:rsidRPr="0085465C">
                              <w:rPr>
                                <w:rFonts w:ascii="Arial" w:hAnsi="Arial" w:cs="Arial"/>
                                <w:b/>
                                <w:sz w:val="28"/>
                                <w:szCs w:val="28"/>
                              </w:rPr>
                              <w:t>-System) Identification System</w:t>
                            </w:r>
                          </w:p>
                          <w:p w14:paraId="66BB7FD9" w14:textId="77777777" w:rsidR="00EE0870" w:rsidRPr="0077042F" w:rsidRDefault="00EE0870" w:rsidP="00EE0870">
                            <w:pPr>
                              <w:jc w:val="center"/>
                              <w:rPr>
                                <w:rFonts w:ascii="Calibri" w:hAnsi="Calibri" w:cs="Calibri"/>
                                <w:b/>
                                <w:sz w:val="24"/>
                                <w:szCs w:val="24"/>
                                <w:lang w:val="en-US"/>
                              </w:rPr>
                            </w:pPr>
                          </w:p>
                          <w:p w14:paraId="05F16BB7" w14:textId="59C52B98" w:rsidR="004A1A13" w:rsidRPr="000D1B8E" w:rsidRDefault="004A1A13" w:rsidP="004A1A13">
                            <w:pPr>
                              <w:jc w:val="center"/>
                              <w:rPr>
                                <w:rFonts w:asciiTheme="minorHAnsi" w:hAnsiTheme="minorHAnsi" w:cstheme="minorHAnsi"/>
                                <w:b/>
                                <w:sz w:val="24"/>
                                <w:szCs w:val="24"/>
                                <w:u w:val="single"/>
                                <w:lang w:val="it-IT"/>
                              </w:rPr>
                            </w:pPr>
                          </w:p>
                        </w:txbxContent>
                      </v:textbox>
                    </v:shape>
                  </w:pict>
                </mc:Fallback>
              </mc:AlternateContent>
            </w:r>
          </w:p>
          <w:p w14:paraId="631AA660" w14:textId="721A8DC5" w:rsidR="004A1A13" w:rsidRPr="0077042F" w:rsidRDefault="004A1A13" w:rsidP="00B278DF">
            <w:pPr>
              <w:jc w:val="center"/>
              <w:rPr>
                <w:rFonts w:ascii="Calibri" w:hAnsi="Calibri" w:cs="Calibri"/>
                <w:b/>
                <w:sz w:val="24"/>
                <w:szCs w:val="24"/>
                <w:lang w:val="en-US"/>
              </w:rPr>
            </w:pPr>
          </w:p>
          <w:p w14:paraId="106DAB03" w14:textId="77777777" w:rsidR="004A1A13" w:rsidRPr="0077042F" w:rsidRDefault="004A1A13" w:rsidP="00B278DF">
            <w:pPr>
              <w:jc w:val="center"/>
              <w:rPr>
                <w:b/>
                <w:smallCaps/>
                <w:lang w:val="en-US"/>
              </w:rPr>
            </w:pPr>
          </w:p>
          <w:p w14:paraId="5A464869" w14:textId="77777777" w:rsidR="004A1A13" w:rsidRPr="0077042F" w:rsidRDefault="004A1A13" w:rsidP="00B278DF">
            <w:pPr>
              <w:jc w:val="center"/>
              <w:rPr>
                <w:rFonts w:ascii="Calibri" w:hAnsi="Calibri" w:cs="Calibri"/>
                <w:b/>
                <w:sz w:val="24"/>
                <w:szCs w:val="24"/>
                <w:lang w:val="en-US"/>
              </w:rPr>
            </w:pPr>
          </w:p>
          <w:p w14:paraId="5554D86F" w14:textId="42248412" w:rsidR="004A1A13" w:rsidRDefault="004A1A13" w:rsidP="00B278DF">
            <w:pPr>
              <w:jc w:val="center"/>
              <w:rPr>
                <w:rFonts w:ascii="Calibri" w:hAnsi="Calibri" w:cs="Calibri"/>
                <w:b/>
                <w:sz w:val="24"/>
                <w:szCs w:val="24"/>
                <w:lang w:val="en-US"/>
              </w:rPr>
            </w:pPr>
          </w:p>
          <w:p w14:paraId="0DEB7105" w14:textId="1C5B956D" w:rsidR="00EE0870" w:rsidRDefault="00EE0870" w:rsidP="00B278DF">
            <w:pPr>
              <w:jc w:val="center"/>
              <w:rPr>
                <w:rFonts w:ascii="Calibri" w:hAnsi="Calibri" w:cs="Calibri"/>
                <w:b/>
                <w:sz w:val="24"/>
                <w:szCs w:val="24"/>
                <w:lang w:val="en-US"/>
              </w:rPr>
            </w:pPr>
          </w:p>
          <w:p w14:paraId="00802A74" w14:textId="4FE94BED" w:rsidR="00EE0870" w:rsidRDefault="00EE0870" w:rsidP="00B278DF">
            <w:pPr>
              <w:jc w:val="center"/>
              <w:rPr>
                <w:rFonts w:ascii="Calibri" w:hAnsi="Calibri" w:cs="Calibri"/>
                <w:b/>
                <w:sz w:val="24"/>
                <w:szCs w:val="24"/>
                <w:lang w:val="en-US"/>
              </w:rPr>
            </w:pPr>
          </w:p>
          <w:p w14:paraId="4412AE3F" w14:textId="1BB38274" w:rsidR="00EE0870" w:rsidRDefault="00EE0870" w:rsidP="00B278DF">
            <w:pPr>
              <w:jc w:val="center"/>
              <w:rPr>
                <w:rFonts w:ascii="Calibri" w:hAnsi="Calibri" w:cs="Calibri"/>
                <w:b/>
                <w:sz w:val="24"/>
                <w:szCs w:val="24"/>
                <w:lang w:val="en-US"/>
              </w:rPr>
            </w:pPr>
          </w:p>
          <w:p w14:paraId="50A04E44" w14:textId="77777777" w:rsidR="00EE0870" w:rsidRPr="0077042F" w:rsidRDefault="00EE0870" w:rsidP="00B278DF">
            <w:pPr>
              <w:jc w:val="center"/>
              <w:rPr>
                <w:rFonts w:ascii="Calibri" w:hAnsi="Calibri" w:cs="Calibri"/>
                <w:b/>
                <w:sz w:val="24"/>
                <w:szCs w:val="24"/>
                <w:lang w:val="en-US"/>
              </w:rPr>
            </w:pPr>
          </w:p>
          <w:p w14:paraId="32FFF091" w14:textId="77777777" w:rsidR="004A1A13" w:rsidRPr="0077042F" w:rsidRDefault="004A1A13" w:rsidP="00B278DF">
            <w:pPr>
              <w:jc w:val="center"/>
              <w:rPr>
                <w:rFonts w:ascii="Calibri" w:hAnsi="Calibri" w:cs="Calibri"/>
                <w:b/>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60"/>
              <w:gridCol w:w="1701"/>
              <w:gridCol w:w="1984"/>
              <w:gridCol w:w="1701"/>
              <w:gridCol w:w="1294"/>
            </w:tblGrid>
            <w:tr w:rsidR="004A1A13" w14:paraId="41E98AE3" w14:textId="77777777" w:rsidTr="00B278DF">
              <w:trPr>
                <w:trHeight w:val="382"/>
              </w:trPr>
              <w:tc>
                <w:tcPr>
                  <w:tcW w:w="1536" w:type="dxa"/>
                  <w:tcBorders>
                    <w:top w:val="single" w:sz="4" w:space="0" w:color="auto"/>
                    <w:left w:val="single" w:sz="4" w:space="0" w:color="auto"/>
                    <w:bottom w:val="single" w:sz="4" w:space="0" w:color="auto"/>
                    <w:right w:val="single" w:sz="4" w:space="0" w:color="auto"/>
                  </w:tcBorders>
                </w:tcPr>
                <w:p w14:paraId="1FBCC724" w14:textId="77777777" w:rsidR="004A1A13" w:rsidRDefault="004A1A13" w:rsidP="00B278DF">
                  <w:pPr>
                    <w:rPr>
                      <w:sz w:val="16"/>
                      <w:szCs w:val="16"/>
                      <w:lang w:val="en-US" w:eastAsia="en-US"/>
                    </w:rPr>
                  </w:pPr>
                </w:p>
                <w:p w14:paraId="2830691A" w14:textId="77777777" w:rsidR="004A1A13" w:rsidRPr="002304C0" w:rsidRDefault="004A1A13" w:rsidP="00B278DF">
                  <w:pPr>
                    <w:rPr>
                      <w:b/>
                      <w:bCs/>
                      <w:sz w:val="18"/>
                      <w:szCs w:val="18"/>
                    </w:rPr>
                  </w:pPr>
                  <w:proofErr w:type="gramStart"/>
                  <w:r w:rsidRPr="002304C0">
                    <w:rPr>
                      <w:b/>
                      <w:bCs/>
                      <w:sz w:val="18"/>
                      <w:szCs w:val="18"/>
                    </w:rPr>
                    <w:t>ISSUED  FOR</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643CC6B0" w14:textId="77777777" w:rsidR="004A1A13" w:rsidRDefault="004A1A13" w:rsidP="00B278DF">
                  <w:pPr>
                    <w:rPr>
                      <w:sz w:val="8"/>
                      <w:szCs w:val="12"/>
                    </w:rPr>
                  </w:pPr>
                </w:p>
                <w:p w14:paraId="0A9F2947" w14:textId="77777777" w:rsidR="004A1A13" w:rsidRDefault="004A1A13" w:rsidP="00B278DF">
                  <w:pPr>
                    <w:rPr>
                      <w:sz w:val="8"/>
                      <w:szCs w:val="12"/>
                    </w:rPr>
                  </w:pPr>
                  <w:r>
                    <w:rPr>
                      <w:noProof/>
                      <w:sz w:val="24"/>
                      <w:szCs w:val="24"/>
                    </w:rPr>
                    <mc:AlternateContent>
                      <mc:Choice Requires="wps">
                        <w:drawing>
                          <wp:anchor distT="0" distB="0" distL="114300" distR="114300" simplePos="0" relativeHeight="251745792" behindDoc="0" locked="0" layoutInCell="1" allowOverlap="1" wp14:anchorId="0DA430E8" wp14:editId="6EF4E342">
                            <wp:simplePos x="0" y="0"/>
                            <wp:positionH relativeFrom="column">
                              <wp:posOffset>604520</wp:posOffset>
                            </wp:positionH>
                            <wp:positionV relativeFrom="paragraph">
                              <wp:posOffset>50165</wp:posOffset>
                            </wp:positionV>
                            <wp:extent cx="114300" cy="114300"/>
                            <wp:effectExtent l="12700" t="8890" r="635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B6955" id="Rectangle 9" o:spid="_x0000_s1026" style="position:absolute;margin-left:47.6pt;margin-top:3.95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"/>
                        </w:pict>
                      </mc:Fallback>
                    </mc:AlternateContent>
                  </w:r>
                </w:p>
                <w:p w14:paraId="16FF4C62" w14:textId="77777777" w:rsidR="004A1A13" w:rsidRDefault="004A1A13" w:rsidP="00B278DF">
                  <w:pPr>
                    <w:rPr>
                      <w:sz w:val="16"/>
                      <w:szCs w:val="16"/>
                    </w:rPr>
                  </w:pPr>
                  <w:r>
                    <w:rPr>
                      <w:noProof/>
                      <w:sz w:val="16"/>
                      <w:szCs w:val="16"/>
                    </w:rPr>
                    <mc:AlternateContent>
                      <mc:Choice Requires="wps">
                        <w:drawing>
                          <wp:anchor distT="0" distB="0" distL="114300" distR="114300" simplePos="0" relativeHeight="251751936" behindDoc="0" locked="0" layoutInCell="1" allowOverlap="1" wp14:anchorId="43BF56E8" wp14:editId="1E75ECE8">
                            <wp:simplePos x="0" y="0"/>
                            <wp:positionH relativeFrom="column">
                              <wp:posOffset>649820</wp:posOffset>
                            </wp:positionH>
                            <wp:positionV relativeFrom="paragraph">
                              <wp:posOffset>13304</wp:posOffset>
                            </wp:positionV>
                            <wp:extent cx="50742" cy="72542"/>
                            <wp:effectExtent l="0" t="0" r="26035" b="22860"/>
                            <wp:wrapNone/>
                            <wp:docPr id="45" name="Straight Connector 45"/>
                            <wp:cNvGraphicFramePr/>
                            <a:graphic xmlns:a="http://schemas.openxmlformats.org/drawingml/2006/main">
                              <a:graphicData uri="http://schemas.microsoft.com/office/word/2010/wordprocessingShape">
                                <wps:wsp>
                                  <wps:cNvCnPr/>
                                  <wps:spPr>
                                    <a:xfrm flipV="1">
                                      <a:off x="0" y="0"/>
                                      <a:ext cx="50742" cy="72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BEE60" id="Straight Connector 45" o:spid="_x0000_s1026" style="position:absolute;flip:y;z-index:251751936;visibility:visible;mso-wrap-style:square;mso-wrap-distance-left:9pt;mso-wrap-distance-top:0;mso-wrap-distance-right:9pt;mso-wrap-distance-bottom:0;mso-position-horizontal:absolute;mso-position-horizontal-relative:text;mso-position-vertical:absolute;mso-position-vertical-relative:text" from="51.15pt,1.05pt" to="55.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" strokecolor="black [3200]" strokeweight=".5pt">
                            <v:stroke joinstyle="miter"/>
                          </v:line>
                        </w:pict>
                      </mc:Fallback>
                    </mc:AlternateContent>
                  </w:r>
                  <w:r>
                    <w:rPr>
                      <w:noProof/>
                      <w:sz w:val="16"/>
                      <w:szCs w:val="16"/>
                    </w:rPr>
                    <mc:AlternateContent>
                      <mc:Choice Requires="wps">
                        <w:drawing>
                          <wp:anchor distT="0" distB="0" distL="114300" distR="114300" simplePos="0" relativeHeight="251750912" behindDoc="0" locked="0" layoutInCell="1" allowOverlap="1" wp14:anchorId="2D0E45F7" wp14:editId="179EEBBA">
                            <wp:simplePos x="0" y="0"/>
                            <wp:positionH relativeFrom="column">
                              <wp:posOffset>617435</wp:posOffset>
                            </wp:positionH>
                            <wp:positionV relativeFrom="paragraph">
                              <wp:posOffset>71241</wp:posOffset>
                            </wp:positionV>
                            <wp:extent cx="32747" cy="15114"/>
                            <wp:effectExtent l="0" t="0" r="24765" b="23495"/>
                            <wp:wrapNone/>
                            <wp:docPr id="44" name="Straight Connector 44"/>
                            <wp:cNvGraphicFramePr/>
                            <a:graphic xmlns:a="http://schemas.openxmlformats.org/drawingml/2006/main">
                              <a:graphicData uri="http://schemas.microsoft.com/office/word/2010/wordprocessingShape">
                                <wps:wsp>
                                  <wps:cNvCnPr/>
                                  <wps:spPr>
                                    <a:xfrm>
                                      <a:off x="0" y="0"/>
                                      <a:ext cx="32747" cy="15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04F17" id="Straight Connector 44" o:spid="_x0000_s1026" style="position:absolute;z-index:251750912;visibility:visible;mso-wrap-style:square;mso-wrap-distance-left:9pt;mso-wrap-distance-top:0;mso-wrap-distance-right:9pt;mso-wrap-distance-bottom:0;mso-position-horizontal:absolute;mso-position-horizontal-relative:text;mso-position-vertical:absolute;mso-position-vertical-relative:text" from="48.6pt,5.6pt" to="51.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" strokecolor="#4472c4 [3204]" strokeweight=".5pt">
                            <v:stroke joinstyle="miter"/>
                          </v:line>
                        </w:pict>
                      </mc:Fallback>
                    </mc:AlternateContent>
                  </w:r>
                  <w:r>
                    <w:rPr>
                      <w:sz w:val="16"/>
                      <w:szCs w:val="16"/>
                    </w:rPr>
                    <w:t xml:space="preserve">APPROVAL </w:t>
                  </w:r>
                </w:p>
                <w:p w14:paraId="5B21F8EF" w14:textId="77777777" w:rsidR="004A1A13" w:rsidRDefault="004A1A13" w:rsidP="00B278DF">
                  <w:pPr>
                    <w:rPr>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4157BE8B" w14:textId="77777777" w:rsidR="004A1A13" w:rsidRDefault="004A1A13" w:rsidP="00B278DF">
                  <w:pPr>
                    <w:rPr>
                      <w:sz w:val="8"/>
                      <w:szCs w:val="12"/>
                    </w:rPr>
                  </w:pPr>
                </w:p>
                <w:p w14:paraId="5E35AC8B" w14:textId="77777777" w:rsidR="004A1A13" w:rsidRDefault="004A1A13" w:rsidP="00B278DF">
                  <w:pPr>
                    <w:rPr>
                      <w:sz w:val="8"/>
                      <w:szCs w:val="12"/>
                    </w:rPr>
                  </w:pPr>
                </w:p>
                <w:p w14:paraId="4C29265D" w14:textId="77777777" w:rsidR="004A1A13" w:rsidRDefault="004A1A13" w:rsidP="00B278DF">
                  <w:pPr>
                    <w:rPr>
                      <w:sz w:val="8"/>
                      <w:szCs w:val="12"/>
                    </w:rPr>
                  </w:pPr>
                  <w:r>
                    <w:rPr>
                      <w:noProof/>
                      <w:sz w:val="24"/>
                      <w:szCs w:val="24"/>
                    </w:rPr>
                    <mc:AlternateContent>
                      <mc:Choice Requires="wps">
                        <w:drawing>
                          <wp:anchor distT="0" distB="0" distL="114300" distR="114300" simplePos="0" relativeHeight="251746816" behindDoc="0" locked="0" layoutInCell="1" allowOverlap="1" wp14:anchorId="46C5EDA0" wp14:editId="3239EFAA">
                            <wp:simplePos x="0" y="0"/>
                            <wp:positionH relativeFrom="column">
                              <wp:posOffset>764540</wp:posOffset>
                            </wp:positionH>
                            <wp:positionV relativeFrom="paragraph">
                              <wp:posOffset>-8890</wp:posOffset>
                            </wp:positionV>
                            <wp:extent cx="114300" cy="114300"/>
                            <wp:effectExtent l="12065" t="1016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F586" id="Rectangle 8" o:spid="_x0000_s1026" style="position:absolute;margin-left:60.2pt;margin-top:-.7pt;width:9pt;height: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"/>
                        </w:pict>
                      </mc:Fallback>
                    </mc:AlternateContent>
                  </w:r>
                  <w:r>
                    <w:rPr>
                      <w:sz w:val="16"/>
                      <w:szCs w:val="16"/>
                    </w:rPr>
                    <w:t>INFORMATION</w:t>
                  </w:r>
                </w:p>
                <w:p w14:paraId="61B19DC4" w14:textId="77777777" w:rsidR="004A1A13" w:rsidRDefault="004A1A13" w:rsidP="00B278DF">
                  <w:pPr>
                    <w:rPr>
                      <w:sz w:val="12"/>
                      <w:szCs w:val="12"/>
                    </w:rPr>
                  </w:pPr>
                </w:p>
              </w:tc>
              <w:tc>
                <w:tcPr>
                  <w:tcW w:w="1984" w:type="dxa"/>
                  <w:tcBorders>
                    <w:top w:val="single" w:sz="4" w:space="0" w:color="auto"/>
                    <w:left w:val="single" w:sz="4" w:space="0" w:color="auto"/>
                    <w:bottom w:val="single" w:sz="4" w:space="0" w:color="auto"/>
                    <w:right w:val="single" w:sz="4" w:space="0" w:color="auto"/>
                  </w:tcBorders>
                  <w:vAlign w:val="center"/>
                </w:tcPr>
                <w:p w14:paraId="75FE5C30" w14:textId="77777777" w:rsidR="004A1A13" w:rsidRDefault="004A1A13" w:rsidP="00B278DF">
                  <w:pPr>
                    <w:rPr>
                      <w:sz w:val="8"/>
                      <w:szCs w:val="12"/>
                    </w:rPr>
                  </w:pPr>
                </w:p>
                <w:p w14:paraId="3A23A489" w14:textId="77777777" w:rsidR="004A1A13" w:rsidRDefault="004A1A13" w:rsidP="00B278DF">
                  <w:pPr>
                    <w:rPr>
                      <w:sz w:val="8"/>
                      <w:szCs w:val="12"/>
                    </w:rPr>
                  </w:pPr>
                  <w:r>
                    <w:rPr>
                      <w:noProof/>
                      <w:sz w:val="24"/>
                      <w:szCs w:val="24"/>
                    </w:rPr>
                    <mc:AlternateContent>
                      <mc:Choice Requires="wps">
                        <w:drawing>
                          <wp:anchor distT="0" distB="0" distL="114300" distR="114300" simplePos="0" relativeHeight="251747840" behindDoc="0" locked="0" layoutInCell="1" allowOverlap="1" wp14:anchorId="73AC0CBE" wp14:editId="2A71D9DF">
                            <wp:simplePos x="0" y="0"/>
                            <wp:positionH relativeFrom="column">
                              <wp:posOffset>932180</wp:posOffset>
                            </wp:positionH>
                            <wp:positionV relativeFrom="paragraph">
                              <wp:posOffset>52705</wp:posOffset>
                            </wp:positionV>
                            <wp:extent cx="114300" cy="114300"/>
                            <wp:effectExtent l="10795" t="5715" r="825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729C7" id="Rectangle 7" o:spid="_x0000_s1026" style="position:absolute;margin-left:73.4pt;margin-top:4.15pt;width:9pt;height:9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"/>
                        </w:pict>
                      </mc:Fallback>
                    </mc:AlternateContent>
                  </w:r>
                </w:p>
                <w:p w14:paraId="046BE26E" w14:textId="77777777" w:rsidR="004A1A13" w:rsidRDefault="004A1A13" w:rsidP="00B278DF">
                  <w:pPr>
                    <w:rPr>
                      <w:sz w:val="8"/>
                      <w:szCs w:val="12"/>
                    </w:rPr>
                  </w:pPr>
                  <w:r>
                    <w:rPr>
                      <w:sz w:val="16"/>
                      <w:szCs w:val="16"/>
                    </w:rPr>
                    <w:t>MANUFACTURING</w:t>
                  </w:r>
                </w:p>
                <w:p w14:paraId="39DA5474" w14:textId="77777777" w:rsidR="004A1A13" w:rsidRDefault="004A1A13" w:rsidP="00B278DF">
                  <w:pPr>
                    <w:rPr>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07E6AC5A" w14:textId="77777777" w:rsidR="004A1A13" w:rsidRDefault="004A1A13" w:rsidP="00B278DF">
                  <w:pPr>
                    <w:rPr>
                      <w:sz w:val="16"/>
                      <w:szCs w:val="16"/>
                    </w:rPr>
                  </w:pPr>
                  <w:r>
                    <w:rPr>
                      <w:noProof/>
                      <w:sz w:val="24"/>
                      <w:szCs w:val="24"/>
                    </w:rPr>
                    <mc:AlternateContent>
                      <mc:Choice Requires="wps">
                        <w:drawing>
                          <wp:anchor distT="0" distB="0" distL="114300" distR="114300" simplePos="0" relativeHeight="251748864" behindDoc="0" locked="0" layoutInCell="1" allowOverlap="1" wp14:anchorId="6CC01BCC" wp14:editId="20F74E82">
                            <wp:simplePos x="0" y="0"/>
                            <wp:positionH relativeFrom="column">
                              <wp:posOffset>837565</wp:posOffset>
                            </wp:positionH>
                            <wp:positionV relativeFrom="paragraph">
                              <wp:posOffset>3175</wp:posOffset>
                            </wp:positionV>
                            <wp:extent cx="114300" cy="114300"/>
                            <wp:effectExtent l="6985" t="11430"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30BF4" id="Rectangle 6" o:spid="_x0000_s1026" style="position:absolute;margin-left:65.95pt;margin-top:.25pt;width:9pt;height: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"/>
                        </w:pict>
                      </mc:Fallback>
                    </mc:AlternateContent>
                  </w:r>
                  <w:r>
                    <w:rPr>
                      <w:sz w:val="16"/>
                      <w:szCs w:val="16"/>
                    </w:rPr>
                    <w:t>CONSTRUCTION</w:t>
                  </w:r>
                </w:p>
              </w:tc>
              <w:tc>
                <w:tcPr>
                  <w:tcW w:w="1294" w:type="dxa"/>
                  <w:tcBorders>
                    <w:top w:val="single" w:sz="4" w:space="0" w:color="auto"/>
                    <w:left w:val="single" w:sz="4" w:space="0" w:color="auto"/>
                    <w:bottom w:val="single" w:sz="4" w:space="0" w:color="auto"/>
                    <w:right w:val="single" w:sz="4" w:space="0" w:color="auto"/>
                  </w:tcBorders>
                  <w:vAlign w:val="center"/>
                </w:tcPr>
                <w:p w14:paraId="376EB3BD" w14:textId="77777777" w:rsidR="004A1A13" w:rsidRDefault="004A1A13" w:rsidP="00B278DF">
                  <w:pPr>
                    <w:rPr>
                      <w:sz w:val="12"/>
                      <w:szCs w:val="12"/>
                    </w:rPr>
                  </w:pPr>
                </w:p>
                <w:p w14:paraId="2CF23899" w14:textId="77777777" w:rsidR="004A1A13" w:rsidRDefault="004A1A13" w:rsidP="00B278DF">
                  <w:pPr>
                    <w:rPr>
                      <w:sz w:val="4"/>
                      <w:szCs w:val="4"/>
                    </w:rPr>
                  </w:pPr>
                  <w:r>
                    <w:rPr>
                      <w:noProof/>
                      <w:sz w:val="24"/>
                      <w:szCs w:val="24"/>
                    </w:rPr>
                    <mc:AlternateContent>
                      <mc:Choice Requires="wps">
                        <w:drawing>
                          <wp:anchor distT="0" distB="0" distL="114300" distR="114300" simplePos="0" relativeHeight="251749888" behindDoc="0" locked="0" layoutInCell="1" allowOverlap="1" wp14:anchorId="4A8B8C32" wp14:editId="668E3221">
                            <wp:simplePos x="0" y="0"/>
                            <wp:positionH relativeFrom="column">
                              <wp:posOffset>565150</wp:posOffset>
                            </wp:positionH>
                            <wp:positionV relativeFrom="paragraph">
                              <wp:posOffset>21590</wp:posOffset>
                            </wp:positionV>
                            <wp:extent cx="114300" cy="114300"/>
                            <wp:effectExtent l="10795" t="825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BA6B" id="Rectangle 2" o:spid="_x0000_s1026" style="position:absolute;margin-left:44.5pt;margin-top:1.7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"/>
                        </w:pict>
                      </mc:Fallback>
                    </mc:AlternateContent>
                  </w:r>
                </w:p>
                <w:p w14:paraId="6371FE60" w14:textId="77777777" w:rsidR="004A1A13" w:rsidRDefault="004A1A13" w:rsidP="00B278DF">
                  <w:pPr>
                    <w:rPr>
                      <w:sz w:val="12"/>
                      <w:szCs w:val="12"/>
                    </w:rPr>
                  </w:pPr>
                  <w:r>
                    <w:rPr>
                      <w:sz w:val="16"/>
                      <w:szCs w:val="16"/>
                    </w:rPr>
                    <w:t>AS-BUILT</w:t>
                  </w:r>
                </w:p>
                <w:p w14:paraId="27389CF1" w14:textId="77777777" w:rsidR="004A1A13" w:rsidRDefault="004A1A13" w:rsidP="00B278DF">
                  <w:pPr>
                    <w:rPr>
                      <w:sz w:val="12"/>
                      <w:szCs w:val="12"/>
                    </w:rPr>
                  </w:pPr>
                </w:p>
              </w:tc>
            </w:tr>
          </w:tbl>
          <w:p w14:paraId="37820F4A" w14:textId="77777777" w:rsidR="004A1A13" w:rsidRPr="0077042F" w:rsidRDefault="004A1A13" w:rsidP="00B278DF">
            <w:pPr>
              <w:jc w:val="center"/>
              <w:rPr>
                <w:rFonts w:ascii="Calibri" w:hAnsi="Calibri" w:cs="Calibri"/>
                <w:b/>
                <w:sz w:val="24"/>
                <w:szCs w:val="24"/>
                <w:lang w:val="en-US"/>
              </w:rPr>
            </w:pPr>
          </w:p>
          <w:p w14:paraId="13916825" w14:textId="77777777" w:rsidR="004A1A13" w:rsidRPr="0077042F" w:rsidRDefault="004A1A13" w:rsidP="00B278DF">
            <w:pPr>
              <w:rPr>
                <w:rFonts w:ascii="Calibri" w:hAnsi="Calibri" w:cs="Calibri"/>
                <w:sz w:val="24"/>
                <w:szCs w:val="24"/>
                <w:lang w:val="en-US"/>
              </w:rPr>
            </w:pPr>
          </w:p>
        </w:tc>
      </w:tr>
      <w:tr w:rsidR="00831E19" w:rsidRPr="00AF709B" w14:paraId="66B41855" w14:textId="77777777" w:rsidTr="00B278DF">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7DCD5AC" w14:textId="7E969F0D" w:rsidR="00831E19" w:rsidRPr="0077042F" w:rsidRDefault="00831E19" w:rsidP="00831E19">
            <w:pPr>
              <w:spacing w:before="80"/>
              <w:jc w:val="center"/>
              <w:rPr>
                <w:rFonts w:ascii="Calibri" w:hAnsi="Calibri" w:cs="Calibri"/>
                <w:lang w:val="en-US"/>
              </w:rPr>
            </w:pPr>
            <w:r>
              <w:rPr>
                <w:rFonts w:ascii="Calibri" w:hAnsi="Calibri" w:cs="Calibri"/>
                <w:lang w:val="en-US"/>
              </w:rPr>
              <w:t>03</w:t>
            </w:r>
          </w:p>
        </w:tc>
        <w:tc>
          <w:tcPr>
            <w:tcW w:w="1319" w:type="dxa"/>
            <w:tcBorders>
              <w:top w:val="single" w:sz="4" w:space="0" w:color="auto"/>
              <w:left w:val="single" w:sz="4" w:space="0" w:color="auto"/>
              <w:bottom w:val="single" w:sz="4" w:space="0" w:color="auto"/>
              <w:right w:val="single" w:sz="4" w:space="0" w:color="auto"/>
            </w:tcBorders>
          </w:tcPr>
          <w:p w14:paraId="6DFE322D" w14:textId="035AE9CD" w:rsidR="00831E19" w:rsidRPr="0077042F" w:rsidRDefault="00831E19" w:rsidP="00831E19">
            <w:pPr>
              <w:spacing w:before="80"/>
              <w:jc w:val="center"/>
              <w:rPr>
                <w:rFonts w:ascii="Calibri" w:hAnsi="Calibri" w:cs="Calibri"/>
                <w:lang w:val="en-US"/>
              </w:rPr>
            </w:pPr>
            <w:r>
              <w:rPr>
                <w:rFonts w:ascii="Calibri" w:hAnsi="Calibri" w:cs="Calibri"/>
                <w:lang w:val="en-US"/>
              </w:rPr>
              <w:t>2</w:t>
            </w:r>
            <w:r w:rsidR="00875D83">
              <w:rPr>
                <w:rFonts w:ascii="Calibri" w:hAnsi="Calibri" w:cs="Calibri"/>
                <w:lang w:val="en-US"/>
              </w:rPr>
              <w:t>5</w:t>
            </w:r>
            <w:r>
              <w:rPr>
                <w:rFonts w:ascii="Calibri" w:hAnsi="Calibri" w:cs="Calibri"/>
                <w:lang w:val="en-US"/>
              </w:rPr>
              <w:t>-01-2022</w:t>
            </w:r>
          </w:p>
        </w:tc>
        <w:tc>
          <w:tcPr>
            <w:tcW w:w="4111" w:type="dxa"/>
            <w:tcBorders>
              <w:top w:val="single" w:sz="4" w:space="0" w:color="auto"/>
              <w:left w:val="single" w:sz="4" w:space="0" w:color="auto"/>
              <w:bottom w:val="single" w:sz="4" w:space="0" w:color="auto"/>
              <w:right w:val="single" w:sz="6" w:space="0" w:color="auto"/>
            </w:tcBorders>
          </w:tcPr>
          <w:p w14:paraId="4BD7CA94" w14:textId="632AC6B2" w:rsidR="00831E19" w:rsidRPr="0077042F" w:rsidRDefault="00831E19" w:rsidP="00831E19">
            <w:pPr>
              <w:spacing w:before="80"/>
              <w:rPr>
                <w:rFonts w:ascii="Calibri" w:hAnsi="Calibri" w:cs="Calibri"/>
                <w:lang w:val="en-US"/>
              </w:rPr>
            </w:pPr>
            <w:r>
              <w:rPr>
                <w:rFonts w:ascii="Calibri" w:hAnsi="Calibri" w:cs="Calibri"/>
                <w:lang w:val="en-US"/>
              </w:rPr>
              <w:t>Electrical &amp; Instrumentation</w:t>
            </w:r>
            <w:r w:rsidR="00875D83">
              <w:rPr>
                <w:rFonts w:ascii="Calibri" w:hAnsi="Calibri" w:cs="Calibri"/>
                <w:lang w:val="en-US"/>
              </w:rPr>
              <w:t xml:space="preserve"> update</w:t>
            </w:r>
            <w:r w:rsidR="00606062">
              <w:rPr>
                <w:rFonts w:ascii="Calibri" w:hAnsi="Calibri" w:cs="Calibri"/>
                <w:lang w:val="en-US"/>
              </w:rPr>
              <w:t>d</w:t>
            </w:r>
          </w:p>
        </w:tc>
        <w:tc>
          <w:tcPr>
            <w:tcW w:w="992" w:type="dxa"/>
            <w:tcBorders>
              <w:top w:val="single" w:sz="4" w:space="0" w:color="auto"/>
              <w:left w:val="single" w:sz="6" w:space="0" w:color="auto"/>
              <w:bottom w:val="single" w:sz="4" w:space="0" w:color="auto"/>
              <w:right w:val="single" w:sz="6" w:space="0" w:color="auto"/>
            </w:tcBorders>
          </w:tcPr>
          <w:p w14:paraId="30836EB3" w14:textId="05AA7153" w:rsidR="00831E19" w:rsidRPr="0077042F" w:rsidRDefault="00831E19" w:rsidP="00831E19">
            <w:pPr>
              <w:spacing w:before="80"/>
              <w:jc w:val="center"/>
              <w:rPr>
                <w:rFonts w:ascii="Calibri" w:hAnsi="Calibri" w:cs="Calibri"/>
                <w:lang w:val="en-US"/>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3D3AA830" w14:textId="76CA3545" w:rsidR="00831E19" w:rsidRPr="0077042F" w:rsidRDefault="00831E19" w:rsidP="00831E19">
            <w:pPr>
              <w:spacing w:before="80"/>
              <w:jc w:val="center"/>
              <w:rPr>
                <w:rFonts w:ascii="Calibri" w:hAnsi="Calibri" w:cs="Calibri"/>
                <w:lang w:val="en-US"/>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0E530724" w14:textId="77777777" w:rsidR="00831E19" w:rsidRPr="0077042F" w:rsidRDefault="00831E19" w:rsidP="00831E19">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2245B16B" w14:textId="466A9A24" w:rsidR="00831E19" w:rsidRPr="0077042F" w:rsidRDefault="00831E19" w:rsidP="00831E19">
            <w:pPr>
              <w:spacing w:before="80"/>
              <w:jc w:val="center"/>
              <w:rPr>
                <w:rFonts w:ascii="Calibri" w:hAnsi="Calibri" w:cs="Calibri"/>
                <w:lang w:val="en-US"/>
              </w:rPr>
            </w:pPr>
            <w:r w:rsidRPr="00462C9C">
              <w:rPr>
                <w:rFonts w:ascii="Calibri" w:hAnsi="Calibri" w:cs="Calibri"/>
                <w:sz w:val="18"/>
                <w:szCs w:val="18"/>
                <w:lang w:val="en-US"/>
              </w:rPr>
              <w:t>M.DEB</w:t>
            </w:r>
          </w:p>
        </w:tc>
      </w:tr>
      <w:tr w:rsidR="00831E19" w:rsidRPr="00AF709B" w14:paraId="7FF89529" w14:textId="77777777" w:rsidTr="00B278DF">
        <w:trPr>
          <w:cantSplit/>
          <w:trHeight w:val="270"/>
        </w:trPr>
        <w:tc>
          <w:tcPr>
            <w:tcW w:w="572" w:type="dxa"/>
            <w:tcBorders>
              <w:top w:val="single" w:sz="4" w:space="0" w:color="auto"/>
              <w:left w:val="single" w:sz="18" w:space="0" w:color="auto"/>
              <w:bottom w:val="single" w:sz="4" w:space="0" w:color="auto"/>
              <w:right w:val="single" w:sz="4" w:space="0" w:color="auto"/>
            </w:tcBorders>
          </w:tcPr>
          <w:p w14:paraId="26165324" w14:textId="77777777" w:rsidR="00831E19" w:rsidRPr="0077042F" w:rsidRDefault="00831E19" w:rsidP="00831E19">
            <w:pPr>
              <w:spacing w:before="80"/>
              <w:jc w:val="center"/>
              <w:rPr>
                <w:rFonts w:ascii="Calibri" w:hAnsi="Calibri" w:cs="Calibri"/>
                <w:lang w:val="en-US"/>
              </w:rPr>
            </w:pPr>
            <w:r>
              <w:rPr>
                <w:rFonts w:ascii="Calibri" w:hAnsi="Calibri" w:cs="Calibri"/>
                <w:lang w:val="en-US"/>
              </w:rPr>
              <w:t>02</w:t>
            </w:r>
          </w:p>
        </w:tc>
        <w:tc>
          <w:tcPr>
            <w:tcW w:w="1319" w:type="dxa"/>
            <w:tcBorders>
              <w:top w:val="single" w:sz="4" w:space="0" w:color="auto"/>
              <w:left w:val="single" w:sz="4" w:space="0" w:color="auto"/>
              <w:bottom w:val="single" w:sz="4" w:space="0" w:color="auto"/>
              <w:right w:val="single" w:sz="4" w:space="0" w:color="auto"/>
            </w:tcBorders>
          </w:tcPr>
          <w:p w14:paraId="418052E3" w14:textId="77777777" w:rsidR="00831E19" w:rsidRPr="0077042F" w:rsidRDefault="00831E19" w:rsidP="00831E19">
            <w:pPr>
              <w:spacing w:before="80"/>
              <w:jc w:val="center"/>
              <w:rPr>
                <w:rFonts w:ascii="Calibri" w:hAnsi="Calibri" w:cs="Calibri"/>
                <w:lang w:val="en-US"/>
              </w:rPr>
            </w:pPr>
            <w:r>
              <w:rPr>
                <w:rFonts w:ascii="Calibri" w:hAnsi="Calibri" w:cs="Calibri"/>
                <w:lang w:val="en-US"/>
              </w:rPr>
              <w:t>10/12/2021</w:t>
            </w:r>
          </w:p>
        </w:tc>
        <w:tc>
          <w:tcPr>
            <w:tcW w:w="4111" w:type="dxa"/>
            <w:tcBorders>
              <w:top w:val="single" w:sz="4" w:space="0" w:color="auto"/>
              <w:left w:val="single" w:sz="4" w:space="0" w:color="auto"/>
              <w:bottom w:val="single" w:sz="4" w:space="0" w:color="auto"/>
              <w:right w:val="single" w:sz="6" w:space="0" w:color="auto"/>
            </w:tcBorders>
          </w:tcPr>
          <w:p w14:paraId="72F89AE4" w14:textId="09BFCB14" w:rsidR="00831E19" w:rsidRPr="0077042F" w:rsidRDefault="00831E19" w:rsidP="00831E19">
            <w:pPr>
              <w:spacing w:before="80"/>
              <w:rPr>
                <w:rFonts w:ascii="Calibri" w:hAnsi="Calibri" w:cs="Calibri"/>
                <w:lang w:val="en-US"/>
              </w:rPr>
            </w:pPr>
            <w:r>
              <w:rPr>
                <w:rFonts w:ascii="Calibri" w:hAnsi="Calibri" w:cs="Calibri"/>
                <w:lang w:val="en-US"/>
              </w:rPr>
              <w:t>Function Description included</w:t>
            </w:r>
          </w:p>
        </w:tc>
        <w:tc>
          <w:tcPr>
            <w:tcW w:w="992" w:type="dxa"/>
            <w:tcBorders>
              <w:top w:val="single" w:sz="4" w:space="0" w:color="auto"/>
              <w:left w:val="single" w:sz="6" w:space="0" w:color="auto"/>
              <w:bottom w:val="single" w:sz="4" w:space="0" w:color="auto"/>
              <w:right w:val="single" w:sz="6" w:space="0" w:color="auto"/>
            </w:tcBorders>
          </w:tcPr>
          <w:p w14:paraId="465B0128" w14:textId="77777777" w:rsidR="00831E19" w:rsidRPr="0077042F" w:rsidRDefault="00831E19" w:rsidP="00831E19">
            <w:pPr>
              <w:spacing w:before="80"/>
              <w:jc w:val="center"/>
              <w:rPr>
                <w:rFonts w:ascii="Calibri" w:hAnsi="Calibri" w:cs="Calibri"/>
                <w:lang w:val="en-US"/>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2C483DC4" w14:textId="77777777" w:rsidR="00831E19" w:rsidRPr="0077042F" w:rsidRDefault="00831E19" w:rsidP="00831E19">
            <w:pPr>
              <w:spacing w:before="80"/>
              <w:jc w:val="center"/>
              <w:rPr>
                <w:rFonts w:ascii="Calibri" w:hAnsi="Calibri" w:cs="Calibri"/>
                <w:lang w:val="en-US"/>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6A7640B2" w14:textId="77777777" w:rsidR="00831E19" w:rsidRPr="0077042F" w:rsidRDefault="00831E19" w:rsidP="00831E19">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559CEB38" w14:textId="77777777" w:rsidR="00831E19" w:rsidRPr="0077042F" w:rsidRDefault="00831E19" w:rsidP="00831E19">
            <w:pPr>
              <w:spacing w:before="80"/>
              <w:jc w:val="center"/>
              <w:rPr>
                <w:rFonts w:ascii="Calibri" w:hAnsi="Calibri" w:cs="Calibri"/>
                <w:lang w:val="en-US"/>
              </w:rPr>
            </w:pPr>
            <w:r w:rsidRPr="00462C9C">
              <w:rPr>
                <w:rFonts w:ascii="Calibri" w:hAnsi="Calibri" w:cs="Calibri"/>
                <w:sz w:val="18"/>
                <w:szCs w:val="18"/>
                <w:lang w:val="en-US"/>
              </w:rPr>
              <w:t>M.DEB</w:t>
            </w:r>
          </w:p>
        </w:tc>
      </w:tr>
      <w:tr w:rsidR="00831E19" w:rsidRPr="00C9064C" w14:paraId="1136CF24" w14:textId="77777777" w:rsidTr="00B278DF">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E7F5395" w14:textId="77777777" w:rsidR="00831E19" w:rsidRPr="0077042F" w:rsidRDefault="00831E19" w:rsidP="00831E19">
            <w:pPr>
              <w:spacing w:before="80"/>
              <w:jc w:val="center"/>
              <w:rPr>
                <w:rFonts w:ascii="Calibri" w:hAnsi="Calibri" w:cs="Calibri"/>
                <w:lang w:val="en-US"/>
              </w:rPr>
            </w:pPr>
            <w:r>
              <w:rPr>
                <w:rFonts w:ascii="Calibri" w:hAnsi="Calibri" w:cs="Calibri"/>
                <w:lang w:val="en-US"/>
              </w:rPr>
              <w:t>01</w:t>
            </w:r>
          </w:p>
        </w:tc>
        <w:tc>
          <w:tcPr>
            <w:tcW w:w="1319" w:type="dxa"/>
            <w:tcBorders>
              <w:top w:val="single" w:sz="4" w:space="0" w:color="auto"/>
              <w:left w:val="single" w:sz="4" w:space="0" w:color="auto"/>
              <w:bottom w:val="single" w:sz="4" w:space="0" w:color="auto"/>
              <w:right w:val="single" w:sz="4" w:space="0" w:color="auto"/>
            </w:tcBorders>
          </w:tcPr>
          <w:p w14:paraId="75B6678C" w14:textId="77777777" w:rsidR="00831E19" w:rsidRPr="0077042F" w:rsidRDefault="00831E19" w:rsidP="00831E19">
            <w:pPr>
              <w:spacing w:before="80"/>
              <w:jc w:val="center"/>
              <w:rPr>
                <w:rFonts w:ascii="Calibri" w:hAnsi="Calibri" w:cs="Calibri"/>
                <w:lang w:val="en-US"/>
              </w:rPr>
            </w:pPr>
            <w:r>
              <w:rPr>
                <w:rFonts w:ascii="Calibri" w:hAnsi="Calibri" w:cs="Calibri"/>
                <w:lang w:val="en-US"/>
              </w:rPr>
              <w:t>19/11/2021</w:t>
            </w:r>
          </w:p>
        </w:tc>
        <w:tc>
          <w:tcPr>
            <w:tcW w:w="4111" w:type="dxa"/>
            <w:tcBorders>
              <w:top w:val="single" w:sz="4" w:space="0" w:color="auto"/>
              <w:left w:val="single" w:sz="4" w:space="0" w:color="auto"/>
              <w:bottom w:val="single" w:sz="4" w:space="0" w:color="auto"/>
              <w:right w:val="single" w:sz="6" w:space="0" w:color="auto"/>
            </w:tcBorders>
          </w:tcPr>
          <w:p w14:paraId="71AF5FC4" w14:textId="77777777" w:rsidR="00831E19" w:rsidRPr="00546498" w:rsidRDefault="00831E19" w:rsidP="00831E19">
            <w:pPr>
              <w:spacing w:before="80"/>
              <w:rPr>
                <w:rFonts w:ascii="Calibri" w:hAnsi="Calibri" w:cs="Calibri"/>
                <w:lang w:val="en-US"/>
              </w:rPr>
            </w:pPr>
            <w:r>
              <w:rPr>
                <w:rFonts w:ascii="Calibri" w:hAnsi="Calibri" w:cs="Calibri"/>
                <w:lang w:val="en-US"/>
              </w:rPr>
              <w:t>General Revision</w:t>
            </w:r>
          </w:p>
        </w:tc>
        <w:tc>
          <w:tcPr>
            <w:tcW w:w="992" w:type="dxa"/>
            <w:tcBorders>
              <w:top w:val="single" w:sz="4" w:space="0" w:color="auto"/>
              <w:left w:val="single" w:sz="6" w:space="0" w:color="auto"/>
              <w:bottom w:val="single" w:sz="4" w:space="0" w:color="auto"/>
              <w:right w:val="single" w:sz="6" w:space="0" w:color="auto"/>
            </w:tcBorders>
          </w:tcPr>
          <w:p w14:paraId="6FF9D06C" w14:textId="77777777" w:rsidR="00831E19" w:rsidRPr="00546498" w:rsidRDefault="00831E19" w:rsidP="00831E19">
            <w:pPr>
              <w:spacing w:before="80"/>
              <w:jc w:val="center"/>
              <w:rPr>
                <w:rFonts w:ascii="Calibri" w:hAnsi="Calibri" w:cs="Calibri"/>
                <w:lang w:val="en-US"/>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5DBDA091" w14:textId="77777777" w:rsidR="00831E19" w:rsidRPr="00546498" w:rsidRDefault="00831E19" w:rsidP="00831E19">
            <w:pPr>
              <w:spacing w:before="80"/>
              <w:jc w:val="center"/>
              <w:rPr>
                <w:rFonts w:ascii="Calibri" w:hAnsi="Calibri" w:cs="Calibri"/>
                <w:lang w:val="en-US"/>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4EC5B2B7" w14:textId="77777777" w:rsidR="00831E19" w:rsidRPr="00546498" w:rsidRDefault="00831E19" w:rsidP="00831E19">
            <w:pPr>
              <w:spacing w:before="80"/>
              <w:jc w:val="center"/>
              <w:rPr>
                <w:rFonts w:ascii="Calibri" w:hAnsi="Calibri" w:cs="Calibri"/>
                <w:lang w:val="en-US"/>
              </w:rPr>
            </w:pPr>
          </w:p>
        </w:tc>
        <w:tc>
          <w:tcPr>
            <w:tcW w:w="993" w:type="dxa"/>
            <w:tcBorders>
              <w:top w:val="single" w:sz="4" w:space="0" w:color="auto"/>
              <w:left w:val="single" w:sz="6" w:space="0" w:color="auto"/>
              <w:bottom w:val="single" w:sz="4" w:space="0" w:color="auto"/>
              <w:right w:val="single" w:sz="18" w:space="0" w:color="auto"/>
            </w:tcBorders>
          </w:tcPr>
          <w:p w14:paraId="116600BB" w14:textId="77777777" w:rsidR="00831E19" w:rsidRPr="00546498" w:rsidRDefault="00831E19" w:rsidP="00831E19">
            <w:pPr>
              <w:spacing w:before="80"/>
              <w:jc w:val="center"/>
              <w:rPr>
                <w:rFonts w:ascii="Calibri" w:hAnsi="Calibri" w:cs="Calibri"/>
                <w:lang w:val="en-US"/>
              </w:rPr>
            </w:pPr>
            <w:r w:rsidRPr="00462C9C">
              <w:rPr>
                <w:rFonts w:ascii="Calibri" w:hAnsi="Calibri" w:cs="Calibri"/>
                <w:sz w:val="18"/>
                <w:szCs w:val="18"/>
                <w:lang w:val="en-US"/>
              </w:rPr>
              <w:t>M.DEB</w:t>
            </w:r>
          </w:p>
        </w:tc>
      </w:tr>
      <w:tr w:rsidR="00831E19" w:rsidRPr="00CD26CC" w14:paraId="6A4FF5A0" w14:textId="77777777" w:rsidTr="00B278DF">
        <w:trPr>
          <w:cantSplit/>
          <w:trHeight w:val="345"/>
        </w:trPr>
        <w:tc>
          <w:tcPr>
            <w:tcW w:w="572" w:type="dxa"/>
            <w:tcBorders>
              <w:top w:val="single" w:sz="4" w:space="0" w:color="auto"/>
              <w:left w:val="single" w:sz="18" w:space="0" w:color="auto"/>
              <w:bottom w:val="single" w:sz="4" w:space="0" w:color="auto"/>
              <w:right w:val="single" w:sz="4" w:space="0" w:color="auto"/>
            </w:tcBorders>
          </w:tcPr>
          <w:p w14:paraId="7EB55D4F" w14:textId="77777777" w:rsidR="00831E19" w:rsidRPr="00CD26CC" w:rsidRDefault="00831E19" w:rsidP="00831E19">
            <w:pPr>
              <w:spacing w:before="80"/>
              <w:jc w:val="center"/>
              <w:rPr>
                <w:rFonts w:ascii="Calibri" w:hAnsi="Calibri" w:cs="Calibri"/>
                <w:lang w:val="en-US"/>
              </w:rPr>
            </w:pPr>
            <w:r w:rsidRPr="00CD26CC">
              <w:rPr>
                <w:rFonts w:ascii="Calibri" w:hAnsi="Calibri" w:cs="Calibri"/>
                <w:lang w:val="en-US"/>
              </w:rPr>
              <w:t>00</w:t>
            </w:r>
          </w:p>
        </w:tc>
        <w:tc>
          <w:tcPr>
            <w:tcW w:w="1319" w:type="dxa"/>
            <w:tcBorders>
              <w:top w:val="single" w:sz="4" w:space="0" w:color="auto"/>
              <w:left w:val="single" w:sz="4" w:space="0" w:color="auto"/>
              <w:bottom w:val="single" w:sz="4" w:space="0" w:color="auto"/>
              <w:right w:val="single" w:sz="4" w:space="0" w:color="auto"/>
            </w:tcBorders>
          </w:tcPr>
          <w:p w14:paraId="0EC9999C" w14:textId="77777777" w:rsidR="00831E19" w:rsidRPr="00A73499" w:rsidRDefault="00831E19" w:rsidP="00831E19">
            <w:pPr>
              <w:spacing w:before="80"/>
              <w:jc w:val="center"/>
              <w:rPr>
                <w:rFonts w:ascii="Calibri" w:hAnsi="Calibri" w:cs="Calibri"/>
                <w:lang w:val="en-US"/>
              </w:rPr>
            </w:pPr>
            <w:r>
              <w:rPr>
                <w:rFonts w:ascii="Calibri" w:hAnsi="Calibri" w:cs="Calibri"/>
                <w:lang w:val="en-US"/>
              </w:rPr>
              <w:t>17/11/2021</w:t>
            </w:r>
          </w:p>
        </w:tc>
        <w:tc>
          <w:tcPr>
            <w:tcW w:w="4111" w:type="dxa"/>
            <w:tcBorders>
              <w:top w:val="single" w:sz="4" w:space="0" w:color="auto"/>
              <w:left w:val="single" w:sz="4" w:space="0" w:color="auto"/>
              <w:bottom w:val="single" w:sz="4" w:space="0" w:color="auto"/>
              <w:right w:val="single" w:sz="6" w:space="0" w:color="auto"/>
            </w:tcBorders>
          </w:tcPr>
          <w:p w14:paraId="6716BD87" w14:textId="77777777" w:rsidR="00831E19" w:rsidRPr="00A73499" w:rsidRDefault="00831E19" w:rsidP="00831E19">
            <w:pPr>
              <w:spacing w:before="80"/>
              <w:rPr>
                <w:rFonts w:ascii="Calibri" w:hAnsi="Calibri" w:cs="Calibri"/>
                <w:lang w:val="en-US"/>
              </w:rPr>
            </w:pPr>
            <w:r>
              <w:rPr>
                <w:rFonts w:ascii="Calibri" w:hAnsi="Calibri" w:cs="Calibri"/>
                <w:lang w:val="en-US"/>
              </w:rPr>
              <w:t>Initial Release</w:t>
            </w:r>
          </w:p>
        </w:tc>
        <w:tc>
          <w:tcPr>
            <w:tcW w:w="992" w:type="dxa"/>
            <w:tcBorders>
              <w:top w:val="single" w:sz="4" w:space="0" w:color="auto"/>
              <w:left w:val="single" w:sz="6" w:space="0" w:color="auto"/>
              <w:bottom w:val="single" w:sz="4" w:space="0" w:color="auto"/>
              <w:right w:val="single" w:sz="6" w:space="0" w:color="auto"/>
            </w:tcBorders>
          </w:tcPr>
          <w:p w14:paraId="6E71C54C" w14:textId="77777777" w:rsidR="00831E19" w:rsidRPr="00462C9C" w:rsidRDefault="00831E19" w:rsidP="00831E19">
            <w:pPr>
              <w:spacing w:before="80"/>
              <w:jc w:val="center"/>
              <w:rPr>
                <w:rFonts w:ascii="Calibri" w:hAnsi="Calibri" w:cs="Calibri"/>
                <w:sz w:val="18"/>
                <w:szCs w:val="18"/>
                <w:highlight w:val="yellow"/>
                <w:lang w:val="fr-FR"/>
              </w:rPr>
            </w:pPr>
            <w:r w:rsidRPr="00462C9C">
              <w:rPr>
                <w:rFonts w:ascii="Calibri" w:hAnsi="Calibri" w:cs="Calibri"/>
                <w:sz w:val="18"/>
                <w:szCs w:val="18"/>
                <w:lang w:val="fr-FR"/>
              </w:rPr>
              <w:t>S.DAS</w:t>
            </w:r>
          </w:p>
        </w:tc>
        <w:tc>
          <w:tcPr>
            <w:tcW w:w="1276" w:type="dxa"/>
            <w:tcBorders>
              <w:top w:val="single" w:sz="4" w:space="0" w:color="auto"/>
              <w:left w:val="single" w:sz="6" w:space="0" w:color="auto"/>
              <w:bottom w:val="single" w:sz="4" w:space="0" w:color="auto"/>
              <w:right w:val="single" w:sz="6" w:space="0" w:color="auto"/>
            </w:tcBorders>
          </w:tcPr>
          <w:p w14:paraId="1DAAEBF9" w14:textId="77777777" w:rsidR="00831E19" w:rsidRPr="001C6726" w:rsidRDefault="00831E19" w:rsidP="00831E19">
            <w:pPr>
              <w:spacing w:before="80"/>
              <w:rPr>
                <w:rFonts w:ascii="Calibri" w:hAnsi="Calibri" w:cs="Calibri"/>
                <w:sz w:val="18"/>
                <w:szCs w:val="18"/>
                <w:lang w:val="fr-FR"/>
              </w:rPr>
            </w:pPr>
            <w:r w:rsidRPr="001C6726">
              <w:rPr>
                <w:rFonts w:ascii="Calibri" w:hAnsi="Calibri" w:cs="Calibri"/>
                <w:sz w:val="18"/>
                <w:szCs w:val="18"/>
                <w:lang w:val="fr-FR"/>
              </w:rPr>
              <w:t>S.</w:t>
            </w:r>
            <w:r>
              <w:rPr>
                <w:rFonts w:ascii="Calibri" w:hAnsi="Calibri" w:cs="Calibri"/>
                <w:sz w:val="18"/>
                <w:szCs w:val="18"/>
                <w:lang w:val="fr-FR"/>
              </w:rPr>
              <w:t xml:space="preserve"> </w:t>
            </w:r>
            <w:proofErr w:type="spellStart"/>
            <w:r>
              <w:rPr>
                <w:rFonts w:ascii="Calibri" w:hAnsi="Calibri" w:cs="Calibri"/>
                <w:sz w:val="18"/>
                <w:szCs w:val="18"/>
                <w:lang w:val="fr-FR"/>
              </w:rPr>
              <w:t>Chakraborty</w:t>
            </w:r>
            <w:proofErr w:type="spellEnd"/>
          </w:p>
        </w:tc>
        <w:tc>
          <w:tcPr>
            <w:tcW w:w="708" w:type="dxa"/>
            <w:gridSpan w:val="2"/>
            <w:tcBorders>
              <w:top w:val="single" w:sz="4" w:space="0" w:color="auto"/>
              <w:left w:val="single" w:sz="6" w:space="0" w:color="auto"/>
              <w:bottom w:val="single" w:sz="4" w:space="0" w:color="auto"/>
              <w:right w:val="single" w:sz="6" w:space="0" w:color="auto"/>
            </w:tcBorders>
          </w:tcPr>
          <w:p w14:paraId="412B7092" w14:textId="77777777" w:rsidR="00831E19" w:rsidRPr="00530E2F" w:rsidRDefault="00831E19" w:rsidP="00831E19">
            <w:pPr>
              <w:spacing w:before="80"/>
              <w:jc w:val="center"/>
              <w:rPr>
                <w:rFonts w:ascii="Calibri" w:hAnsi="Calibri" w:cs="Calibri"/>
                <w:lang w:val="fr-FR"/>
              </w:rPr>
            </w:pPr>
          </w:p>
        </w:tc>
        <w:tc>
          <w:tcPr>
            <w:tcW w:w="993" w:type="dxa"/>
            <w:tcBorders>
              <w:top w:val="single" w:sz="4" w:space="0" w:color="auto"/>
              <w:left w:val="single" w:sz="6" w:space="0" w:color="auto"/>
              <w:bottom w:val="single" w:sz="4" w:space="0" w:color="auto"/>
              <w:right w:val="single" w:sz="18" w:space="0" w:color="auto"/>
            </w:tcBorders>
          </w:tcPr>
          <w:p w14:paraId="3A8A64F6" w14:textId="77777777" w:rsidR="00831E19" w:rsidRPr="00462C9C" w:rsidRDefault="00831E19" w:rsidP="00831E19">
            <w:pPr>
              <w:spacing w:before="80"/>
              <w:jc w:val="center"/>
              <w:rPr>
                <w:rFonts w:ascii="Calibri" w:hAnsi="Calibri" w:cs="Calibri"/>
                <w:sz w:val="18"/>
                <w:szCs w:val="18"/>
                <w:lang w:val="en-US"/>
              </w:rPr>
            </w:pPr>
            <w:r w:rsidRPr="00462C9C">
              <w:rPr>
                <w:rFonts w:ascii="Calibri" w:hAnsi="Calibri" w:cs="Calibri"/>
                <w:sz w:val="18"/>
                <w:szCs w:val="18"/>
                <w:lang w:val="en-US"/>
              </w:rPr>
              <w:t>M.DEB</w:t>
            </w:r>
          </w:p>
        </w:tc>
      </w:tr>
      <w:tr w:rsidR="00831E19" w:rsidRPr="00CD26CC" w14:paraId="5A1A53CA" w14:textId="77777777" w:rsidTr="00B278DF">
        <w:trPr>
          <w:cantSplit/>
          <w:trHeight w:val="300"/>
        </w:trPr>
        <w:tc>
          <w:tcPr>
            <w:tcW w:w="572" w:type="dxa"/>
            <w:tcBorders>
              <w:top w:val="single" w:sz="4" w:space="0" w:color="auto"/>
              <w:left w:val="single" w:sz="18" w:space="0" w:color="auto"/>
              <w:bottom w:val="single" w:sz="12" w:space="0" w:color="auto"/>
              <w:right w:val="single" w:sz="4" w:space="0" w:color="auto"/>
            </w:tcBorders>
          </w:tcPr>
          <w:p w14:paraId="188EE72D" w14:textId="77777777" w:rsidR="00831E19" w:rsidRPr="00CD26CC" w:rsidRDefault="00831E19" w:rsidP="00831E19">
            <w:pPr>
              <w:spacing w:before="80"/>
              <w:jc w:val="center"/>
              <w:rPr>
                <w:rFonts w:ascii="Calibri" w:hAnsi="Calibri" w:cs="Calibri"/>
                <w:lang w:val="en-US"/>
              </w:rPr>
            </w:pPr>
            <w:r w:rsidRPr="00CD26CC">
              <w:rPr>
                <w:rFonts w:ascii="Calibri" w:hAnsi="Calibri" w:cs="Calibri"/>
                <w:lang w:val="en-US"/>
              </w:rPr>
              <w:t>Rev.</w:t>
            </w:r>
          </w:p>
        </w:tc>
        <w:tc>
          <w:tcPr>
            <w:tcW w:w="1319" w:type="dxa"/>
            <w:tcBorders>
              <w:top w:val="single" w:sz="4" w:space="0" w:color="auto"/>
              <w:left w:val="single" w:sz="4" w:space="0" w:color="auto"/>
              <w:bottom w:val="single" w:sz="12" w:space="0" w:color="auto"/>
              <w:right w:val="single" w:sz="4" w:space="0" w:color="auto"/>
            </w:tcBorders>
          </w:tcPr>
          <w:p w14:paraId="3D4759FA" w14:textId="77777777" w:rsidR="00831E19" w:rsidRPr="00A73499" w:rsidRDefault="00831E19" w:rsidP="00831E19">
            <w:pPr>
              <w:spacing w:before="80"/>
              <w:jc w:val="center"/>
              <w:rPr>
                <w:rFonts w:ascii="Calibri" w:hAnsi="Calibri" w:cs="Calibri"/>
                <w:lang w:val="en-US"/>
              </w:rPr>
            </w:pPr>
            <w:r w:rsidRPr="00A73499">
              <w:rPr>
                <w:rFonts w:ascii="Calibri" w:hAnsi="Calibri" w:cs="Calibri"/>
                <w:lang w:val="en-US"/>
              </w:rPr>
              <w:t>Date</w:t>
            </w:r>
          </w:p>
        </w:tc>
        <w:tc>
          <w:tcPr>
            <w:tcW w:w="4111" w:type="dxa"/>
            <w:tcBorders>
              <w:top w:val="single" w:sz="4" w:space="0" w:color="auto"/>
              <w:left w:val="single" w:sz="4" w:space="0" w:color="auto"/>
              <w:bottom w:val="single" w:sz="12" w:space="0" w:color="auto"/>
              <w:right w:val="single" w:sz="6" w:space="0" w:color="auto"/>
            </w:tcBorders>
          </w:tcPr>
          <w:p w14:paraId="7553A13C" w14:textId="77777777" w:rsidR="00831E19" w:rsidRPr="00A73499" w:rsidRDefault="00831E19" w:rsidP="00831E19">
            <w:pPr>
              <w:spacing w:before="80"/>
              <w:rPr>
                <w:rFonts w:ascii="Calibri" w:hAnsi="Calibri" w:cs="Calibri"/>
                <w:lang w:val="en-US"/>
              </w:rPr>
            </w:pPr>
            <w:r w:rsidRPr="00A73499">
              <w:rPr>
                <w:rFonts w:ascii="Calibri" w:hAnsi="Calibri" w:cs="Calibri"/>
                <w:lang w:val="en-US"/>
              </w:rPr>
              <w:t>Description of revision</w:t>
            </w:r>
          </w:p>
        </w:tc>
        <w:tc>
          <w:tcPr>
            <w:tcW w:w="992" w:type="dxa"/>
            <w:tcBorders>
              <w:top w:val="single" w:sz="4" w:space="0" w:color="auto"/>
              <w:left w:val="single" w:sz="6" w:space="0" w:color="auto"/>
              <w:bottom w:val="single" w:sz="12" w:space="0" w:color="auto"/>
              <w:right w:val="single" w:sz="6" w:space="0" w:color="auto"/>
            </w:tcBorders>
          </w:tcPr>
          <w:p w14:paraId="245D7DB3" w14:textId="77777777" w:rsidR="00831E19" w:rsidRPr="00A73499" w:rsidRDefault="00831E19" w:rsidP="00831E19">
            <w:pPr>
              <w:spacing w:before="80"/>
              <w:jc w:val="center"/>
              <w:rPr>
                <w:rFonts w:ascii="Calibri" w:hAnsi="Calibri" w:cs="Calibri"/>
                <w:lang w:val="en-US"/>
              </w:rPr>
            </w:pPr>
            <w:r w:rsidRPr="00A73499">
              <w:rPr>
                <w:rFonts w:ascii="Calibri" w:hAnsi="Calibri" w:cs="Calibri"/>
                <w:lang w:val="en-US"/>
              </w:rPr>
              <w:t>Prepared</w:t>
            </w:r>
          </w:p>
        </w:tc>
        <w:tc>
          <w:tcPr>
            <w:tcW w:w="1984" w:type="dxa"/>
            <w:gridSpan w:val="3"/>
            <w:tcBorders>
              <w:top w:val="single" w:sz="4" w:space="0" w:color="auto"/>
              <w:left w:val="single" w:sz="6" w:space="0" w:color="auto"/>
              <w:bottom w:val="single" w:sz="12" w:space="0" w:color="auto"/>
              <w:right w:val="single" w:sz="6" w:space="0" w:color="auto"/>
            </w:tcBorders>
          </w:tcPr>
          <w:p w14:paraId="31ABFC18" w14:textId="77777777" w:rsidR="00831E19" w:rsidRPr="00A73499" w:rsidRDefault="00831E19" w:rsidP="00831E19">
            <w:pPr>
              <w:spacing w:before="80"/>
              <w:jc w:val="center"/>
              <w:rPr>
                <w:rFonts w:ascii="Calibri" w:hAnsi="Calibri" w:cs="Calibri"/>
                <w:lang w:val="en-US"/>
              </w:rPr>
            </w:pPr>
            <w:r w:rsidRPr="00A73499">
              <w:rPr>
                <w:rFonts w:ascii="Calibri" w:hAnsi="Calibri" w:cs="Calibri"/>
                <w:lang w:val="en-US"/>
              </w:rPr>
              <w:t>Checked</w:t>
            </w:r>
          </w:p>
        </w:tc>
        <w:tc>
          <w:tcPr>
            <w:tcW w:w="993" w:type="dxa"/>
            <w:tcBorders>
              <w:top w:val="single" w:sz="4" w:space="0" w:color="auto"/>
              <w:left w:val="single" w:sz="6" w:space="0" w:color="auto"/>
              <w:bottom w:val="single" w:sz="12" w:space="0" w:color="auto"/>
              <w:right w:val="single" w:sz="18" w:space="0" w:color="auto"/>
            </w:tcBorders>
          </w:tcPr>
          <w:p w14:paraId="2DF2E3CF" w14:textId="77777777" w:rsidR="00831E19" w:rsidRPr="00A73499" w:rsidRDefault="00831E19" w:rsidP="00831E19">
            <w:pPr>
              <w:spacing w:before="80"/>
              <w:jc w:val="center"/>
              <w:rPr>
                <w:rFonts w:ascii="Calibri" w:hAnsi="Calibri" w:cs="Calibri"/>
                <w:lang w:val="en-US"/>
              </w:rPr>
            </w:pPr>
            <w:r w:rsidRPr="00A73499">
              <w:rPr>
                <w:rFonts w:ascii="Calibri" w:hAnsi="Calibri" w:cs="Calibri"/>
                <w:lang w:val="en-US"/>
              </w:rPr>
              <w:t>Approved</w:t>
            </w:r>
          </w:p>
        </w:tc>
      </w:tr>
      <w:tr w:rsidR="00831E19" w:rsidRPr="00CD26CC" w14:paraId="2B3553B7" w14:textId="77777777" w:rsidTr="00B278DF">
        <w:tblPrEx>
          <w:tblCellMar>
            <w:left w:w="70" w:type="dxa"/>
            <w:right w:w="70" w:type="dxa"/>
          </w:tblCellMar>
        </w:tblPrEx>
        <w:trPr>
          <w:cantSplit/>
          <w:trHeight w:val="405"/>
        </w:trPr>
        <w:tc>
          <w:tcPr>
            <w:tcW w:w="6002" w:type="dxa"/>
            <w:gridSpan w:val="3"/>
            <w:tcBorders>
              <w:top w:val="single" w:sz="12" w:space="0" w:color="auto"/>
              <w:left w:val="single" w:sz="18" w:space="0" w:color="auto"/>
            </w:tcBorders>
            <w:vAlign w:val="center"/>
          </w:tcPr>
          <w:p w14:paraId="3F0D532F" w14:textId="77777777" w:rsidR="00831E19" w:rsidRPr="00A91C0C" w:rsidRDefault="00831E19" w:rsidP="00831E19">
            <w:pPr>
              <w:rPr>
                <w:rFonts w:ascii="Calibri" w:hAnsi="Calibri" w:cs="Calibri"/>
                <w:vertAlign w:val="subscript"/>
                <w:lang w:val="en-US"/>
              </w:rPr>
            </w:pPr>
            <w:r w:rsidRPr="00C00908">
              <w:rPr>
                <w:rFonts w:ascii="Calibri" w:hAnsi="Calibri" w:cs="Calibri"/>
                <w:lang w:val="en-US"/>
              </w:rPr>
              <w:t>Hindalco Renusagar U5 1 x 80 MW PF Captive Power Plant</w:t>
            </w:r>
          </w:p>
        </w:tc>
        <w:tc>
          <w:tcPr>
            <w:tcW w:w="3969" w:type="dxa"/>
            <w:gridSpan w:val="5"/>
            <w:tcBorders>
              <w:top w:val="single" w:sz="12" w:space="0" w:color="auto"/>
              <w:left w:val="single" w:sz="4" w:space="0" w:color="auto"/>
              <w:bottom w:val="single" w:sz="4" w:space="0" w:color="auto"/>
              <w:right w:val="single" w:sz="18" w:space="0" w:color="auto"/>
            </w:tcBorders>
          </w:tcPr>
          <w:p w14:paraId="7D3D1401" w14:textId="77777777" w:rsidR="00831E19" w:rsidRPr="00A73499" w:rsidRDefault="00831E19" w:rsidP="00831E19">
            <w:pPr>
              <w:spacing w:before="80"/>
              <w:rPr>
                <w:rFonts w:ascii="Calibri" w:hAnsi="Calibri" w:cs="Calibri"/>
                <w:b/>
                <w:lang w:val="en-US"/>
              </w:rPr>
            </w:pPr>
            <w:proofErr w:type="spellStart"/>
            <w:r>
              <w:rPr>
                <w:rFonts w:ascii="Calibri" w:hAnsi="Calibri" w:cs="Calibri"/>
                <w:lang w:val="en-US"/>
              </w:rPr>
              <w:t>Drg</w:t>
            </w:r>
            <w:proofErr w:type="spellEnd"/>
            <w:r>
              <w:rPr>
                <w:rFonts w:ascii="Calibri" w:hAnsi="Calibri" w:cs="Calibri"/>
                <w:lang w:val="en-US"/>
              </w:rPr>
              <w:t xml:space="preserve">. / </w:t>
            </w:r>
            <w:r w:rsidRPr="00A73499">
              <w:rPr>
                <w:rFonts w:ascii="Calibri" w:hAnsi="Calibri" w:cs="Calibri"/>
                <w:lang w:val="en-US"/>
              </w:rPr>
              <w:t>Doc. No</w:t>
            </w:r>
            <w:r w:rsidRPr="00A73499">
              <w:rPr>
                <w:rFonts w:ascii="Calibri" w:hAnsi="Calibri" w:cs="Calibri"/>
                <w:i/>
                <w:lang w:val="en-US"/>
              </w:rPr>
              <w:t>.</w:t>
            </w:r>
            <w:r w:rsidRPr="00A73499">
              <w:rPr>
                <w:rFonts w:ascii="Calibri" w:hAnsi="Calibri" w:cs="Calibri"/>
                <w:lang w:val="en-US"/>
              </w:rPr>
              <w:t xml:space="preserve">: </w:t>
            </w:r>
            <w:r>
              <w:rPr>
                <w:rFonts w:ascii="Calibri" w:hAnsi="Calibri" w:cs="Calibri"/>
                <w:lang w:val="en-US"/>
              </w:rPr>
              <w:t>S21001-PM01-05CPP-121004</w:t>
            </w:r>
          </w:p>
        </w:tc>
      </w:tr>
      <w:tr w:rsidR="00831E19" w:rsidRPr="00CD26CC" w14:paraId="3868AEF0" w14:textId="77777777" w:rsidTr="00B278DF">
        <w:tblPrEx>
          <w:tblCellMar>
            <w:left w:w="70" w:type="dxa"/>
            <w:right w:w="70" w:type="dxa"/>
          </w:tblCellMar>
        </w:tblPrEx>
        <w:trPr>
          <w:cantSplit/>
          <w:trHeight w:val="420"/>
        </w:trPr>
        <w:tc>
          <w:tcPr>
            <w:tcW w:w="6002" w:type="dxa"/>
            <w:gridSpan w:val="3"/>
            <w:tcBorders>
              <w:left w:val="single" w:sz="18" w:space="0" w:color="auto"/>
              <w:right w:val="single" w:sz="6" w:space="0" w:color="auto"/>
            </w:tcBorders>
            <w:vAlign w:val="center"/>
          </w:tcPr>
          <w:p w14:paraId="37D955F1" w14:textId="77777777" w:rsidR="00831E19" w:rsidRPr="00A73499" w:rsidRDefault="00831E19" w:rsidP="00831E19">
            <w:pPr>
              <w:rPr>
                <w:rFonts w:ascii="Calibri" w:hAnsi="Calibri" w:cs="Calibri"/>
              </w:rPr>
            </w:pPr>
            <w:r w:rsidRPr="007E4DFE">
              <w:rPr>
                <w:rFonts w:ascii="Calibri" w:hAnsi="Calibri" w:cs="Calibri"/>
                <w:lang w:val="en-US"/>
              </w:rPr>
              <w:t>Flue Gas Desulfurization Project (FGD) with GORE</w:t>
            </w:r>
            <w:r w:rsidRPr="007E4DFE">
              <w:rPr>
                <w:rFonts w:ascii="Calibri" w:hAnsi="Calibri" w:cs="Calibri"/>
                <w:vertAlign w:val="superscript"/>
                <w:lang w:val="en-US"/>
              </w:rPr>
              <w:t>TM</w:t>
            </w:r>
            <w:r w:rsidRPr="007E4DFE">
              <w:rPr>
                <w:rFonts w:ascii="Calibri" w:hAnsi="Calibri" w:cs="Calibri"/>
                <w:lang w:val="en-US"/>
              </w:rPr>
              <w:t xml:space="preserve"> SO</w:t>
            </w:r>
            <w:r w:rsidRPr="007E4DFE">
              <w:rPr>
                <w:rFonts w:ascii="Calibri" w:hAnsi="Calibri" w:cs="Calibri"/>
                <w:vertAlign w:val="subscript"/>
                <w:lang w:val="en-US"/>
              </w:rPr>
              <w:t>2</w:t>
            </w:r>
            <w:r w:rsidRPr="007E4DFE">
              <w:rPr>
                <w:rFonts w:ascii="Calibri" w:hAnsi="Calibri" w:cs="Calibri"/>
                <w:lang w:val="en-US"/>
              </w:rPr>
              <w:t xml:space="preserve"> Control System</w:t>
            </w:r>
          </w:p>
        </w:tc>
        <w:tc>
          <w:tcPr>
            <w:tcW w:w="2693" w:type="dxa"/>
            <w:gridSpan w:val="3"/>
            <w:tcBorders>
              <w:bottom w:val="single" w:sz="6" w:space="0" w:color="auto"/>
              <w:right w:val="single" w:sz="6" w:space="0" w:color="auto"/>
            </w:tcBorders>
          </w:tcPr>
          <w:p w14:paraId="27C2DCD0" w14:textId="77777777" w:rsidR="00831E19" w:rsidRPr="00A73499" w:rsidRDefault="00831E19" w:rsidP="00831E19">
            <w:pPr>
              <w:spacing w:before="80"/>
              <w:rPr>
                <w:rFonts w:ascii="Calibri" w:hAnsi="Calibri" w:cs="Calibri"/>
                <w:vertAlign w:val="subscript"/>
                <w:lang w:val="en-US"/>
              </w:rPr>
            </w:pPr>
            <w:r>
              <w:rPr>
                <w:rFonts w:ascii="Calibri" w:hAnsi="Calibri" w:cs="Calibri"/>
                <w:lang w:val="en-US"/>
              </w:rPr>
              <w:t xml:space="preserve">Gore </w:t>
            </w:r>
            <w:r w:rsidRPr="00A73499">
              <w:rPr>
                <w:rFonts w:ascii="Calibri" w:hAnsi="Calibri" w:cs="Calibri"/>
                <w:lang w:val="en-US"/>
              </w:rPr>
              <w:t xml:space="preserve">Doc. </w:t>
            </w:r>
            <w:r>
              <w:rPr>
                <w:rFonts w:ascii="Calibri" w:hAnsi="Calibri" w:cs="Calibri"/>
                <w:lang w:val="en-US"/>
              </w:rPr>
              <w:t>No.</w:t>
            </w:r>
            <w:r w:rsidRPr="00A73499">
              <w:rPr>
                <w:rFonts w:ascii="Calibri" w:hAnsi="Calibri" w:cs="Calibri"/>
                <w:lang w:val="en-US"/>
              </w:rPr>
              <w:t xml:space="preserve">:  </w:t>
            </w:r>
            <w:r w:rsidRPr="0005069F">
              <w:rPr>
                <w:rFonts w:ascii="Calibri" w:hAnsi="Calibri" w:cs="Calibri"/>
                <w:lang w:val="en-US"/>
              </w:rPr>
              <w:t>RPDU5.</w:t>
            </w:r>
            <w:r>
              <w:rPr>
                <w:rFonts w:ascii="Calibri" w:hAnsi="Calibri" w:cs="Calibri"/>
                <w:lang w:val="en-US"/>
              </w:rPr>
              <w:t>MP.500</w:t>
            </w:r>
          </w:p>
        </w:tc>
        <w:tc>
          <w:tcPr>
            <w:tcW w:w="1276" w:type="dxa"/>
            <w:gridSpan w:val="2"/>
            <w:tcBorders>
              <w:top w:val="single" w:sz="6" w:space="0" w:color="auto"/>
              <w:left w:val="single" w:sz="6" w:space="0" w:color="auto"/>
              <w:right w:val="single" w:sz="18" w:space="0" w:color="auto"/>
            </w:tcBorders>
          </w:tcPr>
          <w:p w14:paraId="799DDE5E" w14:textId="1B398126" w:rsidR="00831E19" w:rsidRPr="00A73499" w:rsidRDefault="00831E19" w:rsidP="00831E19">
            <w:pPr>
              <w:spacing w:before="120"/>
              <w:rPr>
                <w:rFonts w:ascii="Calibri" w:hAnsi="Calibri" w:cs="Calibri"/>
                <w:lang w:val="en-US"/>
              </w:rPr>
            </w:pPr>
            <w:r w:rsidRPr="00A73499">
              <w:rPr>
                <w:rFonts w:ascii="Calibri" w:hAnsi="Calibri" w:cs="Calibri"/>
                <w:lang w:val="en-US"/>
              </w:rPr>
              <w:t xml:space="preserve">page 1 of </w:t>
            </w:r>
            <w:r>
              <w:rPr>
                <w:rFonts w:ascii="Calibri" w:hAnsi="Calibri" w:cs="Calibri"/>
                <w:color w:val="000000" w:themeColor="text1"/>
                <w:lang w:val="en-US"/>
              </w:rPr>
              <w:t>30</w:t>
            </w:r>
          </w:p>
        </w:tc>
      </w:tr>
      <w:tr w:rsidR="00831E19" w:rsidRPr="00CD26CC" w14:paraId="5767B320" w14:textId="77777777" w:rsidTr="00B278DF">
        <w:tblPrEx>
          <w:tblCellMar>
            <w:left w:w="70" w:type="dxa"/>
            <w:right w:w="70" w:type="dxa"/>
          </w:tblCellMar>
        </w:tblPrEx>
        <w:trPr>
          <w:cantSplit/>
          <w:trHeight w:val="390"/>
        </w:trPr>
        <w:tc>
          <w:tcPr>
            <w:tcW w:w="6002" w:type="dxa"/>
            <w:gridSpan w:val="3"/>
            <w:tcBorders>
              <w:left w:val="single" w:sz="18" w:space="0" w:color="auto"/>
              <w:right w:val="single" w:sz="6" w:space="0" w:color="auto"/>
            </w:tcBorders>
          </w:tcPr>
          <w:p w14:paraId="230C1185" w14:textId="2E7CA542" w:rsidR="00831E19" w:rsidRPr="00A73499" w:rsidRDefault="00831E19" w:rsidP="00831E19">
            <w:pPr>
              <w:rPr>
                <w:rFonts w:ascii="Calibri" w:hAnsi="Calibri" w:cs="Calibri"/>
              </w:rPr>
            </w:pPr>
            <w:r>
              <w:rPr>
                <w:rFonts w:ascii="Arial" w:hAnsi="Arial" w:cs="Arial"/>
                <w:b/>
              </w:rPr>
              <w:t>KKS (</w:t>
            </w:r>
            <w:r w:rsidRPr="002C7522">
              <w:rPr>
                <w:rFonts w:ascii="Arial" w:hAnsi="Arial" w:cs="Arial"/>
                <w:b/>
              </w:rPr>
              <w:t>Kraftwerk-</w:t>
            </w:r>
            <w:proofErr w:type="spellStart"/>
            <w:r w:rsidRPr="002C7522">
              <w:rPr>
                <w:rFonts w:ascii="Arial" w:hAnsi="Arial" w:cs="Arial"/>
                <w:b/>
              </w:rPr>
              <w:t>Kennzeichen</w:t>
            </w:r>
            <w:proofErr w:type="spellEnd"/>
            <w:r w:rsidRPr="002C7522">
              <w:rPr>
                <w:rFonts w:ascii="Arial" w:hAnsi="Arial" w:cs="Arial"/>
                <w:b/>
              </w:rPr>
              <w:t>-System</w:t>
            </w:r>
            <w:r>
              <w:rPr>
                <w:rFonts w:ascii="Arial" w:hAnsi="Arial" w:cs="Arial"/>
                <w:b/>
              </w:rPr>
              <w:t>)</w:t>
            </w:r>
            <w:r w:rsidRPr="002C7522">
              <w:rPr>
                <w:rFonts w:ascii="Arial" w:hAnsi="Arial" w:cs="Arial"/>
                <w:b/>
              </w:rPr>
              <w:t xml:space="preserve"> Identification System</w:t>
            </w:r>
          </w:p>
        </w:tc>
        <w:tc>
          <w:tcPr>
            <w:tcW w:w="2693" w:type="dxa"/>
            <w:gridSpan w:val="3"/>
            <w:tcBorders>
              <w:top w:val="single" w:sz="6" w:space="0" w:color="auto"/>
            </w:tcBorders>
          </w:tcPr>
          <w:p w14:paraId="2108D71D" w14:textId="77777777" w:rsidR="00831E19" w:rsidRPr="00A73499" w:rsidRDefault="00831E19" w:rsidP="00831E19">
            <w:pPr>
              <w:spacing w:before="80"/>
              <w:rPr>
                <w:rFonts w:ascii="Calibri" w:hAnsi="Calibri" w:cs="Calibri"/>
                <w:lang w:val="en-US"/>
              </w:rPr>
            </w:pPr>
            <w:r>
              <w:rPr>
                <w:rFonts w:ascii="Calibri" w:hAnsi="Calibri" w:cs="Calibri"/>
                <w:lang w:val="en-US"/>
              </w:rPr>
              <w:t>GORE</w:t>
            </w:r>
            <w:r w:rsidRPr="00A73499">
              <w:rPr>
                <w:rFonts w:ascii="Calibri" w:hAnsi="Calibri" w:cs="Calibri"/>
                <w:lang w:val="en-US"/>
              </w:rPr>
              <w:t xml:space="preserve"> Job </w:t>
            </w:r>
            <w:r>
              <w:rPr>
                <w:rFonts w:ascii="Calibri" w:hAnsi="Calibri" w:cs="Calibri"/>
                <w:lang w:val="en-US"/>
              </w:rPr>
              <w:t>No.</w:t>
            </w:r>
            <w:r w:rsidRPr="00A73499">
              <w:rPr>
                <w:rFonts w:ascii="Calibri" w:hAnsi="Calibri" w:cs="Calibri"/>
                <w:lang w:val="en-US"/>
              </w:rPr>
              <w:t xml:space="preserve">:   </w:t>
            </w:r>
            <w:r>
              <w:rPr>
                <w:rFonts w:ascii="Calibri" w:hAnsi="Calibri" w:cs="Calibri"/>
                <w:lang w:val="en-US"/>
              </w:rPr>
              <w:t>RPDU5</w:t>
            </w:r>
          </w:p>
        </w:tc>
        <w:tc>
          <w:tcPr>
            <w:tcW w:w="1276" w:type="dxa"/>
            <w:gridSpan w:val="2"/>
            <w:tcBorders>
              <w:top w:val="single" w:sz="4" w:space="0" w:color="auto"/>
              <w:left w:val="single" w:sz="4" w:space="0" w:color="auto"/>
              <w:bottom w:val="single" w:sz="4" w:space="0" w:color="auto"/>
              <w:right w:val="single" w:sz="18" w:space="0" w:color="auto"/>
            </w:tcBorders>
          </w:tcPr>
          <w:p w14:paraId="6B31250F" w14:textId="6070FE09" w:rsidR="00831E19" w:rsidRPr="00A73499" w:rsidRDefault="00831E19" w:rsidP="00831E19">
            <w:pPr>
              <w:pStyle w:val="Index1"/>
              <w:rPr>
                <w:sz w:val="20"/>
                <w:szCs w:val="20"/>
                <w:lang w:val="en-US"/>
              </w:rPr>
            </w:pPr>
            <w:proofErr w:type="gramStart"/>
            <w:r w:rsidRPr="00A73499">
              <w:rPr>
                <w:sz w:val="20"/>
                <w:szCs w:val="20"/>
                <w:lang w:val="en-US"/>
              </w:rPr>
              <w:t>Rev. :</w:t>
            </w:r>
            <w:proofErr w:type="gramEnd"/>
            <w:r w:rsidRPr="00A73499">
              <w:rPr>
                <w:sz w:val="20"/>
                <w:szCs w:val="20"/>
                <w:lang w:val="en-US"/>
              </w:rPr>
              <w:t xml:space="preserve"> 0</w:t>
            </w:r>
            <w:r w:rsidR="00EE0870">
              <w:rPr>
                <w:sz w:val="20"/>
                <w:szCs w:val="20"/>
                <w:lang w:val="en-US"/>
              </w:rPr>
              <w:t>3</w:t>
            </w:r>
          </w:p>
        </w:tc>
      </w:tr>
      <w:tr w:rsidR="00831E19" w:rsidRPr="00CD26CC" w14:paraId="67B17D8D" w14:textId="77777777" w:rsidTr="00B278DF">
        <w:tblPrEx>
          <w:tblCellMar>
            <w:left w:w="70" w:type="dxa"/>
            <w:right w:w="70" w:type="dxa"/>
          </w:tblCellMar>
        </w:tblPrEx>
        <w:trPr>
          <w:cantSplit/>
          <w:trHeight w:val="405"/>
        </w:trPr>
        <w:tc>
          <w:tcPr>
            <w:tcW w:w="6002" w:type="dxa"/>
            <w:gridSpan w:val="3"/>
            <w:tcBorders>
              <w:left w:val="single" w:sz="18" w:space="0" w:color="auto"/>
              <w:bottom w:val="single" w:sz="6" w:space="0" w:color="auto"/>
              <w:right w:val="single" w:sz="6" w:space="0" w:color="auto"/>
            </w:tcBorders>
          </w:tcPr>
          <w:p w14:paraId="404FA413" w14:textId="77777777" w:rsidR="00831E19" w:rsidRPr="00A73499" w:rsidRDefault="00831E19" w:rsidP="00831E19">
            <w:pPr>
              <w:rPr>
                <w:rFonts w:ascii="Calibri" w:hAnsi="Calibri" w:cs="Calibri"/>
              </w:rPr>
            </w:pPr>
          </w:p>
        </w:tc>
        <w:tc>
          <w:tcPr>
            <w:tcW w:w="3969" w:type="dxa"/>
            <w:gridSpan w:val="5"/>
            <w:tcBorders>
              <w:top w:val="single" w:sz="6" w:space="0" w:color="auto"/>
              <w:bottom w:val="single" w:sz="6" w:space="0" w:color="auto"/>
              <w:right w:val="single" w:sz="18" w:space="0" w:color="auto"/>
            </w:tcBorders>
          </w:tcPr>
          <w:p w14:paraId="4A563163" w14:textId="22D28EEE" w:rsidR="00831E19" w:rsidRPr="00A73499" w:rsidRDefault="00831E19" w:rsidP="00831E19">
            <w:pPr>
              <w:spacing w:before="120"/>
              <w:rPr>
                <w:rFonts w:ascii="Calibri" w:hAnsi="Calibri" w:cs="Calibri"/>
              </w:rPr>
            </w:pPr>
            <w:r w:rsidRPr="00A73499">
              <w:rPr>
                <w:rFonts w:ascii="Calibri" w:hAnsi="Calibri" w:cs="Calibri"/>
              </w:rPr>
              <w:t xml:space="preserve">File: </w:t>
            </w:r>
            <w:r>
              <w:rPr>
                <w:rFonts w:ascii="Calibri" w:hAnsi="Calibri" w:cs="Calibri"/>
                <w:sz w:val="16"/>
                <w:szCs w:val="11"/>
              </w:rPr>
              <w:t xml:space="preserve">KKS Identification System </w:t>
            </w:r>
            <w:r w:rsidR="00EE0870">
              <w:rPr>
                <w:rFonts w:ascii="Calibri" w:hAnsi="Calibri" w:cs="Calibri"/>
                <w:sz w:val="16"/>
                <w:szCs w:val="11"/>
              </w:rPr>
              <w:t>R3</w:t>
            </w:r>
            <w:r w:rsidR="00C54C7E">
              <w:rPr>
                <w:rFonts w:ascii="Calibri" w:hAnsi="Calibri" w:cs="Calibri"/>
                <w:sz w:val="16"/>
                <w:szCs w:val="11"/>
              </w:rPr>
              <w:t xml:space="preserve"> dt. 25.01.22</w:t>
            </w:r>
          </w:p>
        </w:tc>
      </w:tr>
      <w:tr w:rsidR="00831E19" w:rsidRPr="00CD26CC" w14:paraId="2CEABDA7" w14:textId="77777777" w:rsidTr="00B278DF">
        <w:tblPrEx>
          <w:tblCellMar>
            <w:left w:w="70" w:type="dxa"/>
            <w:right w:w="70" w:type="dxa"/>
          </w:tblCellMar>
        </w:tblPrEx>
        <w:trPr>
          <w:cantSplit/>
          <w:trHeight w:val="304"/>
        </w:trPr>
        <w:tc>
          <w:tcPr>
            <w:tcW w:w="9971" w:type="dxa"/>
            <w:gridSpan w:val="8"/>
            <w:tcBorders>
              <w:left w:val="single" w:sz="18" w:space="0" w:color="auto"/>
              <w:bottom w:val="single" w:sz="18" w:space="0" w:color="auto"/>
              <w:right w:val="single" w:sz="18" w:space="0" w:color="auto"/>
            </w:tcBorders>
            <w:vAlign w:val="center"/>
          </w:tcPr>
          <w:p w14:paraId="1F2A7B38" w14:textId="77777777" w:rsidR="00831E19" w:rsidRPr="001C239D" w:rsidRDefault="00831E19" w:rsidP="00831E19">
            <w:pPr>
              <w:spacing w:line="276" w:lineRule="auto"/>
              <w:jc w:val="center"/>
              <w:rPr>
                <w:rFonts w:ascii="Calibri" w:hAnsi="Calibri" w:cs="Calibri"/>
                <w:iCs/>
                <w:sz w:val="14"/>
                <w:lang w:val="en-US"/>
              </w:rPr>
            </w:pPr>
            <w:r w:rsidRPr="001C239D">
              <w:rPr>
                <w:rFonts w:ascii="Calibri" w:hAnsi="Calibri" w:cs="Calibri"/>
                <w:iCs/>
                <w:sz w:val="14"/>
                <w:lang w:val="en-US"/>
              </w:rPr>
              <w:t>This document is a property of W.L. GORE &amp; ASSOCIATES (Pacific) Pte, Ltd. and it may contain trade secrets or privileged, undisclosed or otherwise confidential information.</w:t>
            </w:r>
          </w:p>
          <w:p w14:paraId="3BC5C386" w14:textId="77777777" w:rsidR="00831E19" w:rsidRPr="00CD26CC" w:rsidRDefault="00831E19" w:rsidP="00831E19">
            <w:pPr>
              <w:spacing w:line="276" w:lineRule="auto"/>
              <w:jc w:val="center"/>
              <w:rPr>
                <w:rFonts w:ascii="Calibri" w:hAnsi="Calibri" w:cs="Calibri"/>
                <w:i/>
                <w:sz w:val="14"/>
                <w:lang w:val="en-US"/>
              </w:rPr>
            </w:pPr>
            <w:r w:rsidRPr="001C239D">
              <w:rPr>
                <w:rFonts w:ascii="Calibri" w:hAnsi="Calibri" w:cs="Calibri"/>
                <w:iCs/>
                <w:sz w:val="14"/>
                <w:lang w:val="en-US"/>
              </w:rPr>
              <w:t>If you have received this document in error, you are hereby notified that any review, copying or distribution of it is strictly prohibited</w:t>
            </w:r>
            <w:r w:rsidRPr="00A91C0C">
              <w:rPr>
                <w:rFonts w:ascii="Calibri" w:hAnsi="Calibri" w:cs="Calibri"/>
                <w:i/>
                <w:sz w:val="14"/>
                <w:lang w:val="en-US"/>
              </w:rPr>
              <w:t>.</w:t>
            </w:r>
          </w:p>
        </w:tc>
      </w:tr>
    </w:tbl>
    <w:p w14:paraId="79578B6C" w14:textId="5791E4F9" w:rsidR="000077CD" w:rsidRPr="009C1B8C" w:rsidRDefault="00BC3454" w:rsidP="009C1B8C">
      <w:pPr>
        <w:rPr>
          <w:rFonts w:ascii="Calibri" w:hAnsi="Calibri" w:cs="Calibri"/>
          <w:sz w:val="21"/>
          <w:szCs w:val="21"/>
          <w:lang w:val="en-US"/>
        </w:rPr>
      </w:pPr>
      <w:r w:rsidRPr="00E76001">
        <w:rPr>
          <w:lang w:val="en-US"/>
        </w:rPr>
        <w:br w:type="page"/>
      </w:r>
    </w:p>
    <w:p w14:paraId="30AF0695" w14:textId="6BA8A92D" w:rsidR="009C1B8C" w:rsidRPr="009C1B8C" w:rsidRDefault="009C1B8C" w:rsidP="009C1B8C">
      <w:pPr>
        <w:spacing w:after="200" w:line="276" w:lineRule="auto"/>
        <w:ind w:left="4320" w:hanging="4320"/>
        <w:jc w:val="both"/>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lastRenderedPageBreak/>
        <w:t xml:space="preserve">Project Name: </w:t>
      </w:r>
      <w:r w:rsidRPr="009C1B8C">
        <w:rPr>
          <w:rFonts w:ascii="Arial" w:eastAsiaTheme="minorEastAsia" w:hAnsi="Arial" w:cs="Arial"/>
          <w:b/>
          <w:bCs/>
          <w:sz w:val="22"/>
          <w:szCs w:val="22"/>
          <w:lang w:val="en-US" w:eastAsia="en-US"/>
        </w:rPr>
        <w:tab/>
      </w:r>
      <w:r w:rsidRPr="009C1B8C">
        <w:rPr>
          <w:rFonts w:ascii="Arial" w:eastAsiaTheme="minorEastAsia" w:hAnsi="Arial" w:cs="Arial"/>
          <w:sz w:val="22"/>
          <w:szCs w:val="22"/>
          <w:lang w:val="en-US" w:eastAsia="en-US"/>
        </w:rPr>
        <w:t>Flue Gas Desulphurization Equipment with GORE</w:t>
      </w:r>
      <w:r w:rsidRPr="009C1B8C">
        <w:rPr>
          <w:rFonts w:ascii="Arial" w:eastAsiaTheme="minorEastAsia" w:hAnsi="Arial" w:cs="Arial"/>
          <w:sz w:val="22"/>
          <w:szCs w:val="22"/>
          <w:vertAlign w:val="superscript"/>
          <w:lang w:val="en-US" w:eastAsia="en-US"/>
        </w:rPr>
        <w:t>TM</w:t>
      </w:r>
      <w:r w:rsidRPr="009C1B8C">
        <w:rPr>
          <w:rFonts w:ascii="Arial" w:eastAsiaTheme="minorEastAsia" w:hAnsi="Arial" w:cs="Arial"/>
          <w:sz w:val="22"/>
          <w:szCs w:val="22"/>
          <w:lang w:val="en-US" w:eastAsia="en-US"/>
        </w:rPr>
        <w:t xml:space="preserve"> SPC Technology</w:t>
      </w:r>
    </w:p>
    <w:p w14:paraId="459C58F9" w14:textId="3DE3074A" w:rsidR="009C1B8C" w:rsidRPr="009C1B8C" w:rsidRDefault="009C1B8C" w:rsidP="009C1B8C">
      <w:pPr>
        <w:spacing w:after="200" w:line="276" w:lineRule="auto"/>
        <w:jc w:val="both"/>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Project No: </w:t>
      </w:r>
      <w:r w:rsidRPr="009C1B8C">
        <w:rPr>
          <w:rFonts w:ascii="Arial" w:eastAsiaTheme="minorEastAsia" w:hAnsi="Arial" w:cs="Arial"/>
          <w:b/>
          <w:bCs/>
          <w:sz w:val="22"/>
          <w:szCs w:val="22"/>
          <w:lang w:val="en-US" w:eastAsia="en-US"/>
        </w:rPr>
        <w:tab/>
      </w:r>
      <w:r w:rsidRPr="009C1B8C">
        <w:rPr>
          <w:rFonts w:ascii="Arial" w:eastAsiaTheme="minorEastAsia" w:hAnsi="Arial" w:cs="Arial"/>
          <w:b/>
          <w:bCs/>
          <w:sz w:val="22"/>
          <w:szCs w:val="22"/>
          <w:lang w:val="en-US" w:eastAsia="en-US"/>
        </w:rPr>
        <w:tab/>
      </w:r>
      <w:r w:rsidRPr="009C1B8C">
        <w:rPr>
          <w:rFonts w:ascii="Arial" w:eastAsiaTheme="minorEastAsia" w:hAnsi="Arial" w:cs="Arial"/>
          <w:b/>
          <w:bCs/>
          <w:sz w:val="22"/>
          <w:szCs w:val="22"/>
          <w:lang w:val="en-US" w:eastAsia="en-US"/>
        </w:rPr>
        <w:tab/>
      </w:r>
      <w:r w:rsidRPr="009C1B8C">
        <w:rPr>
          <w:rFonts w:ascii="Arial" w:eastAsiaTheme="minorEastAsia" w:hAnsi="Arial" w:cs="Arial"/>
          <w:b/>
          <w:bCs/>
          <w:sz w:val="22"/>
          <w:szCs w:val="22"/>
          <w:lang w:val="en-US" w:eastAsia="en-US"/>
        </w:rPr>
        <w:tab/>
        <w:t xml:space="preserve"> </w:t>
      </w:r>
      <w:r w:rsidRPr="009C1B8C">
        <w:rPr>
          <w:rFonts w:ascii="Arial" w:eastAsiaTheme="minorEastAsia" w:hAnsi="Arial" w:cs="Arial"/>
          <w:b/>
          <w:bCs/>
          <w:sz w:val="22"/>
          <w:szCs w:val="22"/>
          <w:lang w:val="en-US" w:eastAsia="en-US"/>
        </w:rPr>
        <w:tab/>
      </w:r>
      <w:r w:rsidR="004A1A13">
        <w:rPr>
          <w:rFonts w:ascii="Arial" w:eastAsiaTheme="minorEastAsia" w:hAnsi="Arial" w:cs="Arial"/>
          <w:b/>
          <w:bCs/>
          <w:sz w:val="22"/>
          <w:szCs w:val="22"/>
          <w:lang w:val="en-US" w:eastAsia="en-US"/>
        </w:rPr>
        <w:t xml:space="preserve">          </w:t>
      </w:r>
      <w:r w:rsidRPr="009C1B8C">
        <w:rPr>
          <w:rFonts w:ascii="Arial" w:eastAsiaTheme="minorEastAsia" w:hAnsi="Arial" w:cs="Arial"/>
          <w:sz w:val="22"/>
          <w:szCs w:val="22"/>
          <w:lang w:val="en-US" w:eastAsia="en-US"/>
        </w:rPr>
        <w:t>S21001</w:t>
      </w:r>
    </w:p>
    <w:p w14:paraId="1A0E0FF1" w14:textId="77777777" w:rsidR="009C1B8C" w:rsidRPr="009C1B8C" w:rsidRDefault="009C1B8C" w:rsidP="009C1B8C">
      <w:pPr>
        <w:spacing w:after="200" w:line="276" w:lineRule="auto"/>
        <w:jc w:val="both"/>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Documentation Numbering Procedure: </w:t>
      </w:r>
      <w:r w:rsidRPr="009C1B8C">
        <w:rPr>
          <w:rFonts w:ascii="Arial" w:eastAsiaTheme="minorEastAsia" w:hAnsi="Arial" w:cs="Arial"/>
          <w:b/>
          <w:bCs/>
          <w:sz w:val="22"/>
          <w:szCs w:val="22"/>
          <w:lang w:val="en-US" w:eastAsia="en-US"/>
        </w:rPr>
        <w:tab/>
      </w:r>
      <w:r w:rsidRPr="009C1B8C">
        <w:rPr>
          <w:rFonts w:ascii="Arial" w:eastAsiaTheme="minorEastAsia" w:hAnsi="Arial" w:cs="Arial"/>
          <w:sz w:val="22"/>
          <w:szCs w:val="22"/>
          <w:lang w:val="en-US" w:eastAsia="en-US"/>
        </w:rPr>
        <w:t>VGB KKS System</w:t>
      </w:r>
    </w:p>
    <w:p w14:paraId="05A959DC" w14:textId="1DDE76D7" w:rsidR="003C18D1" w:rsidRDefault="003C18D1" w:rsidP="009C1B8C">
      <w:pPr>
        <w:spacing w:after="200" w:line="276" w:lineRule="auto"/>
        <w:rPr>
          <w:rFonts w:ascii="Arial" w:eastAsiaTheme="minorEastAsia" w:hAnsi="Arial" w:cs="Arial"/>
          <w:sz w:val="22"/>
          <w:szCs w:val="22"/>
          <w:lang w:val="en-US" w:eastAsia="en-US"/>
        </w:rPr>
      </w:pPr>
      <w:r>
        <w:rPr>
          <w:rFonts w:ascii="Arial" w:eastAsiaTheme="minorEastAsia" w:hAnsi="Arial" w:cs="Arial"/>
          <w:b/>
          <w:bCs/>
          <w:sz w:val="22"/>
          <w:szCs w:val="22"/>
          <w:lang w:val="en-US" w:eastAsia="en-US"/>
        </w:rPr>
        <w:t>Intent of Document</w:t>
      </w:r>
      <w:r w:rsidR="009C1B8C" w:rsidRPr="009C1B8C">
        <w:rPr>
          <w:rFonts w:ascii="Arial" w:eastAsiaTheme="minorEastAsia" w:hAnsi="Arial" w:cs="Arial"/>
          <w:b/>
          <w:bCs/>
          <w:sz w:val="22"/>
          <w:szCs w:val="22"/>
          <w:lang w:val="en-US" w:eastAsia="en-US"/>
        </w:rPr>
        <w:t>:</w:t>
      </w:r>
      <w:r w:rsidR="009C1B8C" w:rsidRPr="009C1B8C">
        <w:rPr>
          <w:rFonts w:ascii="Arial" w:eastAsiaTheme="minorEastAsia" w:hAnsi="Arial" w:cs="Arial"/>
          <w:sz w:val="22"/>
          <w:szCs w:val="22"/>
          <w:lang w:val="en-US" w:eastAsia="en-US"/>
        </w:rPr>
        <w:t xml:space="preserve"> </w:t>
      </w:r>
      <w:r w:rsidR="009C1B8C" w:rsidRPr="009C1B8C">
        <w:rPr>
          <w:rFonts w:ascii="Arial" w:eastAsiaTheme="minorEastAsia" w:hAnsi="Arial" w:cs="Arial"/>
          <w:sz w:val="22"/>
          <w:szCs w:val="22"/>
          <w:lang w:val="en-US" w:eastAsia="en-US"/>
        </w:rPr>
        <w:tab/>
      </w:r>
      <w:bookmarkStart w:id="0" w:name="_Toc520725312"/>
    </w:p>
    <w:p w14:paraId="28864EF8" w14:textId="33E342AC"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This document outlines the procedure for tagging Equipment, Specialty Items, Valves, Pipelines &amp; Instrument systems. This procedure serves to control the identification of systems and components by using the Kraftwerk-</w:t>
      </w:r>
      <w:proofErr w:type="spellStart"/>
      <w:r w:rsidRPr="009C1B8C">
        <w:rPr>
          <w:rFonts w:ascii="Arial" w:eastAsiaTheme="minorEastAsia" w:hAnsi="Arial" w:cs="Arial"/>
          <w:sz w:val="22"/>
          <w:szCs w:val="22"/>
          <w:lang w:val="en-US" w:eastAsia="en-US"/>
        </w:rPr>
        <w:t>Kennzeichen</w:t>
      </w:r>
      <w:proofErr w:type="spellEnd"/>
      <w:r w:rsidRPr="009C1B8C">
        <w:rPr>
          <w:rFonts w:ascii="Arial" w:eastAsiaTheme="minorEastAsia" w:hAnsi="Arial" w:cs="Arial"/>
          <w:sz w:val="22"/>
          <w:szCs w:val="22"/>
          <w:lang w:val="en-US" w:eastAsia="en-US"/>
        </w:rPr>
        <w:t>-System Identification System, hereafter referred to as KKS tagging system.</w:t>
      </w:r>
    </w:p>
    <w:p w14:paraId="43903F55" w14:textId="5A8FD4F8"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This system provides a means to identify plant facilities, equipment, piping, or any other plant components as defined within the attachments to this procedure.</w:t>
      </w:r>
    </w:p>
    <w:p w14:paraId="0FDA8569" w14:textId="77777777"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fields that make up for an equipment tag are:</w:t>
      </w:r>
    </w:p>
    <w:p w14:paraId="4D3CC557" w14:textId="77777777" w:rsidR="009C1B8C" w:rsidRPr="009C1B8C" w:rsidRDefault="009C1B8C" w:rsidP="000034C3">
      <w:pPr>
        <w:numPr>
          <w:ilvl w:val="0"/>
          <w:numId w:val="3"/>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Plant Code </w:t>
      </w:r>
    </w:p>
    <w:p w14:paraId="2F6B7D4A" w14:textId="77777777" w:rsidR="009C1B8C" w:rsidRPr="009C1B8C" w:rsidRDefault="009C1B8C" w:rsidP="000034C3">
      <w:pPr>
        <w:numPr>
          <w:ilvl w:val="0"/>
          <w:numId w:val="3"/>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System Code</w:t>
      </w:r>
    </w:p>
    <w:p w14:paraId="49B23BD3" w14:textId="77777777" w:rsidR="009C1B8C" w:rsidRPr="009C1B8C" w:rsidRDefault="009C1B8C" w:rsidP="000034C3">
      <w:pPr>
        <w:numPr>
          <w:ilvl w:val="0"/>
          <w:numId w:val="3"/>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System Numbering</w:t>
      </w:r>
    </w:p>
    <w:p w14:paraId="55ADF37B" w14:textId="77777777" w:rsidR="009C1B8C" w:rsidRPr="009C1B8C" w:rsidRDefault="009C1B8C" w:rsidP="000034C3">
      <w:pPr>
        <w:numPr>
          <w:ilvl w:val="0"/>
          <w:numId w:val="3"/>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Device Type Code</w:t>
      </w:r>
    </w:p>
    <w:p w14:paraId="0D6289C2" w14:textId="77777777" w:rsidR="009C1B8C" w:rsidRPr="009C1B8C" w:rsidRDefault="009C1B8C" w:rsidP="000034C3">
      <w:pPr>
        <w:numPr>
          <w:ilvl w:val="0"/>
          <w:numId w:val="3"/>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Device Number</w:t>
      </w:r>
    </w:p>
    <w:p w14:paraId="184B8350" w14:textId="77777777" w:rsidR="009C1B8C" w:rsidRPr="009C1B8C" w:rsidRDefault="009C1B8C" w:rsidP="000034C3">
      <w:pPr>
        <w:numPr>
          <w:ilvl w:val="0"/>
          <w:numId w:val="3"/>
        </w:numPr>
        <w:spacing w:before="100" w:beforeAutospacing="1" w:after="100" w:afterAutospacing="1"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Component Code</w:t>
      </w:r>
    </w:p>
    <w:p w14:paraId="23F95181" w14:textId="77777777" w:rsidR="009C1B8C" w:rsidRP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identification codes to be used and the associated text explanations are specified within this KKS Tagging Procedure. Should it become necessary to add or modify certain identification codes in the course of the project, same shall be done.</w:t>
      </w:r>
    </w:p>
    <w:p w14:paraId="2EB8999B" w14:textId="3915421E" w:rsidR="009C1B8C" w:rsidRDefault="009C1B8C" w:rsidP="009C1B8C">
      <w:p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Gaps in the Device Number for each combination of Unit Code, System Code, System Numbering Code, Device Type Code, and Component Code are acceptable, but shall be avoided, in general. The sequential increment of numbers used as tag number shall be from south to north and from west to east and from the lower elevations to higher elevations.</w:t>
      </w:r>
      <w:bookmarkEnd w:id="0"/>
    </w:p>
    <w:p w14:paraId="7F9647A5" w14:textId="43478179" w:rsidR="00C217E3" w:rsidRPr="00C217E3" w:rsidRDefault="00C217E3" w:rsidP="00C217E3">
      <w:pPr>
        <w:rPr>
          <w:rFonts w:ascii="Arial" w:eastAsiaTheme="minorEastAsia" w:hAnsi="Arial" w:cs="Arial"/>
          <w:sz w:val="22"/>
          <w:szCs w:val="22"/>
          <w:lang w:val="en-US" w:eastAsia="en-US"/>
        </w:rPr>
      </w:pPr>
    </w:p>
    <w:p w14:paraId="293ED49A" w14:textId="6A6EE305" w:rsidR="00C217E3" w:rsidRPr="00C217E3" w:rsidRDefault="00C217E3" w:rsidP="00C217E3">
      <w:pPr>
        <w:rPr>
          <w:rFonts w:ascii="Arial" w:eastAsiaTheme="minorEastAsia" w:hAnsi="Arial" w:cs="Arial"/>
          <w:sz w:val="22"/>
          <w:szCs w:val="22"/>
          <w:lang w:val="en-US" w:eastAsia="en-US"/>
        </w:rPr>
      </w:pPr>
    </w:p>
    <w:p w14:paraId="3B08372B" w14:textId="45394C3B" w:rsidR="00C217E3" w:rsidRDefault="00C217E3" w:rsidP="00C217E3">
      <w:pPr>
        <w:rPr>
          <w:rFonts w:ascii="Arial" w:eastAsiaTheme="minorEastAsia" w:hAnsi="Arial" w:cs="Arial"/>
          <w:sz w:val="22"/>
          <w:szCs w:val="22"/>
          <w:lang w:val="en-US" w:eastAsia="en-US"/>
        </w:rPr>
      </w:pPr>
    </w:p>
    <w:p w14:paraId="1D60D8B1" w14:textId="77777777" w:rsidR="00BD5B05" w:rsidRDefault="00C217E3" w:rsidP="00C217E3">
      <w:pPr>
        <w:tabs>
          <w:tab w:val="left" w:pos="2160"/>
        </w:tabs>
        <w:rPr>
          <w:rFonts w:ascii="Arial" w:hAnsi="Arial" w:cs="Arial"/>
          <w:sz w:val="22"/>
          <w:szCs w:val="22"/>
          <w:lang w:val="en-US" w:eastAsia="en-US"/>
        </w:rPr>
        <w:sectPr w:rsidR="00BD5B05" w:rsidSect="004A1A13">
          <w:headerReference w:type="default" r:id="rId10"/>
          <w:footerReference w:type="default" r:id="rId11"/>
          <w:pgSz w:w="11907" w:h="16840" w:code="9"/>
          <w:pgMar w:top="426" w:right="850" w:bottom="1368" w:left="1134" w:header="720" w:footer="720" w:gutter="0"/>
          <w:pgNumType w:start="1"/>
          <w:cols w:space="720"/>
          <w:titlePg/>
          <w:docGrid w:linePitch="272"/>
        </w:sectPr>
      </w:pPr>
      <w:r>
        <w:rPr>
          <w:rFonts w:ascii="Arial" w:hAnsi="Arial" w:cs="Arial"/>
          <w:sz w:val="22"/>
          <w:szCs w:val="22"/>
          <w:lang w:val="en-US" w:eastAsia="en-US"/>
        </w:rPr>
        <w:lastRenderedPageBreak/>
        <w:tab/>
      </w:r>
    </w:p>
    <w:p w14:paraId="7F5B9DCC" w14:textId="152FB6BA" w:rsidR="00755910" w:rsidRDefault="00755910" w:rsidP="00755910">
      <w:pPr>
        <w:spacing w:after="200" w:line="276" w:lineRule="auto"/>
        <w:rPr>
          <w:rFonts w:ascii="Arial" w:eastAsiaTheme="minorEastAsia" w:hAnsi="Arial" w:cs="Arial"/>
          <w:b/>
          <w:bCs/>
          <w:sz w:val="22"/>
          <w:szCs w:val="22"/>
          <w:lang w:val="en-US" w:eastAsia="en-US"/>
        </w:rPr>
      </w:pPr>
      <w:r>
        <w:rPr>
          <w:rFonts w:ascii="Arial" w:eastAsiaTheme="minorEastAsia" w:hAnsi="Arial" w:cs="Arial"/>
          <w:sz w:val="22"/>
          <w:szCs w:val="22"/>
          <w:lang w:val="en-US" w:eastAsia="en-US"/>
        </w:rPr>
        <w:tab/>
      </w:r>
      <w:r w:rsidRPr="009C1B8C">
        <w:rPr>
          <w:rFonts w:ascii="Arial" w:eastAsiaTheme="minorEastAsia" w:hAnsi="Arial" w:cs="Arial"/>
          <w:b/>
          <w:bCs/>
          <w:sz w:val="22"/>
          <w:szCs w:val="22"/>
          <w:lang w:val="en-US" w:eastAsia="en-US"/>
        </w:rPr>
        <w:t>General format of drawing/document number:</w:t>
      </w:r>
    </w:p>
    <w:p w14:paraId="70CA816E" w14:textId="23D44A54" w:rsidR="00922A7E" w:rsidRPr="009C1B8C" w:rsidRDefault="00922A7E" w:rsidP="00755910">
      <w:pPr>
        <w:spacing w:after="200" w:line="276" w:lineRule="auto"/>
        <w:rPr>
          <w:rFonts w:ascii="Arial" w:eastAsiaTheme="minorEastAsia" w:hAnsi="Arial" w:cs="Arial"/>
          <w:b/>
          <w:bCs/>
          <w:sz w:val="22"/>
          <w:szCs w:val="22"/>
          <w:lang w:val="en-US" w:eastAsia="en-US"/>
        </w:rPr>
      </w:pPr>
      <w:r w:rsidRPr="009C1B8C">
        <w:rPr>
          <w:rFonts w:asciiTheme="minorHAnsi" w:eastAsiaTheme="minorEastAsia" w:hAnsiTheme="minorHAnsi" w:cstheme="minorBidi"/>
          <w:noProof/>
          <w:sz w:val="22"/>
          <w:szCs w:val="22"/>
          <w:lang w:val="en-US" w:eastAsia="en-US"/>
        </w:rPr>
        <w:drawing>
          <wp:anchor distT="0" distB="0" distL="114300" distR="114300" simplePos="0" relativeHeight="251739648" behindDoc="0" locked="0" layoutInCell="1" allowOverlap="1" wp14:anchorId="22344B9D" wp14:editId="4B458A5F">
            <wp:simplePos x="0" y="0"/>
            <wp:positionH relativeFrom="margin">
              <wp:posOffset>0</wp:posOffset>
            </wp:positionH>
            <wp:positionV relativeFrom="paragraph">
              <wp:posOffset>312420</wp:posOffset>
            </wp:positionV>
            <wp:extent cx="6301740" cy="2629535"/>
            <wp:effectExtent l="0" t="0" r="381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740" cy="2629535"/>
                    </a:xfrm>
                    <a:prstGeom prst="rect">
                      <a:avLst/>
                    </a:prstGeom>
                    <a:noFill/>
                    <a:ln>
                      <a:noFill/>
                    </a:ln>
                  </pic:spPr>
                </pic:pic>
              </a:graphicData>
            </a:graphic>
            <wp14:sizeRelH relativeFrom="margin">
              <wp14:pctWidth>0</wp14:pctWidth>
            </wp14:sizeRelH>
          </wp:anchor>
        </w:drawing>
      </w:r>
    </w:p>
    <w:p w14:paraId="78C19085" w14:textId="77777777" w:rsidR="00755910" w:rsidRPr="009C1B8C" w:rsidRDefault="00755910" w:rsidP="005F680E">
      <w:pPr>
        <w:spacing w:before="100" w:beforeAutospacing="1" w:after="100" w:afterAutospacing="1" w:line="276" w:lineRule="auto"/>
        <w:ind w:left="720"/>
        <w:rPr>
          <w:rFonts w:ascii="Arial" w:hAnsi="Arial" w:cs="Arial"/>
          <w:b/>
          <w:bCs/>
          <w:sz w:val="22"/>
          <w:szCs w:val="22"/>
          <w:lang w:val="en-US" w:eastAsia="en-US"/>
        </w:rPr>
      </w:pPr>
      <w:r w:rsidRPr="009C1B8C">
        <w:rPr>
          <w:rFonts w:ascii="Arial" w:hAnsi="Arial" w:cs="Arial"/>
          <w:b/>
          <w:bCs/>
          <w:sz w:val="22"/>
          <w:szCs w:val="22"/>
          <w:lang w:val="en-US" w:eastAsia="en-US"/>
        </w:rPr>
        <w:t xml:space="preserve">SXXYYY: </w:t>
      </w:r>
      <w:r w:rsidRPr="009C1B8C">
        <w:rPr>
          <w:rFonts w:ascii="Arial" w:hAnsi="Arial" w:cs="Arial"/>
          <w:b/>
          <w:bCs/>
          <w:sz w:val="22"/>
          <w:szCs w:val="22"/>
          <w:lang w:val="en-US" w:eastAsia="en-US"/>
        </w:rPr>
        <w:tab/>
        <w:t>Project Number has been identified with S21001.</w:t>
      </w:r>
    </w:p>
    <w:p w14:paraId="34D2306F" w14:textId="77777777" w:rsidR="00755910" w:rsidRPr="009C1B8C" w:rsidRDefault="00755910" w:rsidP="005F680E">
      <w:pPr>
        <w:spacing w:before="100" w:beforeAutospacing="1" w:after="100" w:afterAutospacing="1" w:line="276" w:lineRule="auto"/>
        <w:ind w:left="720"/>
        <w:rPr>
          <w:rFonts w:ascii="Arial" w:hAnsi="Arial" w:cs="Arial"/>
          <w:b/>
          <w:bCs/>
          <w:sz w:val="22"/>
          <w:szCs w:val="22"/>
          <w:lang w:val="en-US" w:eastAsia="en-US"/>
        </w:rPr>
      </w:pPr>
      <w:r w:rsidRPr="009C1B8C">
        <w:rPr>
          <w:rFonts w:ascii="Arial" w:hAnsi="Arial" w:cs="Arial"/>
          <w:b/>
          <w:bCs/>
          <w:sz w:val="22"/>
          <w:szCs w:val="22"/>
          <w:lang w:val="en-US" w:eastAsia="en-US"/>
        </w:rPr>
        <w:t>ZZNN:</w:t>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r>
      <w:r w:rsidRPr="009C1B8C">
        <w:rPr>
          <w:rFonts w:ascii="Arial" w:hAnsi="Arial" w:cs="Arial"/>
          <w:b/>
          <w:sz w:val="22"/>
          <w:szCs w:val="22"/>
          <w:lang w:val="en-US" w:eastAsia="en-US"/>
        </w:rPr>
        <w:t>Document type code of FGD system: (Document Type)</w:t>
      </w:r>
    </w:p>
    <w:p w14:paraId="7E98DE5F"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EN01= Engineering Documents and Drawings.</w:t>
      </w:r>
    </w:p>
    <w:p w14:paraId="4997F0BA"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QA01= QA Documents.</w:t>
      </w:r>
    </w:p>
    <w:p w14:paraId="64FAE01E"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QC01= Quality Control Document.</w:t>
      </w:r>
    </w:p>
    <w:p w14:paraId="0774C2DB" w14:textId="5865BEEE"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I</w:t>
      </w:r>
      <w:r w:rsidR="00B07A70">
        <w:rPr>
          <w:rFonts w:ascii="Arial" w:hAnsi="Arial" w:cs="Arial"/>
          <w:b/>
          <w:bCs/>
          <w:sz w:val="22"/>
          <w:szCs w:val="22"/>
          <w:lang w:val="en-US" w:eastAsia="en-US"/>
        </w:rPr>
        <w:t>T</w:t>
      </w:r>
      <w:r w:rsidRPr="009C1B8C">
        <w:rPr>
          <w:rFonts w:ascii="Arial" w:hAnsi="Arial" w:cs="Arial"/>
          <w:b/>
          <w:bCs/>
          <w:sz w:val="22"/>
          <w:szCs w:val="22"/>
          <w:lang w:val="en-US" w:eastAsia="en-US"/>
        </w:rPr>
        <w:t>01= Inspection Test Plan.</w:t>
      </w:r>
      <w:r w:rsidR="00B07A70">
        <w:rPr>
          <w:rFonts w:ascii="Arial" w:hAnsi="Arial" w:cs="Arial"/>
          <w:b/>
          <w:bCs/>
          <w:sz w:val="22"/>
          <w:szCs w:val="22"/>
          <w:lang w:val="en-US" w:eastAsia="en-US"/>
        </w:rPr>
        <w:t xml:space="preserve">                           REV-0</w:t>
      </w:r>
    </w:p>
    <w:p w14:paraId="25640AE0"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PS01= Erection Procedure/Work Method Statement.</w:t>
      </w:r>
    </w:p>
    <w:p w14:paraId="0A01F983"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MA01= Manual/ OPERATING/ GENERAL</w:t>
      </w:r>
    </w:p>
    <w:p w14:paraId="08CDCAAB"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XF01= PFD Diagram.</w:t>
      </w:r>
    </w:p>
    <w:p w14:paraId="59E4BED0"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XG01= P&amp; I Diagram.</w:t>
      </w:r>
    </w:p>
    <w:p w14:paraId="37791059"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TS01= Technical Specification.</w:t>
      </w:r>
    </w:p>
    <w:p w14:paraId="3A74F78E"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MS01= Master Project Schedule.</w:t>
      </w:r>
    </w:p>
    <w:p w14:paraId="3449D888"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CS01= Cable Schedule.</w:t>
      </w:r>
    </w:p>
    <w:p w14:paraId="100499FF"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VS01= Valve Schedule</w:t>
      </w:r>
    </w:p>
    <w:p w14:paraId="1B949525"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PM01= Project management</w:t>
      </w:r>
    </w:p>
    <w:p w14:paraId="2E2A6730" w14:textId="525A9D1B"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I</w:t>
      </w:r>
      <w:r w:rsidR="00B07A70">
        <w:rPr>
          <w:rFonts w:ascii="Arial" w:hAnsi="Arial" w:cs="Arial"/>
          <w:b/>
          <w:bCs/>
          <w:sz w:val="22"/>
          <w:szCs w:val="22"/>
          <w:lang w:val="en-US" w:eastAsia="en-US"/>
        </w:rPr>
        <w:t>P</w:t>
      </w:r>
      <w:r w:rsidRPr="009C1B8C">
        <w:rPr>
          <w:rFonts w:ascii="Arial" w:hAnsi="Arial" w:cs="Arial"/>
          <w:b/>
          <w:bCs/>
          <w:sz w:val="22"/>
          <w:szCs w:val="22"/>
          <w:lang w:val="en-US" w:eastAsia="en-US"/>
        </w:rPr>
        <w:t>01= information technology/</w:t>
      </w:r>
      <w:proofErr w:type="spellStart"/>
      <w:r w:rsidRPr="009C1B8C">
        <w:rPr>
          <w:rFonts w:ascii="Arial" w:hAnsi="Arial" w:cs="Arial"/>
          <w:b/>
          <w:bCs/>
          <w:sz w:val="22"/>
          <w:szCs w:val="22"/>
          <w:lang w:val="en-US" w:eastAsia="en-US"/>
        </w:rPr>
        <w:t>Software</w:t>
      </w:r>
      <w:r w:rsidR="00B07A70">
        <w:rPr>
          <w:rFonts w:ascii="Arial" w:hAnsi="Arial" w:cs="Arial"/>
          <w:b/>
          <w:bCs/>
          <w:sz w:val="22"/>
          <w:szCs w:val="22"/>
          <w:lang w:val="en-US" w:eastAsia="en-US"/>
        </w:rPr>
        <w:t>_______REV</w:t>
      </w:r>
      <w:proofErr w:type="spellEnd"/>
      <w:r w:rsidR="00B07A70">
        <w:rPr>
          <w:rFonts w:ascii="Arial" w:hAnsi="Arial" w:cs="Arial"/>
          <w:b/>
          <w:bCs/>
          <w:sz w:val="22"/>
          <w:szCs w:val="22"/>
          <w:lang w:val="en-US" w:eastAsia="en-US"/>
        </w:rPr>
        <w:t xml:space="preserve"> 0</w:t>
      </w:r>
    </w:p>
    <w:p w14:paraId="2BC55F80" w14:textId="77777777" w:rsidR="00755910" w:rsidRPr="009C1B8C" w:rsidRDefault="00755910" w:rsidP="000034C3">
      <w:pPr>
        <w:numPr>
          <w:ilvl w:val="0"/>
          <w:numId w:val="6"/>
        </w:numPr>
        <w:spacing w:before="100" w:beforeAutospacing="1" w:after="100" w:afterAutospacing="1" w:line="276" w:lineRule="auto"/>
        <w:ind w:left="3119" w:hanging="425"/>
        <w:contextualSpacing/>
        <w:rPr>
          <w:rFonts w:ascii="Arial" w:hAnsi="Arial" w:cs="Arial"/>
          <w:b/>
          <w:bCs/>
          <w:sz w:val="22"/>
          <w:szCs w:val="22"/>
          <w:lang w:val="en-US" w:eastAsia="en-US"/>
        </w:rPr>
      </w:pPr>
      <w:r w:rsidRPr="009C1B8C">
        <w:rPr>
          <w:rFonts w:ascii="Arial" w:hAnsi="Arial" w:cs="Arial"/>
          <w:b/>
          <w:bCs/>
          <w:sz w:val="22"/>
          <w:szCs w:val="22"/>
          <w:lang w:val="en-US" w:eastAsia="en-US"/>
        </w:rPr>
        <w:t>EE01= Engineering Issues</w:t>
      </w:r>
    </w:p>
    <w:p w14:paraId="4DED7AC8" w14:textId="77777777" w:rsidR="00755910" w:rsidRDefault="00755910" w:rsidP="000034C3">
      <w:pPr>
        <w:numPr>
          <w:ilvl w:val="0"/>
          <w:numId w:val="6"/>
        </w:numPr>
        <w:spacing w:before="100" w:beforeAutospacing="1" w:after="100" w:afterAutospacing="1" w:line="276" w:lineRule="auto"/>
        <w:ind w:left="3119" w:hanging="425"/>
        <w:rPr>
          <w:rFonts w:ascii="Arial" w:hAnsi="Arial" w:cs="Arial"/>
          <w:b/>
          <w:bCs/>
          <w:sz w:val="22"/>
          <w:szCs w:val="22"/>
          <w:lang w:val="en-US" w:eastAsia="en-US"/>
        </w:rPr>
      </w:pPr>
      <w:r w:rsidRPr="00755910">
        <w:rPr>
          <w:rFonts w:ascii="Arial" w:hAnsi="Arial" w:cs="Arial"/>
          <w:b/>
          <w:bCs/>
          <w:sz w:val="22"/>
          <w:szCs w:val="22"/>
          <w:lang w:val="en-US" w:eastAsia="en-US"/>
        </w:rPr>
        <w:t>CC01= Commissioning Procedure</w:t>
      </w:r>
    </w:p>
    <w:p w14:paraId="60412142" w14:textId="77777777" w:rsidR="009C1B8C" w:rsidRPr="009C1B8C" w:rsidRDefault="009C1B8C" w:rsidP="005F680E">
      <w:pPr>
        <w:spacing w:before="100" w:beforeAutospacing="1" w:after="100" w:afterAutospacing="1" w:line="276" w:lineRule="auto"/>
        <w:ind w:left="720"/>
        <w:rPr>
          <w:rFonts w:ascii="Arial" w:hAnsi="Arial" w:cs="Arial"/>
          <w:b/>
          <w:bCs/>
          <w:sz w:val="22"/>
          <w:szCs w:val="22"/>
          <w:lang w:val="en-US" w:eastAsia="en-US"/>
        </w:rPr>
      </w:pPr>
      <w:r w:rsidRPr="009C1B8C">
        <w:rPr>
          <w:rFonts w:ascii="Arial" w:hAnsi="Arial" w:cs="Arial"/>
          <w:b/>
          <w:bCs/>
          <w:sz w:val="22"/>
          <w:szCs w:val="22"/>
          <w:lang w:val="en-US" w:eastAsia="en-US"/>
        </w:rPr>
        <w:lastRenderedPageBreak/>
        <w:t>AA:</w:t>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t>Discipline Codes as below</w:t>
      </w:r>
    </w:p>
    <w:p w14:paraId="3DA5D0B2"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11: General/PM/Communications</w:t>
      </w:r>
    </w:p>
    <w:p w14:paraId="1D440FD6"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22: Mechanical</w:t>
      </w:r>
    </w:p>
    <w:p w14:paraId="5720500B"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33: Electrical</w:t>
      </w:r>
    </w:p>
    <w:p w14:paraId="0DABA4E5"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44: Control &amp; Instrumentation</w:t>
      </w:r>
    </w:p>
    <w:p w14:paraId="0CE19214"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55: Civil &amp; Structures</w:t>
      </w:r>
    </w:p>
    <w:p w14:paraId="44ADB52C"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66: QA/QC</w:t>
      </w:r>
    </w:p>
    <w:p w14:paraId="570C43C2" w14:textId="201D7340"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77: HSE/EHS</w:t>
      </w:r>
      <w:r w:rsidR="00B23E0B">
        <w:rPr>
          <w:rFonts w:ascii="Arial" w:hAnsi="Arial" w:cs="Arial"/>
          <w:b/>
          <w:bCs/>
          <w:sz w:val="22"/>
          <w:szCs w:val="22"/>
          <w:lang w:val="en-US" w:eastAsia="en-US"/>
        </w:rPr>
        <w:t>/ FIRE FIGHTING SYSTEM</w:t>
      </w:r>
    </w:p>
    <w:p w14:paraId="0C903D1A"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88: IT/ SOFTWARES</w:t>
      </w:r>
    </w:p>
    <w:p w14:paraId="1484B6D6" w14:textId="77777777" w:rsidR="009C1B8C" w:rsidRPr="009C1B8C" w:rsidRDefault="009C1B8C" w:rsidP="000034C3">
      <w:pPr>
        <w:numPr>
          <w:ilvl w:val="4"/>
          <w:numId w:val="2"/>
        </w:numPr>
        <w:spacing w:before="100" w:beforeAutospacing="1" w:after="100" w:afterAutospacing="1" w:line="276" w:lineRule="auto"/>
        <w:rPr>
          <w:rFonts w:ascii="Arial" w:hAnsi="Arial" w:cs="Arial"/>
          <w:b/>
          <w:bCs/>
          <w:sz w:val="22"/>
          <w:szCs w:val="22"/>
          <w:lang w:val="en-US" w:eastAsia="en-US"/>
        </w:rPr>
      </w:pPr>
      <w:r w:rsidRPr="009C1B8C">
        <w:rPr>
          <w:rFonts w:ascii="Arial" w:hAnsi="Arial" w:cs="Arial"/>
          <w:b/>
          <w:bCs/>
          <w:sz w:val="22"/>
          <w:szCs w:val="22"/>
          <w:lang w:val="en-US" w:eastAsia="en-US"/>
        </w:rPr>
        <w:t>99: SAC (TO BE UPDATED LATER)</w:t>
      </w:r>
    </w:p>
    <w:p w14:paraId="4266DF8C" w14:textId="77777777" w:rsidR="009C1B8C" w:rsidRPr="009C1B8C" w:rsidRDefault="009C1B8C" w:rsidP="009C1B8C">
      <w:pPr>
        <w:spacing w:before="100" w:beforeAutospacing="1" w:after="100" w:afterAutospacing="1"/>
        <w:ind w:left="3600"/>
        <w:rPr>
          <w:rFonts w:ascii="Arial" w:hAnsi="Arial" w:cs="Arial"/>
          <w:b/>
          <w:bCs/>
          <w:sz w:val="22"/>
          <w:szCs w:val="22"/>
          <w:lang w:val="en-US" w:eastAsia="en-US"/>
        </w:rPr>
      </w:pPr>
    </w:p>
    <w:p w14:paraId="7F9AD359" w14:textId="0B9AA14C" w:rsidR="009C1B8C" w:rsidRPr="009C1B8C" w:rsidRDefault="009C1B8C" w:rsidP="005F680E">
      <w:pPr>
        <w:spacing w:before="100" w:beforeAutospacing="1" w:after="100" w:afterAutospacing="1" w:line="276" w:lineRule="auto"/>
        <w:ind w:left="720"/>
        <w:rPr>
          <w:rFonts w:ascii="Arial" w:hAnsi="Arial" w:cs="Arial"/>
          <w:b/>
          <w:bCs/>
          <w:sz w:val="22"/>
          <w:szCs w:val="22"/>
          <w:lang w:val="en-US" w:eastAsia="en-US"/>
        </w:rPr>
      </w:pPr>
      <w:r w:rsidRPr="009C1B8C">
        <w:rPr>
          <w:rFonts w:ascii="Arial" w:hAnsi="Arial" w:cs="Arial"/>
          <w:b/>
          <w:bCs/>
          <w:sz w:val="22"/>
          <w:szCs w:val="22"/>
          <w:lang w:val="en-US" w:eastAsia="en-US"/>
        </w:rPr>
        <w:t>NNNN:</w:t>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r>
      <w:r w:rsidRPr="009C1B8C">
        <w:rPr>
          <w:rFonts w:ascii="Arial" w:hAnsi="Arial" w:cs="Arial"/>
          <w:b/>
          <w:bCs/>
          <w:sz w:val="22"/>
          <w:szCs w:val="22"/>
          <w:lang w:val="en-US" w:eastAsia="en-US"/>
        </w:rPr>
        <w:tab/>
        <w:t>Serial Numbers</w:t>
      </w:r>
    </w:p>
    <w:p w14:paraId="71AB0733" w14:textId="64357B6C" w:rsidR="009C1B8C" w:rsidRPr="005F680E" w:rsidRDefault="005F680E" w:rsidP="000034C3">
      <w:pPr>
        <w:numPr>
          <w:ilvl w:val="4"/>
          <w:numId w:val="2"/>
        </w:numPr>
        <w:spacing w:before="100" w:beforeAutospacing="1" w:after="100" w:afterAutospacing="1" w:line="276" w:lineRule="auto"/>
        <w:rPr>
          <w:rFonts w:ascii="Arial" w:hAnsi="Arial" w:cs="Arial"/>
          <w:b/>
          <w:bCs/>
          <w:strike/>
          <w:sz w:val="22"/>
          <w:szCs w:val="22"/>
          <w:lang w:val="en-US" w:eastAsia="en-US"/>
        </w:rPr>
      </w:pPr>
      <w:r w:rsidRPr="00803631">
        <w:rPr>
          <w:rFonts w:asciiTheme="minorHAnsi" w:eastAsiaTheme="minorEastAsia" w:hAnsiTheme="minorHAnsi" w:cstheme="minorBidi"/>
          <w:strike/>
          <w:noProof/>
          <w:sz w:val="22"/>
          <w:szCs w:val="22"/>
          <w:lang w:val="en-US" w:eastAsia="en-US"/>
        </w:rPr>
        <mc:AlternateContent>
          <mc:Choice Requires="wps">
            <w:drawing>
              <wp:anchor distT="0" distB="0" distL="114300" distR="114300" simplePos="0" relativeHeight="251757056" behindDoc="0" locked="0" layoutInCell="1" allowOverlap="1" wp14:anchorId="7C2C4D06" wp14:editId="1007997B">
                <wp:simplePos x="0" y="0"/>
                <wp:positionH relativeFrom="column">
                  <wp:posOffset>4038600</wp:posOffset>
                </wp:positionH>
                <wp:positionV relativeFrom="paragraph">
                  <wp:posOffset>86360</wp:posOffset>
                </wp:positionV>
                <wp:extent cx="864887" cy="561975"/>
                <wp:effectExtent l="19050" t="19050" r="30480" b="28575"/>
                <wp:wrapNone/>
                <wp:docPr id="5" name="Isosceles Triangle 3"/>
                <wp:cNvGraphicFramePr/>
                <a:graphic xmlns:a="http://schemas.openxmlformats.org/drawingml/2006/main">
                  <a:graphicData uri="http://schemas.microsoft.com/office/word/2010/wordprocessingShape">
                    <wps:wsp>
                      <wps:cNvSpPr/>
                      <wps:spPr bwMode="auto">
                        <a:xfrm>
                          <a:off x="0" y="0"/>
                          <a:ext cx="864887" cy="561975"/>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7A5A065E" w14:textId="37814BBE" w:rsidR="005F680E" w:rsidRPr="00185E19" w:rsidRDefault="005F680E" w:rsidP="005F680E">
                            <w:pPr>
                              <w:rPr>
                                <w:rFonts w:hAnsi="Calibri"/>
                                <w:color w:val="FF0000"/>
                              </w:rPr>
                            </w:pPr>
                            <w:r w:rsidRPr="00185E19">
                              <w:rPr>
                                <w:rFonts w:hAnsi="Calibri"/>
                                <w:color w:val="FF0000"/>
                              </w:rPr>
                              <w:t xml:space="preserve">  Rev-</w:t>
                            </w:r>
                            <w:r>
                              <w:rPr>
                                <w:rFonts w:hAnsi="Calibri"/>
                                <w:color w:val="FF0000"/>
                              </w:rPr>
                              <w:t>3</w:t>
                            </w:r>
                          </w:p>
                        </w:txbxContent>
                      </wps:txbx>
                      <wps:bodyPr vertOverflow="clip" horzOverflow="clip" wrap="square" lIns="18288" tIns="0" rIns="0" bIns="0" rtlCol="0" anchor="t" upright="1"/>
                    </wps:wsp>
                  </a:graphicData>
                </a:graphic>
                <wp14:sizeRelH relativeFrom="margin">
                  <wp14:pctWidth>0</wp14:pctWidth>
                </wp14:sizeRelH>
                <wp14:sizeRelV relativeFrom="margin">
                  <wp14:pctHeight>0</wp14:pctHeight>
                </wp14:sizeRelV>
              </wp:anchor>
            </w:drawing>
          </mc:Choice>
          <mc:Fallback>
            <w:pict>
              <v:shapetype w14:anchorId="7C2C4D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left:0;text-align:left;margin-left:318pt;margin-top:6.8pt;width:68.1pt;height:44.2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" fillcolor="window" strokecolor="#ed7d31" strokeweight="1pt">
                <v:textbox inset="1.44pt,0,0,0">
                  <w:txbxContent>
                    <w:p w14:paraId="7A5A065E" w14:textId="37814BBE" w:rsidR="005F680E" w:rsidRPr="00185E19" w:rsidRDefault="005F680E" w:rsidP="005F680E">
                      <w:pPr>
                        <w:rPr>
                          <w:rFonts w:hAnsi="Calibri"/>
                          <w:color w:val="FF0000"/>
                        </w:rPr>
                      </w:pPr>
                      <w:r w:rsidRPr="00185E19">
                        <w:rPr>
                          <w:rFonts w:hAnsi="Calibri"/>
                          <w:color w:val="FF0000"/>
                        </w:rPr>
                        <w:t xml:space="preserve">  Rev-</w:t>
                      </w:r>
                      <w:r>
                        <w:rPr>
                          <w:rFonts w:hAnsi="Calibri"/>
                          <w:color w:val="FF0000"/>
                        </w:rPr>
                        <w:t>3</w:t>
                      </w:r>
                    </w:p>
                  </w:txbxContent>
                </v:textbox>
              </v:shape>
            </w:pict>
          </mc:Fallback>
        </mc:AlternateContent>
      </w:r>
      <w:r w:rsidR="00B23E0B" w:rsidRPr="005F680E">
        <w:rPr>
          <w:strike/>
          <w:noProof/>
          <w:sz w:val="24"/>
          <w:szCs w:val="24"/>
          <w:lang w:val="en-US" w:eastAsia="en-US"/>
        </w:rPr>
        <mc:AlternateContent>
          <mc:Choice Requires="wps">
            <w:drawing>
              <wp:anchor distT="0" distB="0" distL="114300" distR="114300" simplePos="0" relativeHeight="251752960" behindDoc="0" locked="0" layoutInCell="1" allowOverlap="1" wp14:anchorId="16613F65" wp14:editId="6993CB3E">
                <wp:simplePos x="0" y="0"/>
                <wp:positionH relativeFrom="column">
                  <wp:posOffset>1908810</wp:posOffset>
                </wp:positionH>
                <wp:positionV relativeFrom="paragraph">
                  <wp:posOffset>280670</wp:posOffset>
                </wp:positionV>
                <wp:extent cx="1813560" cy="845820"/>
                <wp:effectExtent l="0" t="0" r="15240" b="11430"/>
                <wp:wrapNone/>
                <wp:docPr id="4" name="Oval 4"/>
                <wp:cNvGraphicFramePr/>
                <a:graphic xmlns:a="http://schemas.openxmlformats.org/drawingml/2006/main">
                  <a:graphicData uri="http://schemas.microsoft.com/office/word/2010/wordprocessingShape">
                    <wps:wsp>
                      <wps:cNvSpPr/>
                      <wps:spPr>
                        <a:xfrm>
                          <a:off x="0" y="0"/>
                          <a:ext cx="1813560" cy="8458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0607E9" id="Oval 4" o:spid="_x0000_s1026" style="position:absolute;margin-left:150.3pt;margin-top:22.1pt;width:142.8pt;height:66.6pt;z-index:25175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" filled="f" strokecolor="#1f3763 [1604]" strokeweight="1pt">
                <v:stroke joinstyle="miter"/>
              </v:oval>
            </w:pict>
          </mc:Fallback>
        </mc:AlternateContent>
      </w:r>
      <w:r w:rsidR="009C1B8C" w:rsidRPr="005F680E">
        <w:rPr>
          <w:rFonts w:ascii="Arial" w:hAnsi="Arial" w:cs="Arial"/>
          <w:b/>
          <w:bCs/>
          <w:strike/>
          <w:sz w:val="22"/>
          <w:szCs w:val="22"/>
          <w:lang w:val="en-US" w:eastAsia="en-US"/>
        </w:rPr>
        <w:t>Pre-defined</w:t>
      </w:r>
      <w:r w:rsidR="00B23E0B" w:rsidRPr="005F680E">
        <w:rPr>
          <w:rFonts w:ascii="Arial" w:hAnsi="Arial" w:cs="Arial"/>
          <w:b/>
          <w:bCs/>
          <w:strike/>
          <w:sz w:val="22"/>
          <w:szCs w:val="22"/>
          <w:lang w:val="en-US" w:eastAsia="en-US"/>
        </w:rPr>
        <w:t xml:space="preserve">     void</w:t>
      </w:r>
    </w:p>
    <w:p w14:paraId="494011C2" w14:textId="5CB2542B" w:rsidR="009C1B8C" w:rsidRPr="005F680E" w:rsidRDefault="009C1B8C" w:rsidP="009C1B8C">
      <w:pPr>
        <w:spacing w:before="100" w:beforeAutospacing="1" w:after="100" w:afterAutospacing="1"/>
        <w:ind w:left="3600"/>
        <w:rPr>
          <w:rFonts w:ascii="Arial" w:hAnsi="Arial" w:cs="Arial"/>
          <w:b/>
          <w:bCs/>
          <w:strike/>
          <w:sz w:val="22"/>
          <w:szCs w:val="22"/>
          <w:lang w:val="en-US" w:eastAsia="en-US"/>
        </w:rPr>
      </w:pPr>
    </w:p>
    <w:p w14:paraId="39F61E69" w14:textId="709B7D77" w:rsidR="009C1B8C" w:rsidRPr="005F680E" w:rsidRDefault="009C1B8C" w:rsidP="009C1B8C">
      <w:pPr>
        <w:spacing w:before="100" w:beforeAutospacing="1" w:after="100" w:afterAutospacing="1"/>
        <w:ind w:left="3600"/>
        <w:rPr>
          <w:rFonts w:ascii="Arial" w:hAnsi="Arial" w:cs="Arial"/>
          <w:b/>
          <w:bCs/>
          <w:strike/>
          <w:sz w:val="22"/>
          <w:szCs w:val="22"/>
          <w:lang w:val="en-US" w:eastAsia="en-US"/>
        </w:rPr>
      </w:pPr>
    </w:p>
    <w:p w14:paraId="31F9814E" w14:textId="454745FD" w:rsidR="009C1B8C" w:rsidRPr="009C1B8C" w:rsidRDefault="009C1B8C" w:rsidP="009C1B8C">
      <w:pPr>
        <w:spacing w:before="100" w:beforeAutospacing="1" w:after="100" w:afterAutospacing="1"/>
        <w:ind w:left="3600"/>
        <w:rPr>
          <w:rFonts w:ascii="Arial" w:hAnsi="Arial" w:cs="Arial"/>
          <w:b/>
          <w:bCs/>
          <w:sz w:val="22"/>
          <w:szCs w:val="22"/>
          <w:lang w:val="en-US" w:eastAsia="en-US"/>
        </w:rPr>
      </w:pPr>
    </w:p>
    <w:p w14:paraId="4BE25B09" w14:textId="5A5D1575" w:rsidR="009C1B8C" w:rsidRDefault="009C1B8C" w:rsidP="009C1B8C">
      <w:pPr>
        <w:spacing w:before="100" w:beforeAutospacing="1" w:after="100" w:afterAutospacing="1"/>
        <w:ind w:left="3600"/>
        <w:rPr>
          <w:rFonts w:ascii="Arial" w:hAnsi="Arial" w:cs="Arial"/>
          <w:b/>
          <w:bCs/>
          <w:sz w:val="22"/>
          <w:szCs w:val="22"/>
          <w:lang w:val="en-US" w:eastAsia="en-US"/>
        </w:rPr>
      </w:pPr>
    </w:p>
    <w:p w14:paraId="5EA786F3" w14:textId="7D7DF539" w:rsidR="00755910" w:rsidRDefault="00755910" w:rsidP="009C1B8C">
      <w:pPr>
        <w:spacing w:before="100" w:beforeAutospacing="1" w:after="100" w:afterAutospacing="1"/>
        <w:ind w:left="3600"/>
        <w:rPr>
          <w:rFonts w:ascii="Arial" w:hAnsi="Arial" w:cs="Arial"/>
          <w:b/>
          <w:bCs/>
          <w:sz w:val="22"/>
          <w:szCs w:val="22"/>
          <w:lang w:val="en-US" w:eastAsia="en-US"/>
        </w:rPr>
      </w:pPr>
    </w:p>
    <w:p w14:paraId="45CA3777" w14:textId="79BEB9CD" w:rsidR="00755910" w:rsidRDefault="00755910" w:rsidP="009C1B8C">
      <w:pPr>
        <w:spacing w:before="100" w:beforeAutospacing="1" w:after="100" w:afterAutospacing="1"/>
        <w:ind w:left="3600"/>
        <w:rPr>
          <w:rFonts w:ascii="Arial" w:hAnsi="Arial" w:cs="Arial"/>
          <w:b/>
          <w:bCs/>
          <w:sz w:val="22"/>
          <w:szCs w:val="22"/>
          <w:lang w:val="en-US" w:eastAsia="en-US"/>
        </w:rPr>
      </w:pPr>
    </w:p>
    <w:p w14:paraId="740506FD" w14:textId="38578A95" w:rsidR="00AB632D" w:rsidRDefault="00AB632D" w:rsidP="009C1B8C">
      <w:pPr>
        <w:spacing w:before="100" w:beforeAutospacing="1" w:after="100" w:afterAutospacing="1"/>
        <w:ind w:left="3600"/>
        <w:rPr>
          <w:rFonts w:ascii="Arial" w:hAnsi="Arial" w:cs="Arial"/>
          <w:b/>
          <w:bCs/>
          <w:sz w:val="22"/>
          <w:szCs w:val="22"/>
          <w:lang w:val="en-US" w:eastAsia="en-US"/>
        </w:rPr>
      </w:pPr>
    </w:p>
    <w:p w14:paraId="116C3D3D" w14:textId="77CEEA5A" w:rsidR="003C18D1" w:rsidRDefault="003C18D1" w:rsidP="009C1B8C">
      <w:pPr>
        <w:spacing w:before="100" w:beforeAutospacing="1" w:after="100" w:afterAutospacing="1"/>
        <w:ind w:left="3600"/>
        <w:rPr>
          <w:rFonts w:ascii="Arial" w:hAnsi="Arial" w:cs="Arial"/>
          <w:b/>
          <w:bCs/>
          <w:sz w:val="22"/>
          <w:szCs w:val="22"/>
          <w:lang w:val="en-US" w:eastAsia="en-US"/>
        </w:rPr>
      </w:pPr>
    </w:p>
    <w:p w14:paraId="58017250" w14:textId="4C1A9282" w:rsidR="003C18D1" w:rsidRDefault="003C18D1" w:rsidP="009C1B8C">
      <w:pPr>
        <w:spacing w:before="100" w:beforeAutospacing="1" w:after="100" w:afterAutospacing="1"/>
        <w:ind w:left="3600"/>
        <w:rPr>
          <w:rFonts w:ascii="Arial" w:hAnsi="Arial" w:cs="Arial"/>
          <w:b/>
          <w:bCs/>
          <w:sz w:val="22"/>
          <w:szCs w:val="22"/>
          <w:lang w:val="en-US" w:eastAsia="en-US"/>
        </w:rPr>
      </w:pPr>
    </w:p>
    <w:p w14:paraId="32735134" w14:textId="11726856" w:rsidR="003C18D1" w:rsidRDefault="003C18D1" w:rsidP="009C1B8C">
      <w:pPr>
        <w:spacing w:before="100" w:beforeAutospacing="1" w:after="100" w:afterAutospacing="1"/>
        <w:ind w:left="3600"/>
        <w:rPr>
          <w:rFonts w:ascii="Arial" w:hAnsi="Arial" w:cs="Arial"/>
          <w:b/>
          <w:bCs/>
          <w:sz w:val="22"/>
          <w:szCs w:val="22"/>
          <w:lang w:val="en-US" w:eastAsia="en-US"/>
        </w:rPr>
      </w:pPr>
    </w:p>
    <w:p w14:paraId="6D1952E0" w14:textId="77777777" w:rsidR="003C18D1" w:rsidRDefault="003C18D1" w:rsidP="009C1B8C">
      <w:pPr>
        <w:spacing w:before="100" w:beforeAutospacing="1" w:after="100" w:afterAutospacing="1"/>
        <w:ind w:left="3600"/>
        <w:rPr>
          <w:rFonts w:ascii="Arial" w:hAnsi="Arial" w:cs="Arial"/>
          <w:b/>
          <w:bCs/>
          <w:sz w:val="22"/>
          <w:szCs w:val="22"/>
          <w:lang w:val="en-US" w:eastAsia="en-US"/>
        </w:rPr>
      </w:pPr>
    </w:p>
    <w:p w14:paraId="655DA575" w14:textId="77777777" w:rsidR="00AB632D" w:rsidRPr="00803631" w:rsidRDefault="009C1B8C" w:rsidP="00AB632D">
      <w:pPr>
        <w:spacing w:after="200" w:line="276" w:lineRule="auto"/>
        <w:jc w:val="center"/>
        <w:rPr>
          <w:rFonts w:ascii="Arial" w:eastAsiaTheme="minorEastAsia" w:hAnsi="Arial" w:cs="Arial"/>
          <w:b/>
          <w:bCs/>
          <w:sz w:val="22"/>
          <w:szCs w:val="22"/>
          <w:u w:val="single"/>
          <w:lang w:val="en-US" w:eastAsia="en-US"/>
        </w:rPr>
      </w:pPr>
      <w:r w:rsidRPr="00803631">
        <w:rPr>
          <w:rFonts w:ascii="Arial" w:eastAsiaTheme="minorEastAsia" w:hAnsi="Arial" w:cs="Arial"/>
          <w:b/>
          <w:bCs/>
          <w:sz w:val="22"/>
          <w:szCs w:val="22"/>
          <w:u w:val="single"/>
          <w:lang w:val="en-US" w:eastAsia="en-US"/>
        </w:rPr>
        <w:lastRenderedPageBreak/>
        <w:t>PLANT TAGGING, KKS-CODING PHILOSOPHY</w:t>
      </w:r>
    </w:p>
    <w:p w14:paraId="1227ECFD" w14:textId="72E42CFD" w:rsidR="00AB632D" w:rsidRPr="00803631" w:rsidRDefault="00AB632D" w:rsidP="00886779">
      <w:pPr>
        <w:pStyle w:val="ListParagraph"/>
        <w:numPr>
          <w:ilvl w:val="0"/>
          <w:numId w:val="35"/>
        </w:numPr>
        <w:spacing w:after="200" w:line="276" w:lineRule="auto"/>
        <w:ind w:left="0"/>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Type of Code and Breakdown Level</w:t>
      </w:r>
    </w:p>
    <w:p w14:paraId="259F5221" w14:textId="77777777" w:rsidR="003C18D1" w:rsidRPr="00803631" w:rsidRDefault="003C18D1" w:rsidP="003C18D1">
      <w:pPr>
        <w:rPr>
          <w:rFonts w:ascii="Arial" w:eastAsiaTheme="minorEastAsia" w:hAnsi="Arial" w:cs="Arial"/>
          <w:color w:val="4472C4" w:themeColor="accent1"/>
          <w:sz w:val="22"/>
          <w:szCs w:val="22"/>
          <w:lang w:val="en-US" w:eastAsia="en-US"/>
        </w:rPr>
      </w:pPr>
      <w:bookmarkStart w:id="1" w:name="_Toc348019241"/>
      <w:bookmarkStart w:id="2" w:name="_Toc349123905"/>
      <w:r w:rsidRPr="00803631">
        <w:rPr>
          <w:rFonts w:ascii="Arial" w:eastAsiaTheme="minorEastAsia" w:hAnsi="Arial" w:cs="Arial"/>
          <w:color w:val="4472C4" w:themeColor="accent1"/>
          <w:sz w:val="22"/>
          <w:szCs w:val="22"/>
          <w:lang w:val="en-US" w:eastAsia="en-US"/>
        </w:rPr>
        <w:t>In consideration of the various requirements placed on the identification of plants, sections of plants and items of equipment in power stations, KKS has two different types of code:</w:t>
      </w:r>
    </w:p>
    <w:p w14:paraId="6C1E8D0F" w14:textId="77777777" w:rsidR="003C18D1" w:rsidRPr="00803631" w:rsidRDefault="003C18D1" w:rsidP="000034C3">
      <w:pPr>
        <w:pStyle w:val="ListParagraph"/>
        <w:numPr>
          <w:ilvl w:val="0"/>
          <w:numId w:val="8"/>
        </w:numPr>
        <w:spacing w:before="120" w:line="300" w:lineRule="auto"/>
        <w:jc w:val="both"/>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Process-related code</w:t>
      </w:r>
    </w:p>
    <w:p w14:paraId="6B1666D1" w14:textId="77777777" w:rsidR="003C18D1" w:rsidRPr="00803631" w:rsidRDefault="003C18D1" w:rsidP="003C18D1">
      <w:pPr>
        <w:ind w:left="1440"/>
        <w:rPr>
          <w:rFonts w:ascii="Arial" w:eastAsiaTheme="minorEastAsia" w:hAnsi="Arial" w:cs="Arial"/>
          <w:color w:val="4472C4" w:themeColor="accent1"/>
          <w:sz w:val="22"/>
          <w:szCs w:val="22"/>
          <w:lang w:val="en-US" w:eastAsia="en-US"/>
        </w:rPr>
      </w:pPr>
      <w:r w:rsidRPr="00803631">
        <w:rPr>
          <w:rFonts w:ascii="Arial" w:eastAsiaTheme="minorEastAsia" w:hAnsi="Arial" w:cs="Arial"/>
          <w:color w:val="4472C4" w:themeColor="accent1"/>
          <w:sz w:val="22"/>
          <w:szCs w:val="22"/>
          <w:lang w:val="en-US" w:eastAsia="en-US"/>
        </w:rPr>
        <w:t>Process-related identification of systems and items of equipment according to their functions in various engineering disciplines.</w:t>
      </w:r>
    </w:p>
    <w:p w14:paraId="55734F31" w14:textId="77777777" w:rsidR="003C18D1" w:rsidRPr="00803631" w:rsidRDefault="003C18D1" w:rsidP="000034C3">
      <w:pPr>
        <w:pStyle w:val="ListParagraph"/>
        <w:keepNext/>
        <w:numPr>
          <w:ilvl w:val="0"/>
          <w:numId w:val="8"/>
        </w:numPr>
        <w:spacing w:before="120" w:line="300" w:lineRule="auto"/>
        <w:jc w:val="both"/>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Point of installation code</w:t>
      </w:r>
    </w:p>
    <w:p w14:paraId="43B200F6" w14:textId="77777777" w:rsidR="003C18D1" w:rsidRPr="00803631" w:rsidRDefault="003C18D1" w:rsidP="003C18D1">
      <w:pPr>
        <w:pStyle w:val="ListParagraph"/>
        <w:spacing w:after="120"/>
        <w:ind w:firstLine="720"/>
        <w:contextualSpacing w:val="0"/>
        <w:jc w:val="both"/>
        <w:rPr>
          <w:rFonts w:ascii="Arial" w:eastAsiaTheme="minorEastAsia" w:hAnsi="Arial" w:cs="Arial"/>
          <w:color w:val="4472C4" w:themeColor="accent1"/>
          <w:sz w:val="22"/>
          <w:szCs w:val="22"/>
          <w:lang w:val="en-US" w:eastAsia="en-US"/>
        </w:rPr>
      </w:pPr>
      <w:r w:rsidRPr="00803631">
        <w:rPr>
          <w:rFonts w:ascii="Arial" w:eastAsiaTheme="minorEastAsia" w:hAnsi="Arial" w:cs="Arial"/>
          <w:color w:val="4472C4" w:themeColor="accent1"/>
          <w:sz w:val="22"/>
          <w:szCs w:val="22"/>
          <w:lang w:val="en-US" w:eastAsia="en-US"/>
        </w:rPr>
        <w:t xml:space="preserve">Identification of points of installation of electrical and control and instrumentation equipment in </w:t>
      </w:r>
    </w:p>
    <w:p w14:paraId="1EDBC85E" w14:textId="77777777" w:rsidR="003C18D1" w:rsidRPr="00803631" w:rsidRDefault="003C18D1" w:rsidP="003C18D1">
      <w:pPr>
        <w:pStyle w:val="ListParagraph"/>
        <w:spacing w:after="120"/>
        <w:ind w:firstLine="720"/>
        <w:contextualSpacing w:val="0"/>
        <w:jc w:val="both"/>
        <w:rPr>
          <w:rFonts w:ascii="Arial" w:eastAsiaTheme="minorEastAsia" w:hAnsi="Arial" w:cs="Arial"/>
          <w:color w:val="4472C4" w:themeColor="accent1"/>
          <w:sz w:val="22"/>
          <w:szCs w:val="22"/>
          <w:lang w:val="en-US" w:eastAsia="en-US"/>
        </w:rPr>
      </w:pPr>
      <w:r w:rsidRPr="00803631">
        <w:rPr>
          <w:rFonts w:ascii="Arial" w:eastAsiaTheme="minorEastAsia" w:hAnsi="Arial" w:cs="Arial"/>
          <w:color w:val="4472C4" w:themeColor="accent1"/>
          <w:sz w:val="22"/>
          <w:szCs w:val="22"/>
          <w:lang w:val="en-US" w:eastAsia="en-US"/>
        </w:rPr>
        <w:t>installation units (</w:t>
      </w:r>
      <w:proofErr w:type="gramStart"/>
      <w:r w:rsidRPr="00803631">
        <w:rPr>
          <w:rFonts w:ascii="Arial" w:eastAsiaTheme="minorEastAsia" w:hAnsi="Arial" w:cs="Arial"/>
          <w:color w:val="4472C4" w:themeColor="accent1"/>
          <w:sz w:val="22"/>
          <w:szCs w:val="22"/>
          <w:lang w:val="en-US" w:eastAsia="en-US"/>
        </w:rPr>
        <w:t>e.g.</w:t>
      </w:r>
      <w:proofErr w:type="gramEnd"/>
      <w:r w:rsidRPr="00803631">
        <w:rPr>
          <w:rFonts w:ascii="Arial" w:eastAsiaTheme="minorEastAsia" w:hAnsi="Arial" w:cs="Arial"/>
          <w:color w:val="4472C4" w:themeColor="accent1"/>
          <w:sz w:val="22"/>
          <w:szCs w:val="22"/>
          <w:lang w:val="en-US" w:eastAsia="en-US"/>
        </w:rPr>
        <w:t xml:space="preserve"> in cabinets, panels, consoles).</w:t>
      </w:r>
      <w:bookmarkEnd w:id="1"/>
      <w:bookmarkEnd w:id="2"/>
    </w:p>
    <w:p w14:paraId="70A2804F" w14:textId="77777777" w:rsidR="003C18D1" w:rsidRPr="00803631" w:rsidRDefault="003C18D1" w:rsidP="003C18D1">
      <w:pPr>
        <w:jc w:val="center"/>
        <w:rPr>
          <w:rFonts w:ascii="Arial" w:eastAsiaTheme="minorEastAsia" w:hAnsi="Arial" w:cs="Arial"/>
          <w:color w:val="4472C4" w:themeColor="accent1"/>
          <w:sz w:val="22"/>
          <w:szCs w:val="22"/>
          <w:lang w:val="en-US" w:eastAsia="en-US"/>
        </w:rPr>
      </w:pPr>
      <w:r w:rsidRPr="00803631">
        <w:rPr>
          <w:rFonts w:ascii="Arial" w:eastAsiaTheme="minorEastAsia" w:hAnsi="Arial" w:cs="Arial"/>
          <w:color w:val="4472C4" w:themeColor="accent1"/>
          <w:sz w:val="22"/>
          <w:szCs w:val="22"/>
          <w:lang w:val="en-US" w:eastAsia="en-US"/>
        </w:rPr>
        <w:t>NOTE: Level “3” will be used for Control and Instrumentation, if necessary.</w:t>
      </w:r>
    </w:p>
    <w:p w14:paraId="7B048B76" w14:textId="32572B90" w:rsidR="003C18D1" w:rsidRDefault="003C18D1" w:rsidP="003C18D1">
      <w:pPr>
        <w:pStyle w:val="ListParagraph"/>
        <w:spacing w:after="200" w:line="276" w:lineRule="auto"/>
        <w:rPr>
          <w:rFonts w:ascii="Arial" w:eastAsiaTheme="minorEastAsia" w:hAnsi="Arial" w:cs="Arial"/>
          <w:sz w:val="22"/>
          <w:szCs w:val="22"/>
          <w:lang w:val="en-US" w:eastAsia="en-US"/>
        </w:rPr>
      </w:pPr>
    </w:p>
    <w:p w14:paraId="552EF52C" w14:textId="47A484EC" w:rsidR="003C18D1" w:rsidRDefault="003C18D1" w:rsidP="003C18D1">
      <w:pPr>
        <w:pStyle w:val="ListParagraph"/>
        <w:spacing w:after="200" w:line="276" w:lineRule="auto"/>
        <w:rPr>
          <w:rFonts w:ascii="Arial" w:eastAsiaTheme="minorEastAsia" w:hAnsi="Arial" w:cs="Arial"/>
          <w:sz w:val="22"/>
          <w:szCs w:val="22"/>
          <w:lang w:val="en-US" w:eastAsia="en-US"/>
        </w:rPr>
      </w:pPr>
    </w:p>
    <w:p w14:paraId="0D8C2834" w14:textId="751169AB" w:rsidR="003C18D1" w:rsidRDefault="003C18D1" w:rsidP="003C18D1">
      <w:pPr>
        <w:pStyle w:val="ListParagraph"/>
        <w:spacing w:after="200" w:line="276" w:lineRule="auto"/>
        <w:rPr>
          <w:rFonts w:ascii="Arial" w:eastAsiaTheme="minorEastAsia" w:hAnsi="Arial" w:cs="Arial"/>
          <w:sz w:val="22"/>
          <w:szCs w:val="22"/>
          <w:lang w:val="en-US" w:eastAsia="en-US"/>
        </w:rPr>
      </w:pPr>
    </w:p>
    <w:p w14:paraId="2882ECE4" w14:textId="33D89AD0" w:rsidR="003C18D1" w:rsidRDefault="003C18D1" w:rsidP="009F105A">
      <w:pPr>
        <w:spacing w:after="200" w:line="276" w:lineRule="auto"/>
        <w:rPr>
          <w:rFonts w:ascii="Arial" w:eastAsiaTheme="minorEastAsia" w:hAnsi="Arial" w:cs="Arial"/>
          <w:sz w:val="22"/>
          <w:szCs w:val="22"/>
          <w:lang w:val="en-US" w:eastAsia="en-US"/>
        </w:rPr>
      </w:pPr>
    </w:p>
    <w:p w14:paraId="17B7F827" w14:textId="77777777" w:rsidR="009F105A" w:rsidRDefault="009F105A" w:rsidP="009F105A">
      <w:pPr>
        <w:spacing w:after="200" w:line="276" w:lineRule="auto"/>
        <w:rPr>
          <w:rFonts w:ascii="Arial" w:eastAsiaTheme="minorEastAsia" w:hAnsi="Arial" w:cs="Arial"/>
          <w:sz w:val="22"/>
          <w:szCs w:val="22"/>
          <w:lang w:val="en-US" w:eastAsia="en-US"/>
        </w:rPr>
      </w:pPr>
    </w:p>
    <w:p w14:paraId="4E555927" w14:textId="18C502CC" w:rsidR="009F105A" w:rsidRDefault="009F105A" w:rsidP="009F105A">
      <w:pPr>
        <w:spacing w:after="200" w:line="276" w:lineRule="auto"/>
        <w:rPr>
          <w:rFonts w:ascii="Arial" w:eastAsiaTheme="minorEastAsia" w:hAnsi="Arial" w:cs="Arial"/>
          <w:sz w:val="22"/>
          <w:szCs w:val="22"/>
          <w:lang w:val="en-US" w:eastAsia="en-US"/>
        </w:rPr>
      </w:pPr>
    </w:p>
    <w:p w14:paraId="59090534" w14:textId="1DAB0F75" w:rsidR="009F105A" w:rsidRPr="00803631" w:rsidRDefault="009F105A" w:rsidP="00803631">
      <w:pPr>
        <w:spacing w:after="200" w:line="276" w:lineRule="auto"/>
        <w:rPr>
          <w:rFonts w:ascii="Arial" w:eastAsiaTheme="minorEastAsia" w:hAnsi="Arial" w:cs="Arial"/>
          <w:sz w:val="22"/>
          <w:szCs w:val="22"/>
          <w:lang w:val="en-US" w:eastAsia="en-US"/>
        </w:rPr>
      </w:pPr>
    </w:p>
    <w:p w14:paraId="7D0BBDA2" w14:textId="4676D933" w:rsidR="003C18D1" w:rsidRDefault="003C18D1" w:rsidP="003C18D1">
      <w:pPr>
        <w:pStyle w:val="ListParagraph"/>
        <w:spacing w:after="200" w:line="276" w:lineRule="auto"/>
        <w:rPr>
          <w:rFonts w:ascii="Arial" w:eastAsiaTheme="minorEastAsia" w:hAnsi="Arial" w:cs="Arial"/>
          <w:sz w:val="22"/>
          <w:szCs w:val="22"/>
          <w:lang w:val="en-US" w:eastAsia="en-US"/>
        </w:rPr>
      </w:pPr>
    </w:p>
    <w:p w14:paraId="5877625A" w14:textId="7704F4F4" w:rsidR="003C18D1" w:rsidRDefault="003C18D1" w:rsidP="003C18D1">
      <w:pPr>
        <w:pStyle w:val="ListParagraph"/>
        <w:spacing w:after="200" w:line="276" w:lineRule="auto"/>
        <w:rPr>
          <w:rFonts w:ascii="Arial" w:eastAsiaTheme="minorEastAsia" w:hAnsi="Arial" w:cs="Arial"/>
          <w:sz w:val="22"/>
          <w:szCs w:val="22"/>
          <w:lang w:val="en-US" w:eastAsia="en-US"/>
        </w:rPr>
      </w:pPr>
    </w:p>
    <w:p w14:paraId="143621D0" w14:textId="7BBBF510" w:rsidR="003C18D1" w:rsidRDefault="003C18D1" w:rsidP="003C18D1">
      <w:pPr>
        <w:pStyle w:val="ListParagraph"/>
        <w:spacing w:after="200" w:line="276" w:lineRule="auto"/>
        <w:rPr>
          <w:rFonts w:ascii="Arial" w:eastAsiaTheme="minorEastAsia" w:hAnsi="Arial" w:cs="Arial"/>
          <w:sz w:val="22"/>
          <w:szCs w:val="22"/>
          <w:lang w:val="en-US" w:eastAsia="en-US"/>
        </w:rPr>
      </w:pPr>
    </w:p>
    <w:p w14:paraId="5C5E96C6" w14:textId="33CB12E8" w:rsidR="003C18D1" w:rsidRPr="00803631" w:rsidRDefault="003C18D1" w:rsidP="00803631">
      <w:pPr>
        <w:spacing w:after="200" w:line="276" w:lineRule="auto"/>
        <w:rPr>
          <w:rFonts w:ascii="Arial" w:eastAsiaTheme="minorEastAsia" w:hAnsi="Arial" w:cs="Arial"/>
          <w:sz w:val="22"/>
          <w:szCs w:val="22"/>
          <w:lang w:val="en-US" w:eastAsia="en-US"/>
        </w:rPr>
      </w:pPr>
    </w:p>
    <w:p w14:paraId="10A1141E" w14:textId="0E8D8178" w:rsidR="003C18D1" w:rsidRDefault="003C18D1" w:rsidP="003C18D1">
      <w:pPr>
        <w:pStyle w:val="ListParagraph"/>
        <w:spacing w:after="200" w:line="276" w:lineRule="auto"/>
        <w:rPr>
          <w:rFonts w:ascii="Arial" w:eastAsiaTheme="minorEastAsia" w:hAnsi="Arial" w:cs="Arial"/>
          <w:sz w:val="22"/>
          <w:szCs w:val="22"/>
          <w:lang w:val="en-US" w:eastAsia="en-US"/>
        </w:rPr>
      </w:pPr>
    </w:p>
    <w:p w14:paraId="65AC7F68" w14:textId="25A09612" w:rsidR="003C18D1" w:rsidRDefault="003C18D1" w:rsidP="003C18D1">
      <w:pPr>
        <w:pStyle w:val="ListParagraph"/>
        <w:spacing w:after="200" w:line="276" w:lineRule="auto"/>
        <w:rPr>
          <w:rFonts w:ascii="Arial" w:eastAsiaTheme="minorEastAsia" w:hAnsi="Arial" w:cs="Arial"/>
          <w:sz w:val="22"/>
          <w:szCs w:val="22"/>
          <w:lang w:val="en-US" w:eastAsia="en-US"/>
        </w:rPr>
      </w:pPr>
    </w:p>
    <w:p w14:paraId="1CA9E97D" w14:textId="121B53E9" w:rsidR="003C18D1" w:rsidRDefault="003C18D1" w:rsidP="003C18D1">
      <w:pPr>
        <w:pStyle w:val="ListParagraph"/>
        <w:spacing w:after="200" w:line="276" w:lineRule="auto"/>
        <w:rPr>
          <w:rFonts w:ascii="Arial" w:eastAsiaTheme="minorEastAsia" w:hAnsi="Arial" w:cs="Arial"/>
          <w:sz w:val="22"/>
          <w:szCs w:val="22"/>
          <w:lang w:val="en-US" w:eastAsia="en-US"/>
        </w:rPr>
      </w:pPr>
    </w:p>
    <w:p w14:paraId="3D6EC485" w14:textId="77777777" w:rsidR="009F105A" w:rsidRDefault="009F105A" w:rsidP="003C18D1">
      <w:pPr>
        <w:pStyle w:val="ListParagraph"/>
        <w:spacing w:after="200" w:line="276" w:lineRule="auto"/>
        <w:rPr>
          <w:rFonts w:ascii="Arial" w:eastAsiaTheme="minorEastAsia" w:hAnsi="Arial" w:cs="Arial"/>
          <w:sz w:val="22"/>
          <w:szCs w:val="22"/>
          <w:lang w:val="en-US" w:eastAsia="en-US"/>
        </w:rPr>
      </w:pPr>
    </w:p>
    <w:p w14:paraId="699FBA08" w14:textId="77777777" w:rsidR="003C18D1" w:rsidRDefault="003C18D1" w:rsidP="003C18D1">
      <w:pPr>
        <w:pStyle w:val="ListParagraph"/>
        <w:spacing w:after="200" w:line="276" w:lineRule="auto"/>
        <w:rPr>
          <w:rFonts w:ascii="Arial" w:eastAsiaTheme="minorEastAsia" w:hAnsi="Arial" w:cs="Arial"/>
          <w:sz w:val="22"/>
          <w:szCs w:val="22"/>
          <w:lang w:val="en-US" w:eastAsia="en-US"/>
        </w:rPr>
      </w:pPr>
    </w:p>
    <w:p w14:paraId="065C5F67" w14:textId="013B8FD2" w:rsidR="003C18D1" w:rsidRDefault="003C18D1" w:rsidP="003C18D1">
      <w:pPr>
        <w:pStyle w:val="ListParagraph"/>
        <w:spacing w:after="200" w:line="276" w:lineRule="auto"/>
        <w:rPr>
          <w:rFonts w:ascii="Arial" w:eastAsiaTheme="minorEastAsia" w:hAnsi="Arial" w:cs="Arial"/>
          <w:sz w:val="22"/>
          <w:szCs w:val="22"/>
          <w:lang w:val="en-US" w:eastAsia="en-US"/>
        </w:rPr>
      </w:pPr>
    </w:p>
    <w:p w14:paraId="650929ED" w14:textId="77777777" w:rsidR="003C18D1" w:rsidRPr="00803631" w:rsidRDefault="003C18D1" w:rsidP="00803631">
      <w:pPr>
        <w:pStyle w:val="ListParagraph"/>
        <w:spacing w:after="200" w:line="276" w:lineRule="auto"/>
        <w:rPr>
          <w:rFonts w:ascii="Arial" w:eastAsiaTheme="minorEastAsia" w:hAnsi="Arial" w:cs="Arial"/>
          <w:sz w:val="22"/>
          <w:szCs w:val="22"/>
          <w:lang w:val="en-US" w:eastAsia="en-US"/>
        </w:rPr>
      </w:pPr>
    </w:p>
    <w:tbl>
      <w:tblPr>
        <w:tblpPr w:leftFromText="180" w:rightFromText="180" w:vertAnchor="text" w:horzAnchor="margin" w:tblpXSpec="center" w:tblpY="5"/>
        <w:tblW w:w="8929" w:type="dxa"/>
        <w:tblLook w:val="04A0" w:firstRow="1" w:lastRow="0" w:firstColumn="1" w:lastColumn="0" w:noHBand="0" w:noVBand="1"/>
      </w:tblPr>
      <w:tblGrid>
        <w:gridCol w:w="2387"/>
        <w:gridCol w:w="584"/>
        <w:gridCol w:w="585"/>
        <w:gridCol w:w="261"/>
        <w:gridCol w:w="321"/>
        <w:gridCol w:w="321"/>
        <w:gridCol w:w="402"/>
        <w:gridCol w:w="367"/>
        <w:gridCol w:w="320"/>
        <w:gridCol w:w="323"/>
        <w:gridCol w:w="261"/>
        <w:gridCol w:w="323"/>
        <w:gridCol w:w="323"/>
        <w:gridCol w:w="326"/>
        <w:gridCol w:w="299"/>
        <w:gridCol w:w="261"/>
        <w:gridCol w:w="339"/>
        <w:gridCol w:w="308"/>
        <w:gridCol w:w="339"/>
        <w:gridCol w:w="312"/>
      </w:tblGrid>
      <w:tr w:rsidR="009C1B8C" w:rsidRPr="00886779" w14:paraId="3337B918" w14:textId="77777777" w:rsidTr="00886779">
        <w:trPr>
          <w:trHeight w:val="303"/>
        </w:trPr>
        <w:tc>
          <w:tcPr>
            <w:tcW w:w="2387" w:type="dxa"/>
            <w:tcBorders>
              <w:top w:val="single" w:sz="4" w:space="0" w:color="auto"/>
              <w:left w:val="single" w:sz="4" w:space="0" w:color="auto"/>
              <w:bottom w:val="nil"/>
              <w:right w:val="single" w:sz="4" w:space="0" w:color="auto"/>
            </w:tcBorders>
            <w:shd w:val="clear" w:color="000000" w:fill="D0CECE"/>
            <w:noWrap/>
            <w:hideMark/>
          </w:tcPr>
          <w:p w14:paraId="2E055BA9" w14:textId="77777777" w:rsidR="009C1B8C" w:rsidRPr="00886779" w:rsidRDefault="009C1B8C" w:rsidP="009F105A">
            <w:pP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lastRenderedPageBreak/>
              <w:t>Serial No. of breakdown</w:t>
            </w:r>
          </w:p>
        </w:tc>
        <w:tc>
          <w:tcPr>
            <w:tcW w:w="116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A2ED3"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0</w:t>
            </w:r>
          </w:p>
        </w:tc>
        <w:tc>
          <w:tcPr>
            <w:tcW w:w="250" w:type="dxa"/>
            <w:tcBorders>
              <w:top w:val="nil"/>
              <w:left w:val="nil"/>
              <w:bottom w:val="nil"/>
              <w:right w:val="nil"/>
            </w:tcBorders>
            <w:shd w:val="clear" w:color="auto" w:fill="auto"/>
            <w:noWrap/>
            <w:vAlign w:val="center"/>
            <w:hideMark/>
          </w:tcPr>
          <w:p w14:paraId="1C03129F" w14:textId="77777777" w:rsidR="009C1B8C" w:rsidRPr="00886779" w:rsidRDefault="009C1B8C" w:rsidP="009F105A">
            <w:pPr>
              <w:jc w:val="center"/>
              <w:rPr>
                <w:rFonts w:ascii="Arial" w:hAnsi="Arial" w:cs="Arial"/>
                <w:b/>
                <w:bCs/>
                <w:color w:val="000000"/>
                <w:sz w:val="16"/>
                <w:szCs w:val="16"/>
                <w:lang w:val="en-US" w:eastAsia="en-IN"/>
              </w:rPr>
            </w:pPr>
          </w:p>
        </w:tc>
        <w:tc>
          <w:tcPr>
            <w:tcW w:w="20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E198E"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1</w:t>
            </w:r>
          </w:p>
        </w:tc>
        <w:tc>
          <w:tcPr>
            <w:tcW w:w="250" w:type="dxa"/>
            <w:tcBorders>
              <w:top w:val="nil"/>
              <w:left w:val="nil"/>
              <w:bottom w:val="nil"/>
              <w:right w:val="nil"/>
            </w:tcBorders>
            <w:shd w:val="clear" w:color="auto" w:fill="auto"/>
            <w:noWrap/>
            <w:vAlign w:val="center"/>
            <w:hideMark/>
          </w:tcPr>
          <w:p w14:paraId="1557347B" w14:textId="77777777" w:rsidR="009C1B8C" w:rsidRPr="00886779" w:rsidRDefault="009C1B8C" w:rsidP="009F105A">
            <w:pPr>
              <w:jc w:val="center"/>
              <w:rPr>
                <w:rFonts w:ascii="Arial" w:hAnsi="Arial" w:cs="Arial"/>
                <w:b/>
                <w:bCs/>
                <w:color w:val="000000"/>
                <w:sz w:val="16"/>
                <w:szCs w:val="16"/>
                <w:lang w:val="en-US" w:eastAsia="en-IN"/>
              </w:rPr>
            </w:pPr>
          </w:p>
        </w:tc>
        <w:tc>
          <w:tcPr>
            <w:tcW w:w="12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08A2"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2</w:t>
            </w:r>
          </w:p>
        </w:tc>
        <w:tc>
          <w:tcPr>
            <w:tcW w:w="250" w:type="dxa"/>
            <w:tcBorders>
              <w:top w:val="nil"/>
              <w:left w:val="nil"/>
              <w:bottom w:val="nil"/>
              <w:right w:val="nil"/>
            </w:tcBorders>
            <w:shd w:val="clear" w:color="auto" w:fill="auto"/>
            <w:noWrap/>
            <w:vAlign w:val="center"/>
            <w:hideMark/>
          </w:tcPr>
          <w:p w14:paraId="03A9004D" w14:textId="77777777" w:rsidR="009C1B8C" w:rsidRPr="00886779" w:rsidRDefault="009C1B8C" w:rsidP="009F105A">
            <w:pPr>
              <w:jc w:val="center"/>
              <w:rPr>
                <w:rFonts w:ascii="Arial" w:hAnsi="Arial" w:cs="Arial"/>
                <w:b/>
                <w:bCs/>
                <w:color w:val="000000"/>
                <w:sz w:val="16"/>
                <w:szCs w:val="16"/>
                <w:lang w:val="en-US" w:eastAsia="en-IN"/>
              </w:rPr>
            </w:pPr>
          </w:p>
        </w:tc>
        <w:tc>
          <w:tcPr>
            <w:tcW w:w="12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D4E76"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3</w:t>
            </w:r>
          </w:p>
        </w:tc>
      </w:tr>
      <w:tr w:rsidR="009C1B8C" w:rsidRPr="00886779" w14:paraId="6D3A54B3" w14:textId="77777777" w:rsidTr="00886779">
        <w:trPr>
          <w:trHeight w:val="487"/>
        </w:trPr>
        <w:tc>
          <w:tcPr>
            <w:tcW w:w="2387" w:type="dxa"/>
            <w:tcBorders>
              <w:top w:val="single" w:sz="4" w:space="0" w:color="auto"/>
              <w:left w:val="single" w:sz="4" w:space="0" w:color="auto"/>
              <w:bottom w:val="single" w:sz="4" w:space="0" w:color="auto"/>
              <w:right w:val="single" w:sz="4" w:space="0" w:color="auto"/>
            </w:tcBorders>
            <w:shd w:val="clear" w:color="000000" w:fill="D0CECE"/>
            <w:noWrap/>
            <w:hideMark/>
          </w:tcPr>
          <w:p w14:paraId="7BC49858" w14:textId="77777777" w:rsidR="009C1B8C" w:rsidRPr="00886779" w:rsidRDefault="009C1B8C" w:rsidP="009F105A">
            <w:pP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Name of breakdown</w:t>
            </w:r>
          </w:p>
        </w:tc>
        <w:tc>
          <w:tcPr>
            <w:tcW w:w="1169" w:type="dxa"/>
            <w:gridSpan w:val="2"/>
            <w:tcBorders>
              <w:top w:val="nil"/>
              <w:left w:val="nil"/>
              <w:bottom w:val="single" w:sz="4" w:space="0" w:color="auto"/>
              <w:right w:val="single" w:sz="4" w:space="0" w:color="auto"/>
            </w:tcBorders>
            <w:shd w:val="clear" w:color="auto" w:fill="auto"/>
            <w:noWrap/>
            <w:hideMark/>
          </w:tcPr>
          <w:p w14:paraId="401564E0"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Total Plant</w:t>
            </w:r>
          </w:p>
        </w:tc>
        <w:tc>
          <w:tcPr>
            <w:tcW w:w="250" w:type="dxa"/>
            <w:tcBorders>
              <w:top w:val="nil"/>
              <w:left w:val="nil"/>
              <w:bottom w:val="nil"/>
              <w:right w:val="nil"/>
            </w:tcBorders>
            <w:shd w:val="clear" w:color="auto" w:fill="auto"/>
            <w:noWrap/>
            <w:hideMark/>
          </w:tcPr>
          <w:p w14:paraId="0FCBB76D" w14:textId="77777777" w:rsidR="009C1B8C" w:rsidRPr="00886779" w:rsidRDefault="009C1B8C" w:rsidP="009F105A">
            <w:pPr>
              <w:jc w:val="center"/>
              <w:rPr>
                <w:rFonts w:ascii="Arial" w:hAnsi="Arial" w:cs="Arial"/>
                <w:b/>
                <w:bCs/>
                <w:color w:val="000000"/>
                <w:sz w:val="16"/>
                <w:szCs w:val="16"/>
                <w:lang w:val="en-US" w:eastAsia="en-IN"/>
              </w:rPr>
            </w:pPr>
          </w:p>
        </w:tc>
        <w:tc>
          <w:tcPr>
            <w:tcW w:w="2054"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1548801B"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System Code/Function</w:t>
            </w:r>
          </w:p>
        </w:tc>
        <w:tc>
          <w:tcPr>
            <w:tcW w:w="250" w:type="dxa"/>
            <w:tcBorders>
              <w:top w:val="nil"/>
              <w:left w:val="nil"/>
              <w:bottom w:val="nil"/>
              <w:right w:val="nil"/>
            </w:tcBorders>
            <w:shd w:val="clear" w:color="auto" w:fill="auto"/>
            <w:noWrap/>
            <w:hideMark/>
          </w:tcPr>
          <w:p w14:paraId="1967456E" w14:textId="77777777" w:rsidR="009C1B8C" w:rsidRPr="00886779" w:rsidRDefault="009C1B8C" w:rsidP="009F105A">
            <w:pPr>
              <w:jc w:val="center"/>
              <w:rPr>
                <w:rFonts w:ascii="Arial" w:hAnsi="Arial" w:cs="Arial"/>
                <w:b/>
                <w:bCs/>
                <w:color w:val="000000"/>
                <w:sz w:val="16"/>
                <w:szCs w:val="16"/>
                <w:lang w:val="en-US" w:eastAsia="en-IN"/>
              </w:rPr>
            </w:pPr>
          </w:p>
        </w:tc>
        <w:tc>
          <w:tcPr>
            <w:tcW w:w="127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DF5A97"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Equipment Unit Code</w:t>
            </w:r>
          </w:p>
        </w:tc>
        <w:tc>
          <w:tcPr>
            <w:tcW w:w="250" w:type="dxa"/>
            <w:tcBorders>
              <w:top w:val="nil"/>
              <w:left w:val="nil"/>
              <w:bottom w:val="nil"/>
              <w:right w:val="nil"/>
            </w:tcBorders>
            <w:shd w:val="clear" w:color="auto" w:fill="auto"/>
            <w:hideMark/>
          </w:tcPr>
          <w:p w14:paraId="78A30D39" w14:textId="77777777" w:rsidR="009C1B8C" w:rsidRPr="00886779" w:rsidRDefault="009C1B8C" w:rsidP="009F105A">
            <w:pPr>
              <w:jc w:val="center"/>
              <w:rPr>
                <w:rFonts w:ascii="Arial" w:hAnsi="Arial" w:cs="Arial"/>
                <w:b/>
                <w:bCs/>
                <w:color w:val="000000"/>
                <w:sz w:val="16"/>
                <w:szCs w:val="16"/>
                <w:lang w:val="en-US" w:eastAsia="en-IN"/>
              </w:rPr>
            </w:pPr>
          </w:p>
        </w:tc>
        <w:tc>
          <w:tcPr>
            <w:tcW w:w="129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23F30A8"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Component Code</w:t>
            </w:r>
          </w:p>
        </w:tc>
      </w:tr>
      <w:tr w:rsidR="00803631" w:rsidRPr="00886779" w14:paraId="28AC7CEF" w14:textId="77777777" w:rsidTr="00886779">
        <w:trPr>
          <w:trHeight w:val="263"/>
        </w:trPr>
        <w:tc>
          <w:tcPr>
            <w:tcW w:w="2387" w:type="dxa"/>
            <w:tcBorders>
              <w:top w:val="nil"/>
              <w:left w:val="single" w:sz="4" w:space="0" w:color="auto"/>
              <w:bottom w:val="single" w:sz="4" w:space="0" w:color="auto"/>
              <w:right w:val="single" w:sz="4" w:space="0" w:color="auto"/>
            </w:tcBorders>
            <w:shd w:val="clear" w:color="000000" w:fill="D0CECE"/>
            <w:noWrap/>
            <w:hideMark/>
          </w:tcPr>
          <w:p w14:paraId="71D055A7" w14:textId="77777777" w:rsidR="009C1B8C" w:rsidRPr="00886779" w:rsidRDefault="009C1B8C" w:rsidP="009F105A">
            <w:pP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Designation of Data Character</w:t>
            </w:r>
          </w:p>
        </w:tc>
        <w:tc>
          <w:tcPr>
            <w:tcW w:w="1169" w:type="dxa"/>
            <w:gridSpan w:val="2"/>
            <w:tcBorders>
              <w:top w:val="single" w:sz="4" w:space="0" w:color="auto"/>
              <w:left w:val="nil"/>
              <w:bottom w:val="single" w:sz="4" w:space="0" w:color="auto"/>
              <w:right w:val="single" w:sz="4" w:space="0" w:color="auto"/>
            </w:tcBorders>
            <w:shd w:val="clear" w:color="auto" w:fill="auto"/>
            <w:noWrap/>
            <w:hideMark/>
          </w:tcPr>
          <w:p w14:paraId="6072E6F8"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G</w:t>
            </w:r>
          </w:p>
        </w:tc>
        <w:tc>
          <w:tcPr>
            <w:tcW w:w="250" w:type="dxa"/>
            <w:tcBorders>
              <w:top w:val="nil"/>
              <w:left w:val="nil"/>
              <w:bottom w:val="nil"/>
              <w:right w:val="nil"/>
            </w:tcBorders>
            <w:shd w:val="clear" w:color="auto" w:fill="auto"/>
            <w:noWrap/>
            <w:hideMark/>
          </w:tcPr>
          <w:p w14:paraId="3313A950" w14:textId="77777777" w:rsidR="009C1B8C" w:rsidRPr="00886779" w:rsidRDefault="009C1B8C" w:rsidP="009F105A">
            <w:pPr>
              <w:jc w:val="center"/>
              <w:rPr>
                <w:rFonts w:ascii="Arial" w:hAnsi="Arial" w:cs="Arial"/>
                <w:b/>
                <w:bCs/>
                <w:color w:val="000000"/>
                <w:sz w:val="16"/>
                <w:szCs w:val="16"/>
                <w:lang w:val="en-US" w:eastAsia="en-IN"/>
              </w:rPr>
            </w:pPr>
          </w:p>
        </w:tc>
        <w:tc>
          <w:tcPr>
            <w:tcW w:w="64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4532726"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F</w:t>
            </w:r>
            <w:r w:rsidRPr="00886779">
              <w:rPr>
                <w:rFonts w:ascii="Arial" w:eastAsia="Calibri" w:hAnsi="Arial" w:cs="Arial"/>
                <w:b/>
                <w:bCs/>
                <w:color w:val="000000"/>
                <w:sz w:val="16"/>
                <w:szCs w:val="16"/>
                <w:vertAlign w:val="subscript"/>
                <w:lang w:val="en-US" w:eastAsia="en-IN"/>
              </w:rPr>
              <w:t>0</w:t>
            </w:r>
          </w:p>
        </w:tc>
        <w:tc>
          <w:tcPr>
            <w:tcW w:w="769" w:type="dxa"/>
            <w:gridSpan w:val="2"/>
            <w:tcBorders>
              <w:top w:val="single" w:sz="4" w:space="0" w:color="auto"/>
              <w:left w:val="nil"/>
              <w:bottom w:val="single" w:sz="4" w:space="0" w:color="auto"/>
              <w:right w:val="single" w:sz="4" w:space="0" w:color="000000"/>
            </w:tcBorders>
            <w:shd w:val="clear" w:color="auto" w:fill="auto"/>
            <w:noWrap/>
            <w:hideMark/>
          </w:tcPr>
          <w:p w14:paraId="5511A26A"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F</w:t>
            </w:r>
            <w:r w:rsidRPr="00886779">
              <w:rPr>
                <w:rFonts w:ascii="Arial" w:eastAsia="Calibri" w:hAnsi="Arial" w:cs="Arial"/>
                <w:b/>
                <w:bCs/>
                <w:color w:val="000000"/>
                <w:sz w:val="16"/>
                <w:szCs w:val="16"/>
                <w:vertAlign w:val="subscript"/>
                <w:lang w:val="en-US" w:eastAsia="en-IN"/>
              </w:rPr>
              <w:t>1</w:t>
            </w:r>
            <w:r w:rsidRPr="00886779">
              <w:rPr>
                <w:rFonts w:ascii="Arial" w:eastAsia="Calibri" w:hAnsi="Arial" w:cs="Arial"/>
                <w:b/>
                <w:bCs/>
                <w:color w:val="000000"/>
                <w:sz w:val="16"/>
                <w:szCs w:val="16"/>
                <w:lang w:val="en-US" w:eastAsia="en-IN"/>
              </w:rPr>
              <w:t>F</w:t>
            </w:r>
            <w:r w:rsidRPr="00886779">
              <w:rPr>
                <w:rFonts w:ascii="Arial" w:eastAsia="Calibri" w:hAnsi="Arial" w:cs="Arial"/>
                <w:b/>
                <w:bCs/>
                <w:color w:val="000000"/>
                <w:sz w:val="16"/>
                <w:szCs w:val="16"/>
                <w:vertAlign w:val="subscript"/>
                <w:lang w:val="en-US" w:eastAsia="en-IN"/>
              </w:rPr>
              <w:t>2</w:t>
            </w:r>
            <w:r w:rsidRPr="00886779">
              <w:rPr>
                <w:rFonts w:ascii="Arial" w:eastAsia="Calibri" w:hAnsi="Arial" w:cs="Arial"/>
                <w:b/>
                <w:bCs/>
                <w:color w:val="000000"/>
                <w:sz w:val="16"/>
                <w:szCs w:val="16"/>
                <w:lang w:val="en-US" w:eastAsia="en-IN"/>
              </w:rPr>
              <w:t>F</w:t>
            </w:r>
            <w:r w:rsidRPr="00886779">
              <w:rPr>
                <w:rFonts w:ascii="Arial" w:eastAsia="Calibri" w:hAnsi="Arial" w:cs="Arial"/>
                <w:b/>
                <w:bCs/>
                <w:color w:val="000000"/>
                <w:sz w:val="16"/>
                <w:szCs w:val="16"/>
                <w:vertAlign w:val="subscript"/>
                <w:lang w:val="en-US" w:eastAsia="en-IN"/>
              </w:rPr>
              <w:t>3</w:t>
            </w:r>
          </w:p>
        </w:tc>
        <w:tc>
          <w:tcPr>
            <w:tcW w:w="643" w:type="dxa"/>
            <w:gridSpan w:val="2"/>
            <w:tcBorders>
              <w:top w:val="single" w:sz="4" w:space="0" w:color="auto"/>
              <w:left w:val="nil"/>
              <w:bottom w:val="single" w:sz="4" w:space="0" w:color="auto"/>
              <w:right w:val="single" w:sz="4" w:space="0" w:color="000000"/>
            </w:tcBorders>
            <w:shd w:val="clear" w:color="auto" w:fill="auto"/>
            <w:noWrap/>
            <w:hideMark/>
          </w:tcPr>
          <w:p w14:paraId="20908C89"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F</w:t>
            </w:r>
            <w:r w:rsidRPr="00886779">
              <w:rPr>
                <w:rFonts w:ascii="Arial" w:eastAsia="Calibri" w:hAnsi="Arial" w:cs="Arial"/>
                <w:b/>
                <w:bCs/>
                <w:color w:val="000000"/>
                <w:sz w:val="16"/>
                <w:szCs w:val="16"/>
                <w:vertAlign w:val="subscript"/>
                <w:lang w:val="en-US" w:eastAsia="en-IN"/>
              </w:rPr>
              <w:t>N</w:t>
            </w:r>
          </w:p>
        </w:tc>
        <w:tc>
          <w:tcPr>
            <w:tcW w:w="250" w:type="dxa"/>
            <w:tcBorders>
              <w:top w:val="nil"/>
              <w:left w:val="nil"/>
              <w:bottom w:val="nil"/>
              <w:right w:val="nil"/>
            </w:tcBorders>
            <w:shd w:val="clear" w:color="auto" w:fill="auto"/>
            <w:noWrap/>
            <w:hideMark/>
          </w:tcPr>
          <w:p w14:paraId="646C16F2" w14:textId="77777777" w:rsidR="009C1B8C" w:rsidRPr="00886779" w:rsidRDefault="009C1B8C" w:rsidP="009F105A">
            <w:pPr>
              <w:jc w:val="center"/>
              <w:rPr>
                <w:rFonts w:ascii="Arial" w:hAnsi="Arial" w:cs="Arial"/>
                <w:b/>
                <w:bCs/>
                <w:color w:val="000000"/>
                <w:sz w:val="16"/>
                <w:szCs w:val="16"/>
                <w:lang w:val="en-US" w:eastAsia="en-IN"/>
              </w:rPr>
            </w:pPr>
          </w:p>
        </w:tc>
        <w:tc>
          <w:tcPr>
            <w:tcW w:w="646" w:type="dxa"/>
            <w:gridSpan w:val="2"/>
            <w:tcBorders>
              <w:top w:val="single" w:sz="4" w:space="0" w:color="auto"/>
              <w:left w:val="single" w:sz="4" w:space="0" w:color="auto"/>
              <w:bottom w:val="nil"/>
              <w:right w:val="single" w:sz="4" w:space="0" w:color="000000"/>
            </w:tcBorders>
            <w:shd w:val="clear" w:color="auto" w:fill="auto"/>
            <w:noWrap/>
            <w:hideMark/>
          </w:tcPr>
          <w:p w14:paraId="21B91E14"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A</w:t>
            </w:r>
            <w:r w:rsidRPr="00886779">
              <w:rPr>
                <w:rFonts w:ascii="Arial" w:eastAsia="Calibri" w:hAnsi="Arial" w:cs="Arial"/>
                <w:b/>
                <w:bCs/>
                <w:color w:val="000000"/>
                <w:sz w:val="16"/>
                <w:szCs w:val="16"/>
                <w:vertAlign w:val="subscript"/>
                <w:lang w:val="en-US" w:eastAsia="en-IN"/>
              </w:rPr>
              <w:t>1</w:t>
            </w:r>
            <w:r w:rsidRPr="00886779">
              <w:rPr>
                <w:rFonts w:ascii="Arial" w:eastAsia="Calibri" w:hAnsi="Arial" w:cs="Arial"/>
                <w:b/>
                <w:bCs/>
                <w:color w:val="000000"/>
                <w:sz w:val="16"/>
                <w:szCs w:val="16"/>
                <w:lang w:val="en-US" w:eastAsia="en-IN"/>
              </w:rPr>
              <w:t>A</w:t>
            </w:r>
            <w:r w:rsidRPr="00886779">
              <w:rPr>
                <w:rFonts w:ascii="Arial" w:eastAsia="Calibri" w:hAnsi="Arial" w:cs="Arial"/>
                <w:b/>
                <w:bCs/>
                <w:color w:val="000000"/>
                <w:sz w:val="16"/>
                <w:szCs w:val="16"/>
                <w:vertAlign w:val="subscript"/>
                <w:lang w:val="en-US" w:eastAsia="en-IN"/>
              </w:rPr>
              <w:t>2</w:t>
            </w:r>
          </w:p>
        </w:tc>
        <w:tc>
          <w:tcPr>
            <w:tcW w:w="625" w:type="dxa"/>
            <w:gridSpan w:val="2"/>
            <w:tcBorders>
              <w:top w:val="single" w:sz="4" w:space="0" w:color="auto"/>
              <w:left w:val="nil"/>
              <w:bottom w:val="single" w:sz="4" w:space="0" w:color="auto"/>
              <w:right w:val="single" w:sz="4" w:space="0" w:color="000000"/>
            </w:tcBorders>
            <w:shd w:val="clear" w:color="auto" w:fill="auto"/>
            <w:noWrap/>
            <w:hideMark/>
          </w:tcPr>
          <w:p w14:paraId="55C3A8C6"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A</w:t>
            </w:r>
            <w:r w:rsidRPr="00886779">
              <w:rPr>
                <w:rFonts w:ascii="Arial" w:eastAsia="Calibri" w:hAnsi="Arial" w:cs="Arial"/>
                <w:b/>
                <w:bCs/>
                <w:color w:val="000000"/>
                <w:sz w:val="16"/>
                <w:szCs w:val="16"/>
                <w:vertAlign w:val="subscript"/>
                <w:lang w:val="en-US" w:eastAsia="en-IN"/>
              </w:rPr>
              <w:t>N</w:t>
            </w:r>
          </w:p>
        </w:tc>
        <w:tc>
          <w:tcPr>
            <w:tcW w:w="250" w:type="dxa"/>
            <w:tcBorders>
              <w:top w:val="nil"/>
              <w:left w:val="nil"/>
              <w:bottom w:val="nil"/>
              <w:right w:val="nil"/>
            </w:tcBorders>
            <w:shd w:val="clear" w:color="auto" w:fill="auto"/>
            <w:noWrap/>
            <w:hideMark/>
          </w:tcPr>
          <w:p w14:paraId="4E2EA705" w14:textId="77777777" w:rsidR="009C1B8C" w:rsidRPr="00886779" w:rsidRDefault="009C1B8C" w:rsidP="009F105A">
            <w:pPr>
              <w:jc w:val="center"/>
              <w:rPr>
                <w:rFonts w:ascii="Arial" w:hAnsi="Arial" w:cs="Arial"/>
                <w:b/>
                <w:bCs/>
                <w:color w:val="000000"/>
                <w:sz w:val="16"/>
                <w:szCs w:val="16"/>
                <w:lang w:val="en-US" w:eastAsia="en-IN"/>
              </w:rPr>
            </w:pPr>
          </w:p>
        </w:tc>
        <w:tc>
          <w:tcPr>
            <w:tcW w:w="647"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ECA44A7"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B</w:t>
            </w:r>
            <w:r w:rsidRPr="00886779">
              <w:rPr>
                <w:rFonts w:ascii="Arial" w:eastAsia="Calibri" w:hAnsi="Arial" w:cs="Arial"/>
                <w:b/>
                <w:bCs/>
                <w:color w:val="000000"/>
                <w:sz w:val="16"/>
                <w:szCs w:val="16"/>
                <w:vertAlign w:val="subscript"/>
                <w:lang w:val="en-US" w:eastAsia="en-IN"/>
              </w:rPr>
              <w:t>1</w:t>
            </w:r>
            <w:r w:rsidRPr="00886779">
              <w:rPr>
                <w:rFonts w:ascii="Arial" w:eastAsia="Calibri" w:hAnsi="Arial" w:cs="Arial"/>
                <w:b/>
                <w:bCs/>
                <w:color w:val="000000"/>
                <w:sz w:val="16"/>
                <w:szCs w:val="16"/>
                <w:lang w:val="en-US" w:eastAsia="en-IN"/>
              </w:rPr>
              <w:t>B</w:t>
            </w:r>
            <w:r w:rsidRPr="00886779">
              <w:rPr>
                <w:rFonts w:ascii="Arial" w:eastAsia="Calibri" w:hAnsi="Arial" w:cs="Arial"/>
                <w:b/>
                <w:bCs/>
                <w:color w:val="000000"/>
                <w:sz w:val="16"/>
                <w:szCs w:val="16"/>
                <w:vertAlign w:val="subscript"/>
                <w:lang w:val="en-US" w:eastAsia="en-IN"/>
              </w:rPr>
              <w:t>2</w:t>
            </w:r>
          </w:p>
        </w:tc>
        <w:tc>
          <w:tcPr>
            <w:tcW w:w="651" w:type="dxa"/>
            <w:gridSpan w:val="2"/>
            <w:tcBorders>
              <w:top w:val="single" w:sz="4" w:space="0" w:color="auto"/>
              <w:left w:val="nil"/>
              <w:bottom w:val="single" w:sz="4" w:space="0" w:color="auto"/>
              <w:right w:val="single" w:sz="4" w:space="0" w:color="000000"/>
            </w:tcBorders>
            <w:shd w:val="clear" w:color="auto" w:fill="auto"/>
            <w:noWrap/>
            <w:hideMark/>
          </w:tcPr>
          <w:p w14:paraId="60B8B2B4"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B</w:t>
            </w:r>
            <w:r w:rsidRPr="00886779">
              <w:rPr>
                <w:rFonts w:ascii="Arial" w:eastAsia="Calibri" w:hAnsi="Arial" w:cs="Arial"/>
                <w:b/>
                <w:bCs/>
                <w:color w:val="000000"/>
                <w:sz w:val="16"/>
                <w:szCs w:val="16"/>
                <w:vertAlign w:val="subscript"/>
                <w:lang w:val="en-US" w:eastAsia="en-IN"/>
              </w:rPr>
              <w:t>N</w:t>
            </w:r>
          </w:p>
        </w:tc>
      </w:tr>
      <w:tr w:rsidR="00803631" w:rsidRPr="00886779" w14:paraId="128689CE" w14:textId="77777777" w:rsidTr="00886779">
        <w:trPr>
          <w:trHeight w:val="242"/>
        </w:trPr>
        <w:tc>
          <w:tcPr>
            <w:tcW w:w="2387" w:type="dxa"/>
            <w:tcBorders>
              <w:top w:val="nil"/>
              <w:left w:val="single" w:sz="4" w:space="0" w:color="auto"/>
              <w:bottom w:val="single" w:sz="4" w:space="0" w:color="auto"/>
              <w:right w:val="single" w:sz="4" w:space="0" w:color="FF0000"/>
            </w:tcBorders>
            <w:shd w:val="clear" w:color="000000" w:fill="D0CECE"/>
            <w:noWrap/>
            <w:hideMark/>
          </w:tcPr>
          <w:p w14:paraId="7C41929F" w14:textId="77777777" w:rsidR="009C1B8C" w:rsidRPr="00886779" w:rsidRDefault="009C1B8C" w:rsidP="009F105A">
            <w:pP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Type of Data Character</w:t>
            </w:r>
          </w:p>
        </w:tc>
        <w:tc>
          <w:tcPr>
            <w:tcW w:w="11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A2C7A2"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hAnsi="Arial" w:cs="Arial"/>
                <w:b/>
                <w:bCs/>
                <w:color w:val="000000"/>
                <w:sz w:val="16"/>
                <w:szCs w:val="16"/>
                <w:lang w:val="en-US" w:eastAsia="en-IN"/>
              </w:rPr>
              <w:t>('A' OR 'N')</w:t>
            </w:r>
          </w:p>
        </w:tc>
        <w:tc>
          <w:tcPr>
            <w:tcW w:w="250" w:type="dxa"/>
            <w:tcBorders>
              <w:top w:val="nil"/>
              <w:left w:val="nil"/>
              <w:bottom w:val="nil"/>
              <w:right w:val="nil"/>
            </w:tcBorders>
            <w:shd w:val="clear" w:color="auto" w:fill="auto"/>
            <w:noWrap/>
            <w:vAlign w:val="bottom"/>
            <w:hideMark/>
          </w:tcPr>
          <w:p w14:paraId="51D18504" w14:textId="77777777" w:rsidR="009C1B8C" w:rsidRPr="00886779" w:rsidRDefault="009C1B8C" w:rsidP="009F105A">
            <w:pPr>
              <w:jc w:val="center"/>
              <w:rPr>
                <w:rFonts w:ascii="Arial" w:hAnsi="Arial" w:cs="Arial"/>
                <w:b/>
                <w:bCs/>
                <w:color w:val="000000"/>
                <w:sz w:val="16"/>
                <w:szCs w:val="16"/>
                <w:lang w:val="en-US" w:eastAsia="en-IN"/>
              </w:rPr>
            </w:pPr>
          </w:p>
        </w:tc>
        <w:tc>
          <w:tcPr>
            <w:tcW w:w="64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E8CB55"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NN</w:t>
            </w:r>
          </w:p>
        </w:tc>
        <w:tc>
          <w:tcPr>
            <w:tcW w:w="7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CD76C4"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AAA</w:t>
            </w:r>
          </w:p>
        </w:tc>
        <w:tc>
          <w:tcPr>
            <w:tcW w:w="6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51EC7B"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NN</w:t>
            </w:r>
          </w:p>
        </w:tc>
        <w:tc>
          <w:tcPr>
            <w:tcW w:w="250" w:type="dxa"/>
            <w:tcBorders>
              <w:top w:val="nil"/>
              <w:left w:val="nil"/>
              <w:bottom w:val="nil"/>
              <w:right w:val="nil"/>
            </w:tcBorders>
            <w:shd w:val="clear" w:color="auto" w:fill="auto"/>
            <w:noWrap/>
            <w:vAlign w:val="bottom"/>
            <w:hideMark/>
          </w:tcPr>
          <w:p w14:paraId="58EA1C20" w14:textId="77777777" w:rsidR="009C1B8C" w:rsidRPr="00886779" w:rsidRDefault="009C1B8C" w:rsidP="009F105A">
            <w:pPr>
              <w:jc w:val="center"/>
              <w:rPr>
                <w:rFonts w:ascii="Arial" w:hAnsi="Arial" w:cs="Arial"/>
                <w:b/>
                <w:bCs/>
                <w:color w:val="000000"/>
                <w:sz w:val="16"/>
                <w:szCs w:val="16"/>
                <w:lang w:val="en-US" w:eastAsia="en-IN"/>
              </w:rPr>
            </w:pPr>
          </w:p>
        </w:tc>
        <w:tc>
          <w:tcPr>
            <w:tcW w:w="64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45D19E"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AA</w:t>
            </w:r>
          </w:p>
        </w:tc>
        <w:tc>
          <w:tcPr>
            <w:tcW w:w="62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98753A5"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NNN</w:t>
            </w:r>
          </w:p>
        </w:tc>
        <w:tc>
          <w:tcPr>
            <w:tcW w:w="250" w:type="dxa"/>
            <w:tcBorders>
              <w:top w:val="nil"/>
              <w:left w:val="nil"/>
              <w:bottom w:val="nil"/>
              <w:right w:val="nil"/>
            </w:tcBorders>
            <w:shd w:val="clear" w:color="auto" w:fill="auto"/>
            <w:noWrap/>
            <w:vAlign w:val="center"/>
            <w:hideMark/>
          </w:tcPr>
          <w:p w14:paraId="77A0B216" w14:textId="77777777" w:rsidR="009C1B8C" w:rsidRPr="00886779" w:rsidRDefault="009C1B8C" w:rsidP="009F105A">
            <w:pPr>
              <w:jc w:val="center"/>
              <w:rPr>
                <w:rFonts w:ascii="Arial" w:hAnsi="Arial" w:cs="Arial"/>
                <w:b/>
                <w:bCs/>
                <w:color w:val="000000"/>
                <w:sz w:val="16"/>
                <w:szCs w:val="16"/>
                <w:lang w:val="en-US" w:eastAsia="en-IN"/>
              </w:rPr>
            </w:pPr>
          </w:p>
        </w:tc>
        <w:tc>
          <w:tcPr>
            <w:tcW w:w="64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DCEB54"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AA</w:t>
            </w:r>
          </w:p>
        </w:tc>
        <w:tc>
          <w:tcPr>
            <w:tcW w:w="65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3CE0BD" w14:textId="77777777" w:rsidR="009C1B8C" w:rsidRPr="00886779" w:rsidRDefault="009C1B8C" w:rsidP="009F105A">
            <w:pPr>
              <w:jc w:val="center"/>
              <w:rPr>
                <w:rFonts w:ascii="Arial" w:hAnsi="Arial" w:cs="Arial"/>
                <w:b/>
                <w:bCs/>
                <w:color w:val="000000"/>
                <w:sz w:val="16"/>
                <w:szCs w:val="16"/>
                <w:lang w:val="en-US" w:eastAsia="en-IN"/>
              </w:rPr>
            </w:pPr>
            <w:r w:rsidRPr="00886779">
              <w:rPr>
                <w:rFonts w:ascii="Arial" w:eastAsia="Calibri" w:hAnsi="Arial" w:cs="Arial"/>
                <w:b/>
                <w:bCs/>
                <w:color w:val="000000"/>
                <w:sz w:val="16"/>
                <w:szCs w:val="16"/>
                <w:lang w:val="en-US" w:eastAsia="en-IN"/>
              </w:rPr>
              <w:t>NN</w:t>
            </w:r>
          </w:p>
        </w:tc>
      </w:tr>
      <w:tr w:rsidR="00886779" w:rsidRPr="00886779" w14:paraId="29C1FA38" w14:textId="77777777" w:rsidTr="00886779">
        <w:trPr>
          <w:trHeight w:val="242"/>
        </w:trPr>
        <w:tc>
          <w:tcPr>
            <w:tcW w:w="2387" w:type="dxa"/>
            <w:tcBorders>
              <w:top w:val="nil"/>
              <w:left w:val="nil"/>
              <w:bottom w:val="nil"/>
              <w:right w:val="nil"/>
            </w:tcBorders>
            <w:shd w:val="clear" w:color="auto" w:fill="auto"/>
            <w:noWrap/>
            <w:hideMark/>
          </w:tcPr>
          <w:p w14:paraId="4E6160D4" w14:textId="77777777" w:rsidR="009C1B8C" w:rsidRPr="00886779" w:rsidRDefault="009C1B8C" w:rsidP="009F105A">
            <w:pPr>
              <w:jc w:val="center"/>
              <w:rPr>
                <w:rFonts w:ascii="Arial" w:hAnsi="Arial" w:cs="Arial"/>
                <w:b/>
                <w:bCs/>
                <w:color w:val="000000"/>
                <w:sz w:val="16"/>
                <w:szCs w:val="16"/>
                <w:lang w:val="en-US" w:eastAsia="en-IN"/>
              </w:rPr>
            </w:pPr>
          </w:p>
        </w:tc>
        <w:tc>
          <w:tcPr>
            <w:tcW w:w="584" w:type="dxa"/>
            <w:tcBorders>
              <w:top w:val="nil"/>
              <w:left w:val="nil"/>
              <w:bottom w:val="single" w:sz="4" w:space="0" w:color="FF0000"/>
              <w:right w:val="nil"/>
            </w:tcBorders>
            <w:shd w:val="clear" w:color="auto" w:fill="auto"/>
            <w:noWrap/>
            <w:vAlign w:val="bottom"/>
            <w:hideMark/>
          </w:tcPr>
          <w:p w14:paraId="08CC795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single" w:sz="4" w:space="0" w:color="FF0000"/>
              <w:right w:val="nil"/>
            </w:tcBorders>
            <w:shd w:val="clear" w:color="auto" w:fill="auto"/>
            <w:noWrap/>
            <w:vAlign w:val="bottom"/>
            <w:hideMark/>
          </w:tcPr>
          <w:p w14:paraId="2756B2C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nil"/>
              <w:right w:val="nil"/>
            </w:tcBorders>
            <w:shd w:val="clear" w:color="auto" w:fill="auto"/>
            <w:noWrap/>
            <w:vAlign w:val="bottom"/>
            <w:hideMark/>
          </w:tcPr>
          <w:p w14:paraId="441639EA" w14:textId="77777777" w:rsidR="009C1B8C" w:rsidRPr="00886779" w:rsidRDefault="009C1B8C" w:rsidP="009F105A">
            <w:pPr>
              <w:rPr>
                <w:rFonts w:ascii="Arial" w:hAnsi="Arial" w:cs="Arial"/>
                <w:color w:val="000000"/>
                <w:sz w:val="16"/>
                <w:szCs w:val="16"/>
                <w:lang w:val="en-US" w:eastAsia="en-IN"/>
              </w:rPr>
            </w:pPr>
          </w:p>
        </w:tc>
        <w:tc>
          <w:tcPr>
            <w:tcW w:w="321" w:type="dxa"/>
            <w:tcBorders>
              <w:top w:val="nil"/>
              <w:left w:val="nil"/>
              <w:bottom w:val="nil"/>
              <w:right w:val="nil"/>
            </w:tcBorders>
            <w:shd w:val="clear" w:color="auto" w:fill="auto"/>
            <w:noWrap/>
            <w:vAlign w:val="bottom"/>
            <w:hideMark/>
          </w:tcPr>
          <w:p w14:paraId="23B89EE0"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7CB3BB2F"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single" w:sz="4" w:space="0" w:color="002060"/>
              <w:right w:val="nil"/>
            </w:tcBorders>
            <w:shd w:val="clear" w:color="auto" w:fill="auto"/>
            <w:noWrap/>
            <w:vAlign w:val="bottom"/>
            <w:hideMark/>
          </w:tcPr>
          <w:p w14:paraId="1620E2A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single" w:sz="4" w:space="0" w:color="002060"/>
              <w:right w:val="nil"/>
            </w:tcBorders>
            <w:shd w:val="clear" w:color="auto" w:fill="auto"/>
            <w:noWrap/>
            <w:vAlign w:val="bottom"/>
            <w:hideMark/>
          </w:tcPr>
          <w:p w14:paraId="06A4D03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0" w:type="dxa"/>
            <w:tcBorders>
              <w:top w:val="nil"/>
              <w:left w:val="nil"/>
              <w:bottom w:val="nil"/>
              <w:right w:val="nil"/>
            </w:tcBorders>
            <w:shd w:val="clear" w:color="auto" w:fill="auto"/>
            <w:noWrap/>
            <w:vAlign w:val="bottom"/>
            <w:hideMark/>
          </w:tcPr>
          <w:p w14:paraId="7BD42E0F" w14:textId="77777777" w:rsidR="009C1B8C" w:rsidRPr="00886779" w:rsidRDefault="009C1B8C" w:rsidP="009F105A">
            <w:pPr>
              <w:rPr>
                <w:rFonts w:ascii="Arial" w:hAnsi="Arial" w:cs="Arial"/>
                <w:color w:val="000000"/>
                <w:sz w:val="16"/>
                <w:szCs w:val="16"/>
                <w:lang w:val="en-US" w:eastAsia="en-IN"/>
              </w:rPr>
            </w:pPr>
          </w:p>
        </w:tc>
        <w:tc>
          <w:tcPr>
            <w:tcW w:w="322" w:type="dxa"/>
            <w:tcBorders>
              <w:top w:val="nil"/>
              <w:left w:val="nil"/>
              <w:bottom w:val="nil"/>
              <w:right w:val="nil"/>
            </w:tcBorders>
            <w:shd w:val="clear" w:color="auto" w:fill="auto"/>
            <w:noWrap/>
            <w:vAlign w:val="bottom"/>
            <w:hideMark/>
          </w:tcPr>
          <w:p w14:paraId="15F7E71E"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626A3281"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1F205914"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3706226B"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single" w:sz="4" w:space="0" w:color="002060"/>
              <w:right w:val="nil"/>
            </w:tcBorders>
            <w:shd w:val="clear" w:color="auto" w:fill="auto"/>
            <w:noWrap/>
            <w:vAlign w:val="bottom"/>
            <w:hideMark/>
          </w:tcPr>
          <w:p w14:paraId="016327A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single" w:sz="4" w:space="0" w:color="002060"/>
              <w:right w:val="nil"/>
            </w:tcBorders>
            <w:shd w:val="clear" w:color="auto" w:fill="auto"/>
            <w:noWrap/>
            <w:vAlign w:val="bottom"/>
            <w:hideMark/>
          </w:tcPr>
          <w:p w14:paraId="53F5282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nil"/>
              <w:right w:val="nil"/>
            </w:tcBorders>
            <w:shd w:val="clear" w:color="auto" w:fill="auto"/>
            <w:noWrap/>
            <w:vAlign w:val="bottom"/>
            <w:hideMark/>
          </w:tcPr>
          <w:p w14:paraId="7F115A7E"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single" w:sz="4" w:space="0" w:color="FF0000"/>
              <w:right w:val="nil"/>
            </w:tcBorders>
            <w:shd w:val="clear" w:color="auto" w:fill="auto"/>
            <w:noWrap/>
            <w:vAlign w:val="bottom"/>
            <w:hideMark/>
          </w:tcPr>
          <w:p w14:paraId="57C99DA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single" w:sz="4" w:space="0" w:color="FF0000"/>
              <w:right w:val="nil"/>
            </w:tcBorders>
            <w:shd w:val="clear" w:color="auto" w:fill="auto"/>
            <w:noWrap/>
            <w:vAlign w:val="bottom"/>
            <w:hideMark/>
          </w:tcPr>
          <w:p w14:paraId="6CB17EC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39" w:type="dxa"/>
            <w:tcBorders>
              <w:top w:val="nil"/>
              <w:left w:val="nil"/>
              <w:bottom w:val="single" w:sz="4" w:space="0" w:color="002060"/>
              <w:right w:val="nil"/>
            </w:tcBorders>
            <w:shd w:val="clear" w:color="auto" w:fill="auto"/>
            <w:noWrap/>
            <w:vAlign w:val="bottom"/>
            <w:hideMark/>
          </w:tcPr>
          <w:p w14:paraId="705AAA0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single" w:sz="4" w:space="0" w:color="002060"/>
              <w:right w:val="nil"/>
            </w:tcBorders>
            <w:shd w:val="clear" w:color="auto" w:fill="auto"/>
            <w:noWrap/>
            <w:vAlign w:val="bottom"/>
            <w:hideMark/>
          </w:tcPr>
          <w:p w14:paraId="613AD9C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r>
      <w:tr w:rsidR="00886779" w:rsidRPr="00886779" w14:paraId="2E9DCC0B" w14:textId="77777777" w:rsidTr="00886779">
        <w:trPr>
          <w:trHeight w:val="242"/>
        </w:trPr>
        <w:tc>
          <w:tcPr>
            <w:tcW w:w="2387" w:type="dxa"/>
            <w:tcBorders>
              <w:top w:val="nil"/>
              <w:left w:val="nil"/>
              <w:bottom w:val="nil"/>
              <w:right w:val="nil"/>
            </w:tcBorders>
            <w:shd w:val="clear" w:color="auto" w:fill="auto"/>
            <w:noWrap/>
            <w:hideMark/>
          </w:tcPr>
          <w:p w14:paraId="11A8F609"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19F379E2" w14:textId="77777777" w:rsidR="009C1B8C" w:rsidRPr="00886779" w:rsidRDefault="009C1B8C" w:rsidP="009F105A">
            <w:pPr>
              <w:rPr>
                <w:rFonts w:ascii="Arial" w:hAnsi="Arial" w:cs="Arial"/>
                <w:sz w:val="16"/>
                <w:szCs w:val="16"/>
                <w:lang w:val="en-US" w:eastAsia="en-IN"/>
              </w:rPr>
            </w:pPr>
          </w:p>
        </w:tc>
        <w:tc>
          <w:tcPr>
            <w:tcW w:w="585" w:type="dxa"/>
            <w:tcBorders>
              <w:top w:val="nil"/>
              <w:left w:val="single" w:sz="4" w:space="0" w:color="FF0000"/>
              <w:bottom w:val="nil"/>
              <w:right w:val="nil"/>
            </w:tcBorders>
            <w:shd w:val="clear" w:color="auto" w:fill="auto"/>
            <w:noWrap/>
            <w:vAlign w:val="bottom"/>
            <w:hideMark/>
          </w:tcPr>
          <w:p w14:paraId="2C9798F0"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nil"/>
              <w:right w:val="nil"/>
            </w:tcBorders>
            <w:shd w:val="clear" w:color="auto" w:fill="auto"/>
            <w:noWrap/>
            <w:vAlign w:val="bottom"/>
            <w:hideMark/>
          </w:tcPr>
          <w:p w14:paraId="4ED2EDC1" w14:textId="77777777" w:rsidR="009C1B8C" w:rsidRPr="00886779" w:rsidRDefault="009C1B8C" w:rsidP="009F105A">
            <w:pPr>
              <w:jc w:val="center"/>
              <w:rPr>
                <w:rFonts w:ascii="Arial" w:hAnsi="Arial" w:cs="Arial"/>
                <w:color w:val="000000"/>
                <w:sz w:val="16"/>
                <w:szCs w:val="16"/>
                <w:lang w:val="en-US" w:eastAsia="en-IN"/>
              </w:rPr>
            </w:pPr>
          </w:p>
        </w:tc>
        <w:tc>
          <w:tcPr>
            <w:tcW w:w="321" w:type="dxa"/>
            <w:tcBorders>
              <w:top w:val="single" w:sz="4" w:space="0" w:color="FF0000"/>
              <w:left w:val="nil"/>
              <w:bottom w:val="nil"/>
              <w:right w:val="single" w:sz="4" w:space="0" w:color="FF0000"/>
            </w:tcBorders>
            <w:shd w:val="clear" w:color="auto" w:fill="auto"/>
            <w:noWrap/>
            <w:vAlign w:val="bottom"/>
            <w:hideMark/>
          </w:tcPr>
          <w:p w14:paraId="0CF7D24B"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single" w:sz="4" w:space="0" w:color="FF0000"/>
              <w:left w:val="nil"/>
              <w:bottom w:val="nil"/>
              <w:right w:val="nil"/>
            </w:tcBorders>
            <w:shd w:val="clear" w:color="auto" w:fill="auto"/>
            <w:noWrap/>
            <w:vAlign w:val="bottom"/>
            <w:hideMark/>
          </w:tcPr>
          <w:p w14:paraId="1A4B3E2C"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nil"/>
              <w:left w:val="nil"/>
              <w:bottom w:val="nil"/>
              <w:right w:val="single" w:sz="4" w:space="0" w:color="002060"/>
            </w:tcBorders>
            <w:shd w:val="clear" w:color="auto" w:fill="auto"/>
            <w:noWrap/>
            <w:vAlign w:val="bottom"/>
            <w:hideMark/>
          </w:tcPr>
          <w:p w14:paraId="539CD6E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42EE4419" w14:textId="77777777" w:rsidR="009C1B8C" w:rsidRPr="00886779" w:rsidRDefault="009C1B8C" w:rsidP="009F105A">
            <w:pPr>
              <w:rPr>
                <w:rFonts w:ascii="Arial" w:hAnsi="Arial" w:cs="Arial"/>
                <w:color w:val="000000"/>
                <w:sz w:val="16"/>
                <w:szCs w:val="16"/>
                <w:lang w:val="en-US" w:eastAsia="en-IN"/>
              </w:rPr>
            </w:pPr>
          </w:p>
        </w:tc>
        <w:tc>
          <w:tcPr>
            <w:tcW w:w="320" w:type="dxa"/>
            <w:tcBorders>
              <w:top w:val="single" w:sz="4" w:space="0" w:color="FF0000"/>
              <w:left w:val="nil"/>
              <w:bottom w:val="nil"/>
              <w:right w:val="nil"/>
            </w:tcBorders>
            <w:shd w:val="clear" w:color="auto" w:fill="auto"/>
            <w:noWrap/>
            <w:vAlign w:val="bottom"/>
            <w:hideMark/>
          </w:tcPr>
          <w:p w14:paraId="49B7528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single" w:sz="4" w:space="0" w:color="FF0000"/>
              <w:left w:val="single" w:sz="4" w:space="0" w:color="FF0000"/>
              <w:bottom w:val="nil"/>
              <w:right w:val="nil"/>
            </w:tcBorders>
            <w:shd w:val="clear" w:color="auto" w:fill="auto"/>
            <w:noWrap/>
            <w:vAlign w:val="bottom"/>
            <w:hideMark/>
          </w:tcPr>
          <w:p w14:paraId="18E661B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nil"/>
              <w:right w:val="nil"/>
            </w:tcBorders>
            <w:shd w:val="clear" w:color="auto" w:fill="auto"/>
            <w:noWrap/>
            <w:vAlign w:val="bottom"/>
            <w:hideMark/>
          </w:tcPr>
          <w:p w14:paraId="593F33F8" w14:textId="77777777" w:rsidR="009C1B8C" w:rsidRPr="00886779" w:rsidRDefault="009C1B8C" w:rsidP="009F105A">
            <w:pPr>
              <w:rPr>
                <w:rFonts w:ascii="Arial" w:hAnsi="Arial" w:cs="Arial"/>
                <w:color w:val="000000"/>
                <w:sz w:val="16"/>
                <w:szCs w:val="16"/>
                <w:lang w:val="en-US" w:eastAsia="en-IN"/>
              </w:rPr>
            </w:pPr>
          </w:p>
        </w:tc>
        <w:tc>
          <w:tcPr>
            <w:tcW w:w="323" w:type="dxa"/>
            <w:tcBorders>
              <w:top w:val="single" w:sz="4" w:space="0" w:color="FF0000"/>
              <w:left w:val="nil"/>
              <w:bottom w:val="nil"/>
              <w:right w:val="single" w:sz="4" w:space="0" w:color="FF0000"/>
            </w:tcBorders>
            <w:shd w:val="clear" w:color="auto" w:fill="auto"/>
            <w:noWrap/>
            <w:vAlign w:val="bottom"/>
            <w:hideMark/>
          </w:tcPr>
          <w:p w14:paraId="68B99B6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single" w:sz="4" w:space="0" w:color="FF0000"/>
              <w:left w:val="nil"/>
              <w:bottom w:val="nil"/>
              <w:right w:val="nil"/>
            </w:tcBorders>
            <w:shd w:val="clear" w:color="auto" w:fill="auto"/>
            <w:noWrap/>
            <w:vAlign w:val="bottom"/>
            <w:hideMark/>
          </w:tcPr>
          <w:p w14:paraId="338C280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6" w:type="dxa"/>
            <w:tcBorders>
              <w:top w:val="nil"/>
              <w:left w:val="nil"/>
              <w:bottom w:val="nil"/>
              <w:right w:val="single" w:sz="4" w:space="0" w:color="002060"/>
            </w:tcBorders>
            <w:shd w:val="clear" w:color="auto" w:fill="auto"/>
            <w:noWrap/>
            <w:vAlign w:val="bottom"/>
            <w:hideMark/>
          </w:tcPr>
          <w:p w14:paraId="22E9157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2E996E0"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364DFA00"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687C97A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0ED3EB92"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300EF1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05E14842" w14:textId="77777777" w:rsidR="009C1B8C" w:rsidRPr="00886779" w:rsidRDefault="009C1B8C" w:rsidP="009F105A">
            <w:pPr>
              <w:rPr>
                <w:rFonts w:ascii="Arial" w:hAnsi="Arial" w:cs="Arial"/>
                <w:color w:val="000000"/>
                <w:sz w:val="16"/>
                <w:szCs w:val="16"/>
                <w:lang w:val="en-US" w:eastAsia="en-IN"/>
              </w:rPr>
            </w:pPr>
          </w:p>
        </w:tc>
      </w:tr>
      <w:tr w:rsidR="00886779" w:rsidRPr="00886779" w14:paraId="763C67B6" w14:textId="77777777" w:rsidTr="00886779">
        <w:trPr>
          <w:trHeight w:val="242"/>
        </w:trPr>
        <w:tc>
          <w:tcPr>
            <w:tcW w:w="2387" w:type="dxa"/>
            <w:tcBorders>
              <w:top w:val="nil"/>
              <w:left w:val="nil"/>
              <w:bottom w:val="single" w:sz="4" w:space="0" w:color="FF0000"/>
              <w:right w:val="nil"/>
            </w:tcBorders>
            <w:shd w:val="clear" w:color="auto" w:fill="auto"/>
            <w:noWrap/>
            <w:hideMark/>
          </w:tcPr>
          <w:p w14:paraId="76A9811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4" w:type="dxa"/>
            <w:tcBorders>
              <w:top w:val="nil"/>
              <w:left w:val="nil"/>
              <w:bottom w:val="nil"/>
              <w:right w:val="nil"/>
            </w:tcBorders>
            <w:shd w:val="clear" w:color="auto" w:fill="auto"/>
            <w:noWrap/>
            <w:vAlign w:val="bottom"/>
            <w:hideMark/>
          </w:tcPr>
          <w:p w14:paraId="5FCA0095"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single" w:sz="4" w:space="0" w:color="FF0000"/>
              <w:bottom w:val="nil"/>
              <w:right w:val="nil"/>
            </w:tcBorders>
            <w:shd w:val="clear" w:color="auto" w:fill="auto"/>
            <w:noWrap/>
            <w:vAlign w:val="bottom"/>
            <w:hideMark/>
          </w:tcPr>
          <w:p w14:paraId="63853B01"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nil"/>
              <w:right w:val="nil"/>
            </w:tcBorders>
            <w:shd w:val="clear" w:color="auto" w:fill="auto"/>
            <w:noWrap/>
            <w:vAlign w:val="bottom"/>
            <w:hideMark/>
          </w:tcPr>
          <w:p w14:paraId="09357E44" w14:textId="77777777" w:rsidR="009C1B8C" w:rsidRPr="00886779" w:rsidRDefault="009C1B8C" w:rsidP="009F105A">
            <w:pPr>
              <w:jc w:val="center"/>
              <w:rPr>
                <w:rFonts w:ascii="Arial" w:hAnsi="Arial" w:cs="Arial"/>
                <w:color w:val="000000"/>
                <w:sz w:val="16"/>
                <w:szCs w:val="16"/>
                <w:lang w:val="en-US" w:eastAsia="en-IN"/>
              </w:rPr>
            </w:pPr>
          </w:p>
        </w:tc>
        <w:tc>
          <w:tcPr>
            <w:tcW w:w="321" w:type="dxa"/>
            <w:tcBorders>
              <w:top w:val="nil"/>
              <w:left w:val="nil"/>
              <w:bottom w:val="nil"/>
              <w:right w:val="single" w:sz="4" w:space="0" w:color="FF0000"/>
            </w:tcBorders>
            <w:shd w:val="clear" w:color="auto" w:fill="auto"/>
            <w:noWrap/>
            <w:vAlign w:val="bottom"/>
            <w:hideMark/>
          </w:tcPr>
          <w:p w14:paraId="6439B591"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14F764BA"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71E0005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397B1D52"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nil"/>
            </w:tcBorders>
            <w:shd w:val="clear" w:color="auto" w:fill="auto"/>
            <w:noWrap/>
            <w:vAlign w:val="bottom"/>
            <w:hideMark/>
          </w:tcPr>
          <w:p w14:paraId="4320A057" w14:textId="77777777" w:rsidR="009C1B8C" w:rsidRPr="00886779" w:rsidRDefault="009C1B8C" w:rsidP="009F105A">
            <w:pPr>
              <w:rPr>
                <w:rFonts w:ascii="Arial" w:hAnsi="Arial" w:cs="Arial"/>
                <w:sz w:val="16"/>
                <w:szCs w:val="16"/>
                <w:lang w:val="en-US" w:eastAsia="en-IN"/>
              </w:rPr>
            </w:pPr>
          </w:p>
        </w:tc>
        <w:tc>
          <w:tcPr>
            <w:tcW w:w="322" w:type="dxa"/>
            <w:tcBorders>
              <w:top w:val="nil"/>
              <w:left w:val="single" w:sz="4" w:space="0" w:color="FF0000"/>
              <w:bottom w:val="nil"/>
              <w:right w:val="nil"/>
            </w:tcBorders>
            <w:shd w:val="clear" w:color="auto" w:fill="auto"/>
            <w:noWrap/>
            <w:vAlign w:val="bottom"/>
            <w:hideMark/>
          </w:tcPr>
          <w:p w14:paraId="55B4035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nil"/>
              <w:right w:val="nil"/>
            </w:tcBorders>
            <w:shd w:val="clear" w:color="auto" w:fill="auto"/>
            <w:noWrap/>
            <w:vAlign w:val="bottom"/>
            <w:hideMark/>
          </w:tcPr>
          <w:p w14:paraId="75F21E36" w14:textId="77777777" w:rsidR="009C1B8C" w:rsidRPr="00886779" w:rsidRDefault="009C1B8C" w:rsidP="009F105A">
            <w:pPr>
              <w:rPr>
                <w:rFonts w:ascii="Arial" w:hAnsi="Arial" w:cs="Arial"/>
                <w:color w:val="000000"/>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647E017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510C0CA0"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564D256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8A09AA3"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74593E39"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1EB4F6D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1F6E3966"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629CC6B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3380FB7B" w14:textId="77777777" w:rsidR="009C1B8C" w:rsidRPr="00886779" w:rsidRDefault="009C1B8C" w:rsidP="009F105A">
            <w:pPr>
              <w:rPr>
                <w:rFonts w:ascii="Arial" w:hAnsi="Arial" w:cs="Arial"/>
                <w:color w:val="000000"/>
                <w:sz w:val="16"/>
                <w:szCs w:val="16"/>
                <w:lang w:val="en-US" w:eastAsia="en-IN"/>
              </w:rPr>
            </w:pPr>
          </w:p>
        </w:tc>
      </w:tr>
      <w:tr w:rsidR="00886779" w:rsidRPr="00886779" w14:paraId="3CE291E2" w14:textId="77777777" w:rsidTr="00886779">
        <w:trPr>
          <w:trHeight w:val="242"/>
        </w:trPr>
        <w:tc>
          <w:tcPr>
            <w:tcW w:w="2387" w:type="dxa"/>
            <w:vMerge w:val="restart"/>
            <w:tcBorders>
              <w:top w:val="nil"/>
              <w:left w:val="single" w:sz="4" w:space="0" w:color="FF0000"/>
              <w:bottom w:val="single" w:sz="4" w:space="0" w:color="FF0000"/>
              <w:right w:val="single" w:sz="4" w:space="0" w:color="FF0000"/>
            </w:tcBorders>
            <w:shd w:val="clear" w:color="auto" w:fill="auto"/>
            <w:hideMark/>
          </w:tcPr>
          <w:p w14:paraId="06639CA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Identification of power station units and unit independent plants</w:t>
            </w:r>
          </w:p>
        </w:tc>
        <w:tc>
          <w:tcPr>
            <w:tcW w:w="584" w:type="dxa"/>
            <w:tcBorders>
              <w:top w:val="nil"/>
              <w:left w:val="nil"/>
              <w:bottom w:val="single" w:sz="4" w:space="0" w:color="FF0000"/>
              <w:right w:val="single" w:sz="4" w:space="0" w:color="FF0000"/>
            </w:tcBorders>
            <w:shd w:val="clear" w:color="auto" w:fill="auto"/>
            <w:hideMark/>
          </w:tcPr>
          <w:p w14:paraId="367D0C3B"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nil"/>
              <w:right w:val="nil"/>
            </w:tcBorders>
            <w:shd w:val="clear" w:color="auto" w:fill="auto"/>
            <w:noWrap/>
            <w:vAlign w:val="bottom"/>
            <w:hideMark/>
          </w:tcPr>
          <w:p w14:paraId="764B064D" w14:textId="77777777" w:rsidR="009C1B8C" w:rsidRPr="00886779" w:rsidRDefault="009C1B8C" w:rsidP="009F105A">
            <w:pPr>
              <w:jc w:val="cente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373DB421"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single" w:sz="4" w:space="0" w:color="FF0000"/>
            </w:tcBorders>
            <w:shd w:val="clear" w:color="auto" w:fill="auto"/>
            <w:noWrap/>
            <w:vAlign w:val="bottom"/>
            <w:hideMark/>
          </w:tcPr>
          <w:p w14:paraId="55342F14"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4DFEEAFB"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47897B6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0050A8B8"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31653D1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13E54F36"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5F1C80CA"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6385ABB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1A1A29C9"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78C1B95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3AF13193"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5207B9EE"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0D74BE0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52AAA87F"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80EF27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7077BEE0" w14:textId="77777777" w:rsidR="009C1B8C" w:rsidRPr="00886779" w:rsidRDefault="009C1B8C" w:rsidP="009F105A">
            <w:pPr>
              <w:rPr>
                <w:rFonts w:ascii="Arial" w:hAnsi="Arial" w:cs="Arial"/>
                <w:color w:val="000000"/>
                <w:sz w:val="16"/>
                <w:szCs w:val="16"/>
                <w:lang w:val="en-US" w:eastAsia="en-IN"/>
              </w:rPr>
            </w:pPr>
          </w:p>
        </w:tc>
      </w:tr>
      <w:tr w:rsidR="00886779" w:rsidRPr="00886779" w14:paraId="0C20637A" w14:textId="77777777" w:rsidTr="00886779">
        <w:trPr>
          <w:trHeight w:val="242"/>
        </w:trPr>
        <w:tc>
          <w:tcPr>
            <w:tcW w:w="2387" w:type="dxa"/>
            <w:vMerge/>
            <w:tcBorders>
              <w:top w:val="nil"/>
              <w:left w:val="single" w:sz="4" w:space="0" w:color="FF0000"/>
              <w:bottom w:val="single" w:sz="4" w:space="0" w:color="FF0000"/>
              <w:right w:val="single" w:sz="4" w:space="0" w:color="FF0000"/>
            </w:tcBorders>
            <w:vAlign w:val="center"/>
            <w:hideMark/>
          </w:tcPr>
          <w:p w14:paraId="5B036457"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hideMark/>
          </w:tcPr>
          <w:p w14:paraId="2C2D4442"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nil"/>
              <w:right w:val="nil"/>
            </w:tcBorders>
            <w:shd w:val="clear" w:color="auto" w:fill="auto"/>
            <w:noWrap/>
            <w:vAlign w:val="bottom"/>
            <w:hideMark/>
          </w:tcPr>
          <w:p w14:paraId="5FA06BF8" w14:textId="77777777" w:rsidR="009C1B8C" w:rsidRPr="00886779" w:rsidRDefault="009C1B8C" w:rsidP="009F105A">
            <w:pPr>
              <w:jc w:val="cente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285AFAB0"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single" w:sz="4" w:space="0" w:color="FF0000"/>
            </w:tcBorders>
            <w:shd w:val="clear" w:color="auto" w:fill="auto"/>
            <w:noWrap/>
            <w:vAlign w:val="bottom"/>
            <w:hideMark/>
          </w:tcPr>
          <w:p w14:paraId="454FF380"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273D4CDE"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75BAB28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16606CCB"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0C3A699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37F2528D"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6655ACA2"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7FCCB2A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6AEE3E14"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50D072E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7D43E69"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546B3B14"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0C64E8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2C03A5C"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638BABA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0045AD92" w14:textId="77777777" w:rsidR="009C1B8C" w:rsidRPr="00886779" w:rsidRDefault="009C1B8C" w:rsidP="009F105A">
            <w:pPr>
              <w:rPr>
                <w:rFonts w:ascii="Arial" w:hAnsi="Arial" w:cs="Arial"/>
                <w:color w:val="000000"/>
                <w:sz w:val="16"/>
                <w:szCs w:val="16"/>
                <w:lang w:val="en-US" w:eastAsia="en-IN"/>
              </w:rPr>
            </w:pPr>
          </w:p>
        </w:tc>
      </w:tr>
      <w:tr w:rsidR="00886779" w:rsidRPr="00886779" w14:paraId="66EAF4C5" w14:textId="77777777" w:rsidTr="00886779">
        <w:trPr>
          <w:trHeight w:val="242"/>
        </w:trPr>
        <w:tc>
          <w:tcPr>
            <w:tcW w:w="2387" w:type="dxa"/>
            <w:vMerge/>
            <w:tcBorders>
              <w:top w:val="nil"/>
              <w:left w:val="single" w:sz="4" w:space="0" w:color="FF0000"/>
              <w:bottom w:val="single" w:sz="4" w:space="0" w:color="FF0000"/>
              <w:right w:val="single" w:sz="4" w:space="0" w:color="FF0000"/>
            </w:tcBorders>
            <w:vAlign w:val="center"/>
            <w:hideMark/>
          </w:tcPr>
          <w:p w14:paraId="519503F5"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hideMark/>
          </w:tcPr>
          <w:p w14:paraId="5CC59E8B"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24600F2B" w14:textId="77777777" w:rsidR="009C1B8C" w:rsidRPr="00886779" w:rsidRDefault="009C1B8C" w:rsidP="009F105A">
            <w:pPr>
              <w:jc w:val="cente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432A1D7"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single" w:sz="4" w:space="0" w:color="FF0000"/>
            </w:tcBorders>
            <w:shd w:val="clear" w:color="auto" w:fill="auto"/>
            <w:noWrap/>
            <w:vAlign w:val="bottom"/>
            <w:hideMark/>
          </w:tcPr>
          <w:p w14:paraId="757777F0"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0341334B"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7759768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3E24C7F3"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24179AF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38A06F23"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7DD46C26"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945F73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6C2A24A4"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27CC86B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C59CE82"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C5446DD"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582F6D0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2E761F66"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049F69F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72B00CE0" w14:textId="77777777" w:rsidR="009C1B8C" w:rsidRPr="00886779" w:rsidRDefault="009C1B8C" w:rsidP="009F105A">
            <w:pPr>
              <w:rPr>
                <w:rFonts w:ascii="Arial" w:hAnsi="Arial" w:cs="Arial"/>
                <w:color w:val="000000"/>
                <w:sz w:val="16"/>
                <w:szCs w:val="16"/>
                <w:lang w:val="en-US" w:eastAsia="en-IN"/>
              </w:rPr>
            </w:pPr>
          </w:p>
        </w:tc>
      </w:tr>
      <w:tr w:rsidR="00886779" w:rsidRPr="00886779" w14:paraId="4302328E" w14:textId="77777777" w:rsidTr="00886779">
        <w:trPr>
          <w:trHeight w:val="242"/>
        </w:trPr>
        <w:tc>
          <w:tcPr>
            <w:tcW w:w="2387" w:type="dxa"/>
            <w:tcBorders>
              <w:top w:val="nil"/>
              <w:left w:val="nil"/>
              <w:bottom w:val="nil"/>
              <w:right w:val="nil"/>
            </w:tcBorders>
            <w:shd w:val="clear" w:color="auto" w:fill="auto"/>
            <w:noWrap/>
            <w:hideMark/>
          </w:tcPr>
          <w:p w14:paraId="5EBD0C1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4" w:type="dxa"/>
            <w:tcBorders>
              <w:top w:val="nil"/>
              <w:left w:val="nil"/>
              <w:bottom w:val="nil"/>
              <w:right w:val="nil"/>
            </w:tcBorders>
            <w:shd w:val="clear" w:color="auto" w:fill="auto"/>
            <w:noWrap/>
            <w:vAlign w:val="bottom"/>
            <w:hideMark/>
          </w:tcPr>
          <w:p w14:paraId="1585EF74"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4E3FFCD9"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07D3E428"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single" w:sz="4" w:space="0" w:color="FF0000"/>
            </w:tcBorders>
            <w:shd w:val="clear" w:color="auto" w:fill="auto"/>
            <w:noWrap/>
            <w:vAlign w:val="bottom"/>
            <w:hideMark/>
          </w:tcPr>
          <w:p w14:paraId="66E48568"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67DECD6E"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697BEF5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5298E804"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4F09C96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457F659B"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369BD35"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4A8C622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069F8D4E"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31FC8FD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41275F9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1E8BAD1B"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6F7C989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19F679AD"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1FA6AAE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57F73D94" w14:textId="77777777" w:rsidR="009C1B8C" w:rsidRPr="00886779" w:rsidRDefault="009C1B8C" w:rsidP="009F105A">
            <w:pPr>
              <w:rPr>
                <w:rFonts w:ascii="Arial" w:hAnsi="Arial" w:cs="Arial"/>
                <w:color w:val="000000"/>
                <w:sz w:val="16"/>
                <w:szCs w:val="16"/>
                <w:lang w:val="en-US" w:eastAsia="en-IN"/>
              </w:rPr>
            </w:pPr>
          </w:p>
        </w:tc>
      </w:tr>
      <w:tr w:rsidR="00886779" w:rsidRPr="00886779" w14:paraId="7C145436" w14:textId="77777777" w:rsidTr="00886779">
        <w:trPr>
          <w:trHeight w:val="242"/>
        </w:trPr>
        <w:tc>
          <w:tcPr>
            <w:tcW w:w="238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465A389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Plant Code</w:t>
            </w:r>
          </w:p>
        </w:tc>
        <w:tc>
          <w:tcPr>
            <w:tcW w:w="584" w:type="dxa"/>
            <w:tcBorders>
              <w:top w:val="nil"/>
              <w:left w:val="nil"/>
              <w:bottom w:val="nil"/>
              <w:right w:val="nil"/>
            </w:tcBorders>
            <w:shd w:val="clear" w:color="auto" w:fill="auto"/>
            <w:noWrap/>
            <w:vAlign w:val="bottom"/>
            <w:hideMark/>
          </w:tcPr>
          <w:p w14:paraId="0E3AE6BC"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04B26BE7"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4BE239D6"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single" w:sz="4" w:space="0" w:color="FF0000"/>
            </w:tcBorders>
            <w:shd w:val="clear" w:color="auto" w:fill="auto"/>
            <w:noWrap/>
            <w:vAlign w:val="bottom"/>
            <w:hideMark/>
          </w:tcPr>
          <w:p w14:paraId="40D19412"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432A3B66"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46358F1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0FC074A7"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6547DCB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10EB6593"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31A46D01"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0BF6867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0B9191E6"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6A96D20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370486ED"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3B8FBE7"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2AA4A38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092297B7"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0F22EBE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49C094AC" w14:textId="77777777" w:rsidR="009C1B8C" w:rsidRPr="00886779" w:rsidRDefault="009C1B8C" w:rsidP="009F105A">
            <w:pPr>
              <w:rPr>
                <w:rFonts w:ascii="Arial" w:hAnsi="Arial" w:cs="Arial"/>
                <w:color w:val="000000"/>
                <w:sz w:val="16"/>
                <w:szCs w:val="16"/>
                <w:lang w:val="en-US" w:eastAsia="en-IN"/>
              </w:rPr>
            </w:pPr>
          </w:p>
        </w:tc>
      </w:tr>
      <w:tr w:rsidR="00886779" w:rsidRPr="00886779" w14:paraId="2093E011" w14:textId="77777777" w:rsidTr="00886779">
        <w:trPr>
          <w:trHeight w:val="242"/>
        </w:trPr>
        <w:tc>
          <w:tcPr>
            <w:tcW w:w="2387" w:type="dxa"/>
            <w:vMerge/>
            <w:tcBorders>
              <w:top w:val="single" w:sz="4" w:space="0" w:color="FF0000"/>
              <w:left w:val="single" w:sz="4" w:space="0" w:color="FF0000"/>
              <w:bottom w:val="single" w:sz="4" w:space="0" w:color="FF0000"/>
              <w:right w:val="single" w:sz="4" w:space="0" w:color="FF0000"/>
            </w:tcBorders>
            <w:vAlign w:val="center"/>
            <w:hideMark/>
          </w:tcPr>
          <w:p w14:paraId="32EF91A1" w14:textId="77777777" w:rsidR="009C1B8C" w:rsidRPr="00886779" w:rsidRDefault="009C1B8C" w:rsidP="009F105A">
            <w:pPr>
              <w:rPr>
                <w:rFonts w:ascii="Arial" w:hAnsi="Arial" w:cs="Arial"/>
                <w:color w:val="000000"/>
                <w:sz w:val="16"/>
                <w:szCs w:val="16"/>
                <w:lang w:val="en-US" w:eastAsia="en-IN"/>
              </w:rPr>
            </w:pPr>
          </w:p>
        </w:tc>
        <w:tc>
          <w:tcPr>
            <w:tcW w:w="584" w:type="dxa"/>
            <w:tcBorders>
              <w:top w:val="single" w:sz="4" w:space="0" w:color="FF0000"/>
              <w:left w:val="nil"/>
              <w:bottom w:val="nil"/>
              <w:right w:val="nil"/>
            </w:tcBorders>
            <w:shd w:val="clear" w:color="auto" w:fill="auto"/>
            <w:noWrap/>
            <w:vAlign w:val="bottom"/>
            <w:hideMark/>
          </w:tcPr>
          <w:p w14:paraId="2BB2AAA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single" w:sz="4" w:space="0" w:color="FF0000"/>
              <w:left w:val="nil"/>
              <w:bottom w:val="nil"/>
              <w:right w:val="nil"/>
            </w:tcBorders>
            <w:shd w:val="clear" w:color="auto" w:fill="auto"/>
            <w:noWrap/>
            <w:vAlign w:val="bottom"/>
            <w:hideMark/>
          </w:tcPr>
          <w:p w14:paraId="00488D80"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single" w:sz="4" w:space="0" w:color="FF0000"/>
              <w:left w:val="nil"/>
              <w:bottom w:val="nil"/>
              <w:right w:val="nil"/>
            </w:tcBorders>
            <w:shd w:val="clear" w:color="auto" w:fill="auto"/>
            <w:noWrap/>
            <w:vAlign w:val="bottom"/>
            <w:hideMark/>
          </w:tcPr>
          <w:p w14:paraId="7A69250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single" w:sz="4" w:space="0" w:color="FF0000"/>
              <w:left w:val="nil"/>
              <w:bottom w:val="nil"/>
              <w:right w:val="nil"/>
            </w:tcBorders>
            <w:shd w:val="clear" w:color="auto" w:fill="auto"/>
            <w:noWrap/>
            <w:vAlign w:val="bottom"/>
            <w:hideMark/>
          </w:tcPr>
          <w:p w14:paraId="2EBDE92A"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nil"/>
              <w:right w:val="nil"/>
            </w:tcBorders>
            <w:shd w:val="clear" w:color="auto" w:fill="auto"/>
            <w:noWrap/>
            <w:vAlign w:val="bottom"/>
            <w:hideMark/>
          </w:tcPr>
          <w:p w14:paraId="46A6C8E6" w14:textId="77777777" w:rsidR="009C1B8C" w:rsidRPr="00886779" w:rsidRDefault="009C1B8C" w:rsidP="009F105A">
            <w:pPr>
              <w:jc w:val="center"/>
              <w:rPr>
                <w:rFonts w:ascii="Arial" w:hAnsi="Arial" w:cs="Arial"/>
                <w:color w:val="000000"/>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0775F4D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533E1140"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0F28B2D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761E635"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71C93BA5"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002123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7A81A9C2"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5B5A794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38EA7D2B"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16D0AA33"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5E1E164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348B080"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56A8062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06FFDB7C" w14:textId="77777777" w:rsidR="009C1B8C" w:rsidRPr="00886779" w:rsidRDefault="009C1B8C" w:rsidP="009F105A">
            <w:pPr>
              <w:rPr>
                <w:rFonts w:ascii="Arial" w:hAnsi="Arial" w:cs="Arial"/>
                <w:color w:val="000000"/>
                <w:sz w:val="16"/>
                <w:szCs w:val="16"/>
                <w:lang w:val="en-US" w:eastAsia="en-IN"/>
              </w:rPr>
            </w:pPr>
          </w:p>
        </w:tc>
      </w:tr>
      <w:tr w:rsidR="00886779" w:rsidRPr="00886779" w14:paraId="5F3D3B7F" w14:textId="77777777" w:rsidTr="00886779">
        <w:trPr>
          <w:trHeight w:val="242"/>
        </w:trPr>
        <w:tc>
          <w:tcPr>
            <w:tcW w:w="2387" w:type="dxa"/>
            <w:tcBorders>
              <w:top w:val="nil"/>
              <w:left w:val="nil"/>
              <w:bottom w:val="nil"/>
              <w:right w:val="nil"/>
            </w:tcBorders>
            <w:shd w:val="clear" w:color="auto" w:fill="auto"/>
            <w:noWrap/>
            <w:hideMark/>
          </w:tcPr>
          <w:p w14:paraId="6407B29B"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165BDAA0"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5CDED855"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6C1E1529"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591EAF64"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093B85F1"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4B8E36A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29D2B4A7"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13692F4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4548857F"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A3641E4"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E8A78C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01477569"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2D6FE2D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385DED3B"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662CC56"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1745BD9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6986DBC3"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5A9B17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0A0AE699" w14:textId="77777777" w:rsidR="009C1B8C" w:rsidRPr="00886779" w:rsidRDefault="009C1B8C" w:rsidP="009F105A">
            <w:pPr>
              <w:rPr>
                <w:rFonts w:ascii="Arial" w:hAnsi="Arial" w:cs="Arial"/>
                <w:color w:val="000000"/>
                <w:sz w:val="16"/>
                <w:szCs w:val="16"/>
                <w:lang w:val="en-US" w:eastAsia="en-IN"/>
              </w:rPr>
            </w:pPr>
          </w:p>
        </w:tc>
      </w:tr>
      <w:tr w:rsidR="00886779" w:rsidRPr="00886779" w14:paraId="072CE5FF" w14:textId="77777777" w:rsidTr="00886779">
        <w:trPr>
          <w:trHeight w:val="242"/>
        </w:trPr>
        <w:tc>
          <w:tcPr>
            <w:tcW w:w="2387" w:type="dxa"/>
            <w:vMerge w:val="restart"/>
            <w:tcBorders>
              <w:top w:val="single" w:sz="4" w:space="0" w:color="002060"/>
              <w:left w:val="single" w:sz="4" w:space="0" w:color="002060"/>
              <w:bottom w:val="single" w:sz="4" w:space="0" w:color="002060"/>
              <w:right w:val="single" w:sz="4" w:space="0" w:color="002060"/>
            </w:tcBorders>
            <w:shd w:val="clear" w:color="auto" w:fill="auto"/>
            <w:hideMark/>
          </w:tcPr>
          <w:p w14:paraId="4B204EA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System-classifying Classifying sub-division of system and plants of unit (As per KKS Code table)</w:t>
            </w:r>
          </w:p>
        </w:tc>
        <w:tc>
          <w:tcPr>
            <w:tcW w:w="584" w:type="dxa"/>
            <w:tcBorders>
              <w:top w:val="nil"/>
              <w:left w:val="nil"/>
              <w:bottom w:val="nil"/>
              <w:right w:val="nil"/>
            </w:tcBorders>
            <w:shd w:val="clear" w:color="auto" w:fill="auto"/>
            <w:noWrap/>
            <w:vAlign w:val="bottom"/>
            <w:hideMark/>
          </w:tcPr>
          <w:p w14:paraId="31763C81"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1FFBE08E"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CE26A33"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3510EC5D"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65486A59"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single" w:sz="4" w:space="0" w:color="002060"/>
            </w:tcBorders>
            <w:shd w:val="clear" w:color="auto" w:fill="auto"/>
            <w:noWrap/>
            <w:vAlign w:val="bottom"/>
            <w:hideMark/>
          </w:tcPr>
          <w:p w14:paraId="2624CBE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6CAE074C"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6B5ACDE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159A8C03"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64FA0842"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671BBC8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E1C0D6A"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053B5FD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51D8AE1F"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09CAE23"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15D1242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13647876"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106DFDC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66AC9DC1" w14:textId="77777777" w:rsidR="009C1B8C" w:rsidRPr="00886779" w:rsidRDefault="009C1B8C" w:rsidP="009F105A">
            <w:pPr>
              <w:rPr>
                <w:rFonts w:ascii="Arial" w:hAnsi="Arial" w:cs="Arial"/>
                <w:color w:val="000000"/>
                <w:sz w:val="16"/>
                <w:szCs w:val="16"/>
                <w:lang w:val="en-US" w:eastAsia="en-IN"/>
              </w:rPr>
            </w:pPr>
          </w:p>
        </w:tc>
      </w:tr>
      <w:tr w:rsidR="00886779" w:rsidRPr="00886779" w14:paraId="267E8539" w14:textId="77777777" w:rsidTr="00886779">
        <w:trPr>
          <w:trHeight w:val="242"/>
        </w:trPr>
        <w:tc>
          <w:tcPr>
            <w:tcW w:w="2387" w:type="dxa"/>
            <w:vMerge/>
            <w:tcBorders>
              <w:top w:val="single" w:sz="4" w:space="0" w:color="002060"/>
              <w:left w:val="single" w:sz="4" w:space="0" w:color="002060"/>
              <w:bottom w:val="single" w:sz="4" w:space="0" w:color="002060"/>
              <w:right w:val="single" w:sz="4" w:space="0" w:color="002060"/>
            </w:tcBorders>
            <w:vAlign w:val="center"/>
            <w:hideMark/>
          </w:tcPr>
          <w:p w14:paraId="60802095"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single" w:sz="4" w:space="0" w:color="002060"/>
              <w:right w:val="nil"/>
            </w:tcBorders>
            <w:shd w:val="clear" w:color="auto" w:fill="auto"/>
            <w:noWrap/>
            <w:vAlign w:val="bottom"/>
            <w:hideMark/>
          </w:tcPr>
          <w:p w14:paraId="2E6ECFC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single" w:sz="4" w:space="0" w:color="002060"/>
              <w:right w:val="nil"/>
            </w:tcBorders>
            <w:shd w:val="clear" w:color="auto" w:fill="auto"/>
            <w:noWrap/>
            <w:vAlign w:val="bottom"/>
            <w:hideMark/>
          </w:tcPr>
          <w:p w14:paraId="6C2571A9"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002060"/>
              <w:right w:val="nil"/>
            </w:tcBorders>
            <w:shd w:val="clear" w:color="auto" w:fill="auto"/>
            <w:noWrap/>
            <w:vAlign w:val="bottom"/>
            <w:hideMark/>
          </w:tcPr>
          <w:p w14:paraId="738649F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002060"/>
              <w:right w:val="nil"/>
            </w:tcBorders>
            <w:shd w:val="clear" w:color="auto" w:fill="auto"/>
            <w:noWrap/>
            <w:vAlign w:val="bottom"/>
            <w:hideMark/>
          </w:tcPr>
          <w:p w14:paraId="01D08664"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002060"/>
              <w:right w:val="nil"/>
            </w:tcBorders>
            <w:shd w:val="clear" w:color="auto" w:fill="auto"/>
            <w:noWrap/>
            <w:vAlign w:val="bottom"/>
            <w:hideMark/>
          </w:tcPr>
          <w:p w14:paraId="37C04EF8"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nil"/>
              <w:left w:val="nil"/>
              <w:bottom w:val="single" w:sz="4" w:space="0" w:color="002060"/>
              <w:right w:val="single" w:sz="4" w:space="0" w:color="002060"/>
            </w:tcBorders>
            <w:shd w:val="clear" w:color="auto" w:fill="auto"/>
            <w:noWrap/>
            <w:vAlign w:val="bottom"/>
            <w:hideMark/>
          </w:tcPr>
          <w:p w14:paraId="67A2531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nil"/>
              <w:right w:val="nil"/>
            </w:tcBorders>
            <w:shd w:val="clear" w:color="auto" w:fill="auto"/>
            <w:noWrap/>
            <w:vAlign w:val="bottom"/>
            <w:hideMark/>
          </w:tcPr>
          <w:p w14:paraId="595B7A44" w14:textId="77777777" w:rsidR="009C1B8C" w:rsidRPr="00886779" w:rsidRDefault="009C1B8C" w:rsidP="009F105A">
            <w:pPr>
              <w:rPr>
                <w:rFonts w:ascii="Arial" w:hAnsi="Arial" w:cs="Arial"/>
                <w:color w:val="000000"/>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256E70C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18E92F41"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4C6837D"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0EAF391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732CEECE"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1DD2466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26E4AB86"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2D950B0C"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49D59D4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22FEB4E9"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206F108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5FD9181A" w14:textId="77777777" w:rsidR="009C1B8C" w:rsidRPr="00886779" w:rsidRDefault="009C1B8C" w:rsidP="009F105A">
            <w:pPr>
              <w:rPr>
                <w:rFonts w:ascii="Arial" w:hAnsi="Arial" w:cs="Arial"/>
                <w:color w:val="000000"/>
                <w:sz w:val="16"/>
                <w:szCs w:val="16"/>
                <w:lang w:val="en-US" w:eastAsia="en-IN"/>
              </w:rPr>
            </w:pPr>
          </w:p>
        </w:tc>
      </w:tr>
      <w:tr w:rsidR="00886779" w:rsidRPr="00886779" w14:paraId="784E6169" w14:textId="77777777" w:rsidTr="00886779">
        <w:trPr>
          <w:trHeight w:val="242"/>
        </w:trPr>
        <w:tc>
          <w:tcPr>
            <w:tcW w:w="2387" w:type="dxa"/>
            <w:vMerge/>
            <w:tcBorders>
              <w:top w:val="single" w:sz="4" w:space="0" w:color="002060"/>
              <w:left w:val="single" w:sz="4" w:space="0" w:color="002060"/>
              <w:bottom w:val="single" w:sz="4" w:space="0" w:color="002060"/>
              <w:right w:val="single" w:sz="4" w:space="0" w:color="002060"/>
            </w:tcBorders>
            <w:vAlign w:val="center"/>
            <w:hideMark/>
          </w:tcPr>
          <w:p w14:paraId="5EC9A523"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78D109DA"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0673DDBF"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260E8B15"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16FA5BEE"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1DA56EE3"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6E9BC17F"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685B0677"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071401A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58F8E1A"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F4B44A7"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5957FE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63589476"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5844610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524A8A61"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10AB805C"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1E680A1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1857BE78"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932B83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29D1FFC8" w14:textId="77777777" w:rsidR="009C1B8C" w:rsidRPr="00886779" w:rsidRDefault="009C1B8C" w:rsidP="009F105A">
            <w:pPr>
              <w:rPr>
                <w:rFonts w:ascii="Arial" w:hAnsi="Arial" w:cs="Arial"/>
                <w:color w:val="000000"/>
                <w:sz w:val="16"/>
                <w:szCs w:val="16"/>
                <w:lang w:val="en-US" w:eastAsia="en-IN"/>
              </w:rPr>
            </w:pPr>
          </w:p>
        </w:tc>
      </w:tr>
      <w:tr w:rsidR="00886779" w:rsidRPr="00886779" w14:paraId="1472D0D8" w14:textId="77777777" w:rsidTr="00886779">
        <w:trPr>
          <w:trHeight w:val="242"/>
        </w:trPr>
        <w:tc>
          <w:tcPr>
            <w:tcW w:w="2387" w:type="dxa"/>
            <w:vMerge/>
            <w:tcBorders>
              <w:top w:val="single" w:sz="4" w:space="0" w:color="002060"/>
              <w:left w:val="single" w:sz="4" w:space="0" w:color="002060"/>
              <w:bottom w:val="single" w:sz="4" w:space="0" w:color="002060"/>
              <w:right w:val="single" w:sz="4" w:space="0" w:color="002060"/>
            </w:tcBorders>
            <w:vAlign w:val="center"/>
            <w:hideMark/>
          </w:tcPr>
          <w:p w14:paraId="71FBFD77"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6B37B60A"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534F888E"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2D369138"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16DDED2"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0F09F117"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0B72A7D2"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489CDA10"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4466692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7DE13F5"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DB0565A"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40ED84F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73123857"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1D08482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1C6002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40194AB"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4BB1213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655309B3"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3DA7FB0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7055538A" w14:textId="77777777" w:rsidR="009C1B8C" w:rsidRPr="00886779" w:rsidRDefault="009C1B8C" w:rsidP="009F105A">
            <w:pPr>
              <w:rPr>
                <w:rFonts w:ascii="Arial" w:hAnsi="Arial" w:cs="Arial"/>
                <w:color w:val="000000"/>
                <w:sz w:val="16"/>
                <w:szCs w:val="16"/>
                <w:lang w:val="en-US" w:eastAsia="en-IN"/>
              </w:rPr>
            </w:pPr>
          </w:p>
        </w:tc>
      </w:tr>
      <w:tr w:rsidR="00886779" w:rsidRPr="00886779" w14:paraId="6C01A2CE" w14:textId="77777777" w:rsidTr="00886779">
        <w:trPr>
          <w:trHeight w:val="242"/>
        </w:trPr>
        <w:tc>
          <w:tcPr>
            <w:tcW w:w="2387" w:type="dxa"/>
            <w:tcBorders>
              <w:top w:val="nil"/>
              <w:left w:val="nil"/>
              <w:bottom w:val="nil"/>
              <w:right w:val="nil"/>
            </w:tcBorders>
            <w:shd w:val="clear" w:color="auto" w:fill="auto"/>
            <w:noWrap/>
            <w:hideMark/>
          </w:tcPr>
          <w:p w14:paraId="13C29DC0"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2C2A99D4"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795C3400"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6143E9F8"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0573C69C"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4596F748"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4B99703A"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58735090"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5AE688F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59205D37"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9A4F4C0"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84E478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4E1C22AC"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286B05A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2CC4204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7B17D487"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5C4145D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F211A41"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43F8FE9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424BAB91" w14:textId="77777777" w:rsidR="009C1B8C" w:rsidRPr="00886779" w:rsidRDefault="009C1B8C" w:rsidP="009F105A">
            <w:pPr>
              <w:rPr>
                <w:rFonts w:ascii="Arial" w:hAnsi="Arial" w:cs="Arial"/>
                <w:color w:val="000000"/>
                <w:sz w:val="16"/>
                <w:szCs w:val="16"/>
                <w:lang w:val="en-US" w:eastAsia="en-IN"/>
              </w:rPr>
            </w:pPr>
          </w:p>
        </w:tc>
      </w:tr>
      <w:tr w:rsidR="00886779" w:rsidRPr="00886779" w14:paraId="43493F6F" w14:textId="77777777" w:rsidTr="00886779">
        <w:trPr>
          <w:trHeight w:val="242"/>
        </w:trPr>
        <w:tc>
          <w:tcPr>
            <w:tcW w:w="2387" w:type="dxa"/>
            <w:tcBorders>
              <w:top w:val="nil"/>
              <w:left w:val="nil"/>
              <w:bottom w:val="single" w:sz="4" w:space="0" w:color="FF0000"/>
              <w:right w:val="nil"/>
            </w:tcBorders>
            <w:shd w:val="clear" w:color="auto" w:fill="auto"/>
            <w:noWrap/>
            <w:hideMark/>
          </w:tcPr>
          <w:p w14:paraId="15CF9D7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4" w:type="dxa"/>
            <w:tcBorders>
              <w:top w:val="nil"/>
              <w:left w:val="nil"/>
              <w:bottom w:val="nil"/>
              <w:right w:val="nil"/>
            </w:tcBorders>
            <w:shd w:val="clear" w:color="auto" w:fill="auto"/>
            <w:noWrap/>
            <w:vAlign w:val="bottom"/>
            <w:hideMark/>
          </w:tcPr>
          <w:p w14:paraId="58D8B5F8"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0CC9DFD6"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379CC812"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14B41E47"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5CFA450F"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0838444B"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71A09DAD"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39CDEB0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BBE9568"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9768827"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6352240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613DBF11"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18D7DFC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2CB148D0"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284313C7"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05A865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1BDFC724"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2E7714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33F11898" w14:textId="77777777" w:rsidR="009C1B8C" w:rsidRPr="00886779" w:rsidRDefault="009C1B8C" w:rsidP="009F105A">
            <w:pPr>
              <w:rPr>
                <w:rFonts w:ascii="Arial" w:hAnsi="Arial" w:cs="Arial"/>
                <w:color w:val="000000"/>
                <w:sz w:val="16"/>
                <w:szCs w:val="16"/>
                <w:lang w:val="en-US" w:eastAsia="en-IN"/>
              </w:rPr>
            </w:pPr>
          </w:p>
        </w:tc>
      </w:tr>
      <w:tr w:rsidR="00886779" w:rsidRPr="00886779" w14:paraId="21519580" w14:textId="77777777" w:rsidTr="00886779">
        <w:trPr>
          <w:trHeight w:val="242"/>
        </w:trPr>
        <w:tc>
          <w:tcPr>
            <w:tcW w:w="2387" w:type="dxa"/>
            <w:vMerge w:val="restart"/>
            <w:tcBorders>
              <w:top w:val="nil"/>
              <w:left w:val="single" w:sz="4" w:space="0" w:color="FF0000"/>
              <w:bottom w:val="single" w:sz="4" w:space="0" w:color="FF0000"/>
              <w:right w:val="single" w:sz="4" w:space="0" w:color="FF0000"/>
            </w:tcBorders>
            <w:shd w:val="clear" w:color="auto" w:fill="auto"/>
            <w:hideMark/>
          </w:tcPr>
          <w:p w14:paraId="6C13525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Numbering subdivision of system and plants into sub-systems in systematic manner</w:t>
            </w:r>
          </w:p>
        </w:tc>
        <w:tc>
          <w:tcPr>
            <w:tcW w:w="584" w:type="dxa"/>
            <w:tcBorders>
              <w:top w:val="nil"/>
              <w:left w:val="nil"/>
              <w:bottom w:val="nil"/>
              <w:right w:val="nil"/>
            </w:tcBorders>
            <w:shd w:val="clear" w:color="auto" w:fill="auto"/>
            <w:noWrap/>
            <w:vAlign w:val="bottom"/>
            <w:hideMark/>
          </w:tcPr>
          <w:p w14:paraId="3C4B160C"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27998BA0"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488E349E"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128573C8"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4B78617"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2F9FF04E"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25D2B2E9"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single" w:sz="4" w:space="0" w:color="FF0000"/>
            </w:tcBorders>
            <w:shd w:val="clear" w:color="auto" w:fill="auto"/>
            <w:noWrap/>
            <w:vAlign w:val="bottom"/>
            <w:hideMark/>
          </w:tcPr>
          <w:p w14:paraId="1F264E9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1BA0D3D0"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3EAA2D1"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B74CDA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B0202BE"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072FF7A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563CD08E"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7619C055"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54F47A8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20DA4C6"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207712F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131ED803" w14:textId="77777777" w:rsidR="009C1B8C" w:rsidRPr="00886779" w:rsidRDefault="009C1B8C" w:rsidP="009F105A">
            <w:pPr>
              <w:rPr>
                <w:rFonts w:ascii="Arial" w:hAnsi="Arial" w:cs="Arial"/>
                <w:color w:val="000000"/>
                <w:sz w:val="16"/>
                <w:szCs w:val="16"/>
                <w:lang w:val="en-US" w:eastAsia="en-IN"/>
              </w:rPr>
            </w:pPr>
          </w:p>
        </w:tc>
      </w:tr>
      <w:tr w:rsidR="00886779" w:rsidRPr="00886779" w14:paraId="26DC1C4F" w14:textId="77777777" w:rsidTr="00886779">
        <w:trPr>
          <w:trHeight w:val="242"/>
        </w:trPr>
        <w:tc>
          <w:tcPr>
            <w:tcW w:w="2387" w:type="dxa"/>
            <w:vMerge/>
            <w:tcBorders>
              <w:top w:val="nil"/>
              <w:left w:val="single" w:sz="4" w:space="0" w:color="FF0000"/>
              <w:bottom w:val="single" w:sz="4" w:space="0" w:color="FF0000"/>
              <w:right w:val="single" w:sz="4" w:space="0" w:color="FF0000"/>
            </w:tcBorders>
            <w:vAlign w:val="center"/>
            <w:hideMark/>
          </w:tcPr>
          <w:p w14:paraId="51E121FF"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single" w:sz="4" w:space="0" w:color="FF0000"/>
              <w:right w:val="nil"/>
            </w:tcBorders>
            <w:shd w:val="clear" w:color="auto" w:fill="auto"/>
            <w:noWrap/>
            <w:vAlign w:val="bottom"/>
            <w:hideMark/>
          </w:tcPr>
          <w:p w14:paraId="44E20CF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single" w:sz="4" w:space="0" w:color="FF0000"/>
              <w:right w:val="nil"/>
            </w:tcBorders>
            <w:shd w:val="clear" w:color="auto" w:fill="auto"/>
            <w:noWrap/>
            <w:vAlign w:val="bottom"/>
            <w:hideMark/>
          </w:tcPr>
          <w:p w14:paraId="2F17B3E6"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FF0000"/>
              <w:right w:val="nil"/>
            </w:tcBorders>
            <w:shd w:val="clear" w:color="auto" w:fill="auto"/>
            <w:noWrap/>
            <w:vAlign w:val="bottom"/>
            <w:hideMark/>
          </w:tcPr>
          <w:p w14:paraId="3B5D4E6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FF0000"/>
              <w:right w:val="nil"/>
            </w:tcBorders>
            <w:shd w:val="clear" w:color="auto" w:fill="auto"/>
            <w:noWrap/>
            <w:vAlign w:val="bottom"/>
            <w:hideMark/>
          </w:tcPr>
          <w:p w14:paraId="05969D91"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FF0000"/>
              <w:right w:val="nil"/>
            </w:tcBorders>
            <w:shd w:val="clear" w:color="auto" w:fill="auto"/>
            <w:noWrap/>
            <w:vAlign w:val="bottom"/>
            <w:hideMark/>
          </w:tcPr>
          <w:p w14:paraId="7E2781B7"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nil"/>
              <w:left w:val="nil"/>
              <w:bottom w:val="single" w:sz="4" w:space="0" w:color="FF0000"/>
              <w:right w:val="nil"/>
            </w:tcBorders>
            <w:shd w:val="clear" w:color="auto" w:fill="auto"/>
            <w:noWrap/>
            <w:vAlign w:val="bottom"/>
            <w:hideMark/>
          </w:tcPr>
          <w:p w14:paraId="4CA8329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single" w:sz="4" w:space="0" w:color="FF0000"/>
              <w:right w:val="nil"/>
            </w:tcBorders>
            <w:shd w:val="clear" w:color="auto" w:fill="auto"/>
            <w:noWrap/>
            <w:vAlign w:val="bottom"/>
            <w:hideMark/>
          </w:tcPr>
          <w:p w14:paraId="6BAA382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0" w:type="dxa"/>
            <w:tcBorders>
              <w:top w:val="nil"/>
              <w:left w:val="nil"/>
              <w:bottom w:val="single" w:sz="4" w:space="0" w:color="FF0000"/>
              <w:right w:val="single" w:sz="4" w:space="0" w:color="FF0000"/>
            </w:tcBorders>
            <w:shd w:val="clear" w:color="auto" w:fill="auto"/>
            <w:noWrap/>
            <w:vAlign w:val="bottom"/>
            <w:hideMark/>
          </w:tcPr>
          <w:p w14:paraId="7C3913D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34BA4F9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6A8CD1EF"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375EBBD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485987F7"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2DC1EC8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039C53D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1F49DDB7"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6FCB713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6AC28273"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4313563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57DF26B0" w14:textId="77777777" w:rsidR="009C1B8C" w:rsidRPr="00886779" w:rsidRDefault="009C1B8C" w:rsidP="009F105A">
            <w:pPr>
              <w:rPr>
                <w:rFonts w:ascii="Arial" w:hAnsi="Arial" w:cs="Arial"/>
                <w:color w:val="000000"/>
                <w:sz w:val="16"/>
                <w:szCs w:val="16"/>
                <w:lang w:val="en-US" w:eastAsia="en-IN"/>
              </w:rPr>
            </w:pPr>
          </w:p>
        </w:tc>
      </w:tr>
      <w:tr w:rsidR="00886779" w:rsidRPr="00886779" w14:paraId="11949C58" w14:textId="77777777" w:rsidTr="00886779">
        <w:trPr>
          <w:trHeight w:val="242"/>
        </w:trPr>
        <w:tc>
          <w:tcPr>
            <w:tcW w:w="2387" w:type="dxa"/>
            <w:vMerge/>
            <w:tcBorders>
              <w:top w:val="nil"/>
              <w:left w:val="single" w:sz="4" w:space="0" w:color="FF0000"/>
              <w:bottom w:val="single" w:sz="4" w:space="0" w:color="FF0000"/>
              <w:right w:val="single" w:sz="4" w:space="0" w:color="FF0000"/>
            </w:tcBorders>
            <w:vAlign w:val="center"/>
            <w:hideMark/>
          </w:tcPr>
          <w:p w14:paraId="6536CB87"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022AE92A"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433FB20C"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7D9E3C44"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3A7AFF9B"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1BAC9D60"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481E2AF7"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48631D52"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1D68B998"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55A4B7C9"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2B2B835F"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3F5B95D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378F8FFA"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199338D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3FF98EB1"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63E3E14F"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84778B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28EE6589"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5CBA11E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694EDD81" w14:textId="77777777" w:rsidR="009C1B8C" w:rsidRPr="00886779" w:rsidRDefault="009C1B8C" w:rsidP="009F105A">
            <w:pPr>
              <w:rPr>
                <w:rFonts w:ascii="Arial" w:hAnsi="Arial" w:cs="Arial"/>
                <w:color w:val="000000"/>
                <w:sz w:val="16"/>
                <w:szCs w:val="16"/>
                <w:lang w:val="en-US" w:eastAsia="en-IN"/>
              </w:rPr>
            </w:pPr>
          </w:p>
        </w:tc>
      </w:tr>
      <w:tr w:rsidR="00886779" w:rsidRPr="00886779" w14:paraId="3633D8C7" w14:textId="77777777" w:rsidTr="00886779">
        <w:trPr>
          <w:trHeight w:val="242"/>
        </w:trPr>
        <w:tc>
          <w:tcPr>
            <w:tcW w:w="2387" w:type="dxa"/>
            <w:vMerge/>
            <w:tcBorders>
              <w:top w:val="nil"/>
              <w:left w:val="single" w:sz="4" w:space="0" w:color="FF0000"/>
              <w:bottom w:val="single" w:sz="4" w:space="0" w:color="FF0000"/>
              <w:right w:val="single" w:sz="4" w:space="0" w:color="FF0000"/>
            </w:tcBorders>
            <w:vAlign w:val="center"/>
            <w:hideMark/>
          </w:tcPr>
          <w:p w14:paraId="0D3EA6D3"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3792B1BD"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11B96546"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06ED818"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0764C3E6"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3FBC045B"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2AFFDA92"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3470DFC4"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69453C0A"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201D43AC"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DB9D083"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7C80FFD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7BE2C0AD"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45069F4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2A18B544"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10EEC913"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3A4897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A39559E"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149676A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6B51A500" w14:textId="77777777" w:rsidR="009C1B8C" w:rsidRPr="00886779" w:rsidRDefault="009C1B8C" w:rsidP="009F105A">
            <w:pPr>
              <w:rPr>
                <w:rFonts w:ascii="Arial" w:hAnsi="Arial" w:cs="Arial"/>
                <w:color w:val="000000"/>
                <w:sz w:val="16"/>
                <w:szCs w:val="16"/>
                <w:lang w:val="en-US" w:eastAsia="en-IN"/>
              </w:rPr>
            </w:pPr>
          </w:p>
        </w:tc>
      </w:tr>
      <w:tr w:rsidR="00886779" w:rsidRPr="00886779" w14:paraId="412A28C5" w14:textId="77777777" w:rsidTr="00886779">
        <w:trPr>
          <w:trHeight w:val="242"/>
        </w:trPr>
        <w:tc>
          <w:tcPr>
            <w:tcW w:w="2387" w:type="dxa"/>
            <w:tcBorders>
              <w:top w:val="nil"/>
              <w:left w:val="nil"/>
              <w:bottom w:val="nil"/>
              <w:right w:val="nil"/>
            </w:tcBorders>
            <w:shd w:val="clear" w:color="auto" w:fill="auto"/>
            <w:noWrap/>
            <w:hideMark/>
          </w:tcPr>
          <w:p w14:paraId="7E1013CB"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49D45A37"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7295D967"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79C2340F"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A54162B"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76E326B1"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0350418D"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38EF6B68"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53F83C90"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7538519A"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0C9F735D"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5C19785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582AC5B3"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7BEF35E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22F48D08"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1AD32DC5"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28FAB7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CB0F5D3"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3BD38F7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3E32E28E" w14:textId="77777777" w:rsidR="009C1B8C" w:rsidRPr="00886779" w:rsidRDefault="009C1B8C" w:rsidP="009F105A">
            <w:pPr>
              <w:rPr>
                <w:rFonts w:ascii="Arial" w:hAnsi="Arial" w:cs="Arial"/>
                <w:color w:val="000000"/>
                <w:sz w:val="16"/>
                <w:szCs w:val="16"/>
                <w:lang w:val="en-US" w:eastAsia="en-IN"/>
              </w:rPr>
            </w:pPr>
          </w:p>
        </w:tc>
      </w:tr>
      <w:tr w:rsidR="00886779" w:rsidRPr="00886779" w14:paraId="5E9068E3" w14:textId="77777777" w:rsidTr="00886779">
        <w:trPr>
          <w:trHeight w:val="242"/>
        </w:trPr>
        <w:tc>
          <w:tcPr>
            <w:tcW w:w="2387" w:type="dxa"/>
            <w:tcBorders>
              <w:top w:val="nil"/>
              <w:left w:val="nil"/>
              <w:bottom w:val="nil"/>
              <w:right w:val="nil"/>
            </w:tcBorders>
            <w:shd w:val="clear" w:color="auto" w:fill="auto"/>
            <w:noWrap/>
            <w:hideMark/>
          </w:tcPr>
          <w:p w14:paraId="096AD67A"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62B2AFAE"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7C0A8A3D"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3B6632CF"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5AB7F15C"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5DB33F2C"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408B5247"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3BE038B9"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23ECDD43"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50F114D4"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4BB8D96A"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0D798D8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0B373B9A"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60F6485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3419FFF"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67A3DF89"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14C38C2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2CE54210"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2241DA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6E917DB5" w14:textId="77777777" w:rsidR="009C1B8C" w:rsidRPr="00886779" w:rsidRDefault="009C1B8C" w:rsidP="009F105A">
            <w:pPr>
              <w:rPr>
                <w:rFonts w:ascii="Arial" w:hAnsi="Arial" w:cs="Arial"/>
                <w:color w:val="000000"/>
                <w:sz w:val="16"/>
                <w:szCs w:val="16"/>
                <w:lang w:val="en-US" w:eastAsia="en-IN"/>
              </w:rPr>
            </w:pPr>
          </w:p>
        </w:tc>
      </w:tr>
      <w:tr w:rsidR="00886779" w:rsidRPr="00886779" w14:paraId="5E40D18F" w14:textId="77777777" w:rsidTr="00886779">
        <w:trPr>
          <w:trHeight w:val="242"/>
        </w:trPr>
        <w:tc>
          <w:tcPr>
            <w:tcW w:w="238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6514A81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Classification of equipment as per KKS</w:t>
            </w:r>
          </w:p>
        </w:tc>
        <w:tc>
          <w:tcPr>
            <w:tcW w:w="584" w:type="dxa"/>
            <w:tcBorders>
              <w:top w:val="nil"/>
              <w:left w:val="nil"/>
              <w:bottom w:val="nil"/>
              <w:right w:val="nil"/>
            </w:tcBorders>
            <w:shd w:val="clear" w:color="auto" w:fill="auto"/>
            <w:noWrap/>
            <w:vAlign w:val="bottom"/>
            <w:hideMark/>
          </w:tcPr>
          <w:p w14:paraId="6481CCE7"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629EA37D"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7AF2EFFD"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54EDA73C"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3C35790C"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6A718970"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20B283DA"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7B7906D4"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6D07DB8A"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617E25F5"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single" w:sz="4" w:space="0" w:color="FF0000"/>
            </w:tcBorders>
            <w:shd w:val="clear" w:color="auto" w:fill="auto"/>
            <w:noWrap/>
            <w:vAlign w:val="bottom"/>
            <w:hideMark/>
          </w:tcPr>
          <w:p w14:paraId="3F83065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20970562"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5CB648E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5817D0F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24B9322F"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6FC6F85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3F32BF9B"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18ED839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6ADDE902" w14:textId="77777777" w:rsidR="009C1B8C" w:rsidRPr="00886779" w:rsidRDefault="009C1B8C" w:rsidP="009F105A">
            <w:pPr>
              <w:rPr>
                <w:rFonts w:ascii="Arial" w:hAnsi="Arial" w:cs="Arial"/>
                <w:color w:val="000000"/>
                <w:sz w:val="16"/>
                <w:szCs w:val="16"/>
                <w:lang w:val="en-US" w:eastAsia="en-IN"/>
              </w:rPr>
            </w:pPr>
          </w:p>
        </w:tc>
      </w:tr>
      <w:tr w:rsidR="00886779" w:rsidRPr="00886779" w14:paraId="4834B27C" w14:textId="77777777" w:rsidTr="00886779">
        <w:trPr>
          <w:trHeight w:val="242"/>
        </w:trPr>
        <w:tc>
          <w:tcPr>
            <w:tcW w:w="2387" w:type="dxa"/>
            <w:vMerge/>
            <w:tcBorders>
              <w:top w:val="single" w:sz="4" w:space="0" w:color="FF0000"/>
              <w:left w:val="single" w:sz="4" w:space="0" w:color="FF0000"/>
              <w:bottom w:val="single" w:sz="4" w:space="0" w:color="FF0000"/>
              <w:right w:val="single" w:sz="4" w:space="0" w:color="FF0000"/>
            </w:tcBorders>
            <w:vAlign w:val="center"/>
            <w:hideMark/>
          </w:tcPr>
          <w:p w14:paraId="77B44113" w14:textId="77777777" w:rsidR="009C1B8C" w:rsidRPr="00886779" w:rsidRDefault="009C1B8C" w:rsidP="009F105A">
            <w:pPr>
              <w:rPr>
                <w:rFonts w:ascii="Arial" w:hAnsi="Arial" w:cs="Arial"/>
                <w:color w:val="000000"/>
                <w:sz w:val="16"/>
                <w:szCs w:val="16"/>
                <w:lang w:val="en-US" w:eastAsia="en-IN"/>
              </w:rPr>
            </w:pPr>
          </w:p>
        </w:tc>
        <w:tc>
          <w:tcPr>
            <w:tcW w:w="584" w:type="dxa"/>
            <w:tcBorders>
              <w:top w:val="single" w:sz="4" w:space="0" w:color="FF0000"/>
              <w:left w:val="nil"/>
              <w:bottom w:val="nil"/>
              <w:right w:val="nil"/>
            </w:tcBorders>
            <w:shd w:val="clear" w:color="auto" w:fill="auto"/>
            <w:noWrap/>
            <w:vAlign w:val="bottom"/>
            <w:hideMark/>
          </w:tcPr>
          <w:p w14:paraId="593165D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single" w:sz="4" w:space="0" w:color="FF0000"/>
              <w:left w:val="nil"/>
              <w:bottom w:val="nil"/>
              <w:right w:val="nil"/>
            </w:tcBorders>
            <w:shd w:val="clear" w:color="auto" w:fill="auto"/>
            <w:noWrap/>
            <w:vAlign w:val="bottom"/>
            <w:hideMark/>
          </w:tcPr>
          <w:p w14:paraId="571CF7B1"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single" w:sz="4" w:space="0" w:color="FF0000"/>
              <w:left w:val="nil"/>
              <w:bottom w:val="nil"/>
              <w:right w:val="nil"/>
            </w:tcBorders>
            <w:shd w:val="clear" w:color="auto" w:fill="auto"/>
            <w:noWrap/>
            <w:vAlign w:val="bottom"/>
            <w:hideMark/>
          </w:tcPr>
          <w:p w14:paraId="0D57348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single" w:sz="4" w:space="0" w:color="FF0000"/>
              <w:left w:val="nil"/>
              <w:bottom w:val="nil"/>
              <w:right w:val="nil"/>
            </w:tcBorders>
            <w:shd w:val="clear" w:color="auto" w:fill="auto"/>
            <w:noWrap/>
            <w:vAlign w:val="bottom"/>
            <w:hideMark/>
          </w:tcPr>
          <w:p w14:paraId="658779E8"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single" w:sz="4" w:space="0" w:color="FF0000"/>
              <w:left w:val="nil"/>
              <w:bottom w:val="nil"/>
              <w:right w:val="nil"/>
            </w:tcBorders>
            <w:shd w:val="clear" w:color="auto" w:fill="auto"/>
            <w:noWrap/>
            <w:vAlign w:val="bottom"/>
            <w:hideMark/>
          </w:tcPr>
          <w:p w14:paraId="195CA914"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single" w:sz="4" w:space="0" w:color="FF0000"/>
              <w:left w:val="nil"/>
              <w:bottom w:val="nil"/>
              <w:right w:val="nil"/>
            </w:tcBorders>
            <w:shd w:val="clear" w:color="auto" w:fill="auto"/>
            <w:noWrap/>
            <w:vAlign w:val="bottom"/>
            <w:hideMark/>
          </w:tcPr>
          <w:p w14:paraId="12CF180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single" w:sz="4" w:space="0" w:color="FF0000"/>
              <w:left w:val="nil"/>
              <w:bottom w:val="nil"/>
              <w:right w:val="nil"/>
            </w:tcBorders>
            <w:shd w:val="clear" w:color="auto" w:fill="auto"/>
            <w:noWrap/>
            <w:vAlign w:val="bottom"/>
            <w:hideMark/>
          </w:tcPr>
          <w:p w14:paraId="2DDA252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0" w:type="dxa"/>
            <w:tcBorders>
              <w:top w:val="single" w:sz="4" w:space="0" w:color="FF0000"/>
              <w:left w:val="nil"/>
              <w:bottom w:val="nil"/>
              <w:right w:val="nil"/>
            </w:tcBorders>
            <w:shd w:val="clear" w:color="auto" w:fill="auto"/>
            <w:noWrap/>
            <w:vAlign w:val="bottom"/>
            <w:hideMark/>
          </w:tcPr>
          <w:p w14:paraId="24D11E9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single" w:sz="4" w:space="0" w:color="FF0000"/>
              <w:left w:val="nil"/>
              <w:bottom w:val="nil"/>
              <w:right w:val="nil"/>
            </w:tcBorders>
            <w:shd w:val="clear" w:color="auto" w:fill="auto"/>
            <w:noWrap/>
            <w:vAlign w:val="bottom"/>
            <w:hideMark/>
          </w:tcPr>
          <w:p w14:paraId="0590632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single" w:sz="4" w:space="0" w:color="FF0000"/>
              <w:left w:val="nil"/>
              <w:bottom w:val="nil"/>
              <w:right w:val="nil"/>
            </w:tcBorders>
            <w:shd w:val="clear" w:color="auto" w:fill="auto"/>
            <w:noWrap/>
            <w:vAlign w:val="bottom"/>
            <w:hideMark/>
          </w:tcPr>
          <w:p w14:paraId="0F37804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3" w:type="dxa"/>
            <w:tcBorders>
              <w:top w:val="single" w:sz="4" w:space="0" w:color="FF0000"/>
              <w:left w:val="nil"/>
              <w:bottom w:val="nil"/>
              <w:right w:val="nil"/>
            </w:tcBorders>
            <w:shd w:val="clear" w:color="auto" w:fill="auto"/>
            <w:noWrap/>
            <w:vAlign w:val="bottom"/>
            <w:hideMark/>
          </w:tcPr>
          <w:p w14:paraId="5F41838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nil"/>
              <w:right w:val="nil"/>
            </w:tcBorders>
            <w:shd w:val="clear" w:color="auto" w:fill="auto"/>
            <w:noWrap/>
            <w:vAlign w:val="bottom"/>
            <w:hideMark/>
          </w:tcPr>
          <w:p w14:paraId="6F5FBA6A" w14:textId="77777777" w:rsidR="009C1B8C" w:rsidRPr="00886779" w:rsidRDefault="009C1B8C" w:rsidP="009F105A">
            <w:pPr>
              <w:rPr>
                <w:rFonts w:ascii="Arial" w:hAnsi="Arial" w:cs="Arial"/>
                <w:color w:val="000000"/>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467F75A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22D29A1C"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46EEE5B"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2EBAC5C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E42C115"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1F60F4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07B51008" w14:textId="77777777" w:rsidR="009C1B8C" w:rsidRPr="00886779" w:rsidRDefault="009C1B8C" w:rsidP="009F105A">
            <w:pPr>
              <w:rPr>
                <w:rFonts w:ascii="Arial" w:hAnsi="Arial" w:cs="Arial"/>
                <w:color w:val="000000"/>
                <w:sz w:val="16"/>
                <w:szCs w:val="16"/>
                <w:lang w:val="en-US" w:eastAsia="en-IN"/>
              </w:rPr>
            </w:pPr>
          </w:p>
        </w:tc>
      </w:tr>
      <w:tr w:rsidR="00886779" w:rsidRPr="00886779" w14:paraId="78D7C1DA" w14:textId="77777777" w:rsidTr="00886779">
        <w:trPr>
          <w:trHeight w:val="242"/>
        </w:trPr>
        <w:tc>
          <w:tcPr>
            <w:tcW w:w="2387" w:type="dxa"/>
            <w:tcBorders>
              <w:top w:val="nil"/>
              <w:left w:val="nil"/>
              <w:bottom w:val="nil"/>
              <w:right w:val="nil"/>
            </w:tcBorders>
            <w:shd w:val="clear" w:color="auto" w:fill="auto"/>
            <w:noWrap/>
            <w:hideMark/>
          </w:tcPr>
          <w:p w14:paraId="28B02600"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08AE9782"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2CF710F9"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D52E385"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0FEF2E99"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65DB6FC8"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2E5C4172"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24477A92"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653609CE"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65230AB6"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0C5ED105"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2C856BAF"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1580DB43"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nil"/>
              <w:right w:val="single" w:sz="4" w:space="0" w:color="002060"/>
            </w:tcBorders>
            <w:shd w:val="clear" w:color="auto" w:fill="auto"/>
            <w:noWrap/>
            <w:vAlign w:val="bottom"/>
            <w:hideMark/>
          </w:tcPr>
          <w:p w14:paraId="0B68662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3F2353E3"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4955F904"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023EE83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425F770C"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6366E4D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7D6723DD" w14:textId="77777777" w:rsidR="009C1B8C" w:rsidRPr="00886779" w:rsidRDefault="009C1B8C" w:rsidP="009F105A">
            <w:pPr>
              <w:rPr>
                <w:rFonts w:ascii="Arial" w:hAnsi="Arial" w:cs="Arial"/>
                <w:color w:val="000000"/>
                <w:sz w:val="16"/>
                <w:szCs w:val="16"/>
                <w:lang w:val="en-US" w:eastAsia="en-IN"/>
              </w:rPr>
            </w:pPr>
          </w:p>
        </w:tc>
      </w:tr>
      <w:tr w:rsidR="00886779" w:rsidRPr="00886779" w14:paraId="14ED002D" w14:textId="77777777" w:rsidTr="00886779">
        <w:trPr>
          <w:trHeight w:val="242"/>
        </w:trPr>
        <w:tc>
          <w:tcPr>
            <w:tcW w:w="2387" w:type="dxa"/>
            <w:vMerge w:val="restart"/>
            <w:tcBorders>
              <w:top w:val="single" w:sz="4" w:space="0" w:color="002060"/>
              <w:left w:val="single" w:sz="4" w:space="0" w:color="002060"/>
              <w:bottom w:val="single" w:sz="4" w:space="0" w:color="002060"/>
              <w:right w:val="single" w:sz="4" w:space="0" w:color="002060"/>
            </w:tcBorders>
            <w:shd w:val="clear" w:color="auto" w:fill="auto"/>
            <w:noWrap/>
            <w:hideMark/>
          </w:tcPr>
          <w:p w14:paraId="0834D00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xml:space="preserve">Numbering of equipment </w:t>
            </w:r>
          </w:p>
        </w:tc>
        <w:tc>
          <w:tcPr>
            <w:tcW w:w="584" w:type="dxa"/>
            <w:tcBorders>
              <w:top w:val="nil"/>
              <w:left w:val="nil"/>
              <w:bottom w:val="single" w:sz="4" w:space="0" w:color="002060"/>
              <w:right w:val="nil"/>
            </w:tcBorders>
            <w:shd w:val="clear" w:color="auto" w:fill="auto"/>
            <w:noWrap/>
            <w:vAlign w:val="bottom"/>
            <w:hideMark/>
          </w:tcPr>
          <w:p w14:paraId="6D1DF59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single" w:sz="4" w:space="0" w:color="002060"/>
              <w:right w:val="nil"/>
            </w:tcBorders>
            <w:shd w:val="clear" w:color="auto" w:fill="auto"/>
            <w:noWrap/>
            <w:vAlign w:val="bottom"/>
            <w:hideMark/>
          </w:tcPr>
          <w:p w14:paraId="316443AE"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002060"/>
              <w:right w:val="nil"/>
            </w:tcBorders>
            <w:shd w:val="clear" w:color="auto" w:fill="auto"/>
            <w:noWrap/>
            <w:vAlign w:val="bottom"/>
            <w:hideMark/>
          </w:tcPr>
          <w:p w14:paraId="6E85342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002060"/>
              <w:right w:val="nil"/>
            </w:tcBorders>
            <w:shd w:val="clear" w:color="auto" w:fill="auto"/>
            <w:noWrap/>
            <w:vAlign w:val="bottom"/>
            <w:hideMark/>
          </w:tcPr>
          <w:p w14:paraId="072F13D1"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002060"/>
              <w:right w:val="nil"/>
            </w:tcBorders>
            <w:shd w:val="clear" w:color="auto" w:fill="auto"/>
            <w:noWrap/>
            <w:vAlign w:val="bottom"/>
            <w:hideMark/>
          </w:tcPr>
          <w:p w14:paraId="3417E369"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nil"/>
              <w:left w:val="nil"/>
              <w:bottom w:val="single" w:sz="4" w:space="0" w:color="002060"/>
              <w:right w:val="nil"/>
            </w:tcBorders>
            <w:shd w:val="clear" w:color="auto" w:fill="auto"/>
            <w:noWrap/>
            <w:vAlign w:val="bottom"/>
            <w:hideMark/>
          </w:tcPr>
          <w:p w14:paraId="137C0C9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single" w:sz="4" w:space="0" w:color="002060"/>
              <w:right w:val="nil"/>
            </w:tcBorders>
            <w:shd w:val="clear" w:color="auto" w:fill="auto"/>
            <w:noWrap/>
            <w:vAlign w:val="bottom"/>
            <w:hideMark/>
          </w:tcPr>
          <w:p w14:paraId="18FC91DE"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0" w:type="dxa"/>
            <w:tcBorders>
              <w:top w:val="nil"/>
              <w:left w:val="nil"/>
              <w:bottom w:val="single" w:sz="4" w:space="0" w:color="002060"/>
              <w:right w:val="nil"/>
            </w:tcBorders>
            <w:shd w:val="clear" w:color="auto" w:fill="auto"/>
            <w:noWrap/>
            <w:vAlign w:val="bottom"/>
            <w:hideMark/>
          </w:tcPr>
          <w:p w14:paraId="2C74B94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single" w:sz="4" w:space="0" w:color="002060"/>
              <w:right w:val="nil"/>
            </w:tcBorders>
            <w:shd w:val="clear" w:color="auto" w:fill="auto"/>
            <w:noWrap/>
            <w:vAlign w:val="bottom"/>
            <w:hideMark/>
          </w:tcPr>
          <w:p w14:paraId="14F4CB8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002060"/>
              <w:right w:val="nil"/>
            </w:tcBorders>
            <w:shd w:val="clear" w:color="auto" w:fill="auto"/>
            <w:noWrap/>
            <w:vAlign w:val="bottom"/>
            <w:hideMark/>
          </w:tcPr>
          <w:p w14:paraId="0E30179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3" w:type="dxa"/>
            <w:tcBorders>
              <w:top w:val="nil"/>
              <w:left w:val="nil"/>
              <w:bottom w:val="single" w:sz="4" w:space="0" w:color="002060"/>
              <w:right w:val="nil"/>
            </w:tcBorders>
            <w:shd w:val="clear" w:color="auto" w:fill="auto"/>
            <w:noWrap/>
            <w:vAlign w:val="bottom"/>
            <w:hideMark/>
          </w:tcPr>
          <w:p w14:paraId="6605BBC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single" w:sz="4" w:space="0" w:color="002060"/>
              <w:right w:val="nil"/>
            </w:tcBorders>
            <w:shd w:val="clear" w:color="auto" w:fill="auto"/>
            <w:noWrap/>
            <w:vAlign w:val="bottom"/>
            <w:hideMark/>
          </w:tcPr>
          <w:p w14:paraId="05014C1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6" w:type="dxa"/>
            <w:tcBorders>
              <w:top w:val="nil"/>
              <w:left w:val="nil"/>
              <w:bottom w:val="single" w:sz="4" w:space="0" w:color="002060"/>
              <w:right w:val="single" w:sz="4" w:space="0" w:color="002060"/>
            </w:tcBorders>
            <w:shd w:val="clear" w:color="auto" w:fill="auto"/>
            <w:noWrap/>
            <w:vAlign w:val="bottom"/>
            <w:hideMark/>
          </w:tcPr>
          <w:p w14:paraId="1DD0A17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nil"/>
              <w:right w:val="nil"/>
            </w:tcBorders>
            <w:shd w:val="clear" w:color="auto" w:fill="auto"/>
            <w:noWrap/>
            <w:vAlign w:val="bottom"/>
            <w:hideMark/>
          </w:tcPr>
          <w:p w14:paraId="67CF11EB" w14:textId="77777777" w:rsidR="009C1B8C" w:rsidRPr="00886779" w:rsidRDefault="009C1B8C" w:rsidP="009F105A">
            <w:pPr>
              <w:rPr>
                <w:rFonts w:ascii="Arial" w:hAnsi="Arial" w:cs="Arial"/>
                <w:color w:val="000000"/>
                <w:sz w:val="16"/>
                <w:szCs w:val="16"/>
                <w:lang w:val="en-US" w:eastAsia="en-IN"/>
              </w:rPr>
            </w:pPr>
          </w:p>
        </w:tc>
        <w:tc>
          <w:tcPr>
            <w:tcW w:w="250" w:type="dxa"/>
            <w:tcBorders>
              <w:top w:val="nil"/>
              <w:left w:val="nil"/>
              <w:bottom w:val="nil"/>
              <w:right w:val="nil"/>
            </w:tcBorders>
            <w:shd w:val="clear" w:color="auto" w:fill="auto"/>
            <w:noWrap/>
            <w:vAlign w:val="bottom"/>
            <w:hideMark/>
          </w:tcPr>
          <w:p w14:paraId="0DEF4D59"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077152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6373D12F"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6D2CEB9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6F57C351" w14:textId="77777777" w:rsidR="009C1B8C" w:rsidRPr="00886779" w:rsidRDefault="009C1B8C" w:rsidP="009F105A">
            <w:pPr>
              <w:rPr>
                <w:rFonts w:ascii="Arial" w:hAnsi="Arial" w:cs="Arial"/>
                <w:color w:val="000000"/>
                <w:sz w:val="16"/>
                <w:szCs w:val="16"/>
                <w:lang w:val="en-US" w:eastAsia="en-IN"/>
              </w:rPr>
            </w:pPr>
          </w:p>
        </w:tc>
      </w:tr>
      <w:tr w:rsidR="00886779" w:rsidRPr="00886779" w14:paraId="16A2ECA1" w14:textId="77777777" w:rsidTr="00886779">
        <w:trPr>
          <w:trHeight w:val="242"/>
        </w:trPr>
        <w:tc>
          <w:tcPr>
            <w:tcW w:w="2387" w:type="dxa"/>
            <w:vMerge/>
            <w:tcBorders>
              <w:top w:val="single" w:sz="4" w:space="0" w:color="002060"/>
              <w:left w:val="single" w:sz="4" w:space="0" w:color="002060"/>
              <w:bottom w:val="single" w:sz="4" w:space="0" w:color="002060"/>
              <w:right w:val="single" w:sz="4" w:space="0" w:color="002060"/>
            </w:tcBorders>
            <w:vAlign w:val="center"/>
            <w:hideMark/>
          </w:tcPr>
          <w:p w14:paraId="632C7AAA"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3C6AAE10"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63A481A3"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390E44A6"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736C6680"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0A5204F"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79D52813"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016F55A5"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27354E6B"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430E308B"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2692964"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676597E0"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3F804F35"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nil"/>
              <w:right w:val="nil"/>
            </w:tcBorders>
            <w:shd w:val="clear" w:color="auto" w:fill="auto"/>
            <w:noWrap/>
            <w:vAlign w:val="bottom"/>
            <w:hideMark/>
          </w:tcPr>
          <w:p w14:paraId="386B6E22" w14:textId="77777777" w:rsidR="009C1B8C" w:rsidRPr="00886779" w:rsidRDefault="009C1B8C" w:rsidP="009F105A">
            <w:pPr>
              <w:rPr>
                <w:rFonts w:ascii="Arial" w:hAnsi="Arial" w:cs="Arial"/>
                <w:sz w:val="16"/>
                <w:szCs w:val="16"/>
                <w:lang w:val="en-US" w:eastAsia="en-IN"/>
              </w:rPr>
            </w:pPr>
          </w:p>
        </w:tc>
        <w:tc>
          <w:tcPr>
            <w:tcW w:w="298" w:type="dxa"/>
            <w:tcBorders>
              <w:top w:val="nil"/>
              <w:left w:val="nil"/>
              <w:bottom w:val="nil"/>
              <w:right w:val="nil"/>
            </w:tcBorders>
            <w:shd w:val="clear" w:color="auto" w:fill="auto"/>
            <w:noWrap/>
            <w:vAlign w:val="bottom"/>
            <w:hideMark/>
          </w:tcPr>
          <w:p w14:paraId="0C6CEBF1"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49A42B02"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3A12B6E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7AFEB6B1"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18B3A62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3EF9F7C4" w14:textId="77777777" w:rsidR="009C1B8C" w:rsidRPr="00886779" w:rsidRDefault="009C1B8C" w:rsidP="009F105A">
            <w:pPr>
              <w:rPr>
                <w:rFonts w:ascii="Arial" w:hAnsi="Arial" w:cs="Arial"/>
                <w:color w:val="000000"/>
                <w:sz w:val="16"/>
                <w:szCs w:val="16"/>
                <w:lang w:val="en-US" w:eastAsia="en-IN"/>
              </w:rPr>
            </w:pPr>
          </w:p>
        </w:tc>
      </w:tr>
      <w:tr w:rsidR="00886779" w:rsidRPr="00886779" w14:paraId="1E552F60" w14:textId="77777777" w:rsidTr="00886779">
        <w:trPr>
          <w:trHeight w:val="242"/>
        </w:trPr>
        <w:tc>
          <w:tcPr>
            <w:tcW w:w="2387" w:type="dxa"/>
            <w:tcBorders>
              <w:top w:val="nil"/>
              <w:left w:val="nil"/>
              <w:bottom w:val="nil"/>
              <w:right w:val="nil"/>
            </w:tcBorders>
            <w:shd w:val="clear" w:color="auto" w:fill="auto"/>
            <w:noWrap/>
            <w:hideMark/>
          </w:tcPr>
          <w:p w14:paraId="035C887A"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0FEC5557"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789293BD"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2A3AAF26"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85E1774"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3CB67E07"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400DB7EC"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6955A95B"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164EF2FC"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6DCC68BD"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55DB0788"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4EBCC366"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3AA0F579"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nil"/>
              <w:right w:val="nil"/>
            </w:tcBorders>
            <w:shd w:val="clear" w:color="auto" w:fill="auto"/>
            <w:noWrap/>
            <w:vAlign w:val="bottom"/>
            <w:hideMark/>
          </w:tcPr>
          <w:p w14:paraId="4BF5FF7E" w14:textId="77777777" w:rsidR="009C1B8C" w:rsidRPr="00886779" w:rsidRDefault="009C1B8C" w:rsidP="009F105A">
            <w:pPr>
              <w:rPr>
                <w:rFonts w:ascii="Arial" w:hAnsi="Arial" w:cs="Arial"/>
                <w:sz w:val="16"/>
                <w:szCs w:val="16"/>
                <w:lang w:val="en-US" w:eastAsia="en-IN"/>
              </w:rPr>
            </w:pPr>
          </w:p>
        </w:tc>
        <w:tc>
          <w:tcPr>
            <w:tcW w:w="298" w:type="dxa"/>
            <w:tcBorders>
              <w:top w:val="nil"/>
              <w:left w:val="nil"/>
              <w:bottom w:val="nil"/>
              <w:right w:val="nil"/>
            </w:tcBorders>
            <w:shd w:val="clear" w:color="auto" w:fill="auto"/>
            <w:noWrap/>
            <w:vAlign w:val="bottom"/>
            <w:hideMark/>
          </w:tcPr>
          <w:p w14:paraId="37576B20"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2FB5891C"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6259D2E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2AFC0E88"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22C6367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29257DBB" w14:textId="77777777" w:rsidR="009C1B8C" w:rsidRPr="00886779" w:rsidRDefault="009C1B8C" w:rsidP="009F105A">
            <w:pPr>
              <w:rPr>
                <w:rFonts w:ascii="Arial" w:hAnsi="Arial" w:cs="Arial"/>
                <w:color w:val="000000"/>
                <w:sz w:val="16"/>
                <w:szCs w:val="16"/>
                <w:lang w:val="en-US" w:eastAsia="en-IN"/>
              </w:rPr>
            </w:pPr>
          </w:p>
        </w:tc>
      </w:tr>
      <w:tr w:rsidR="00886779" w:rsidRPr="00886779" w14:paraId="717D5556" w14:textId="77777777" w:rsidTr="00886779">
        <w:trPr>
          <w:trHeight w:val="242"/>
        </w:trPr>
        <w:tc>
          <w:tcPr>
            <w:tcW w:w="2387" w:type="dxa"/>
            <w:vMerge w:val="restart"/>
            <w:tcBorders>
              <w:top w:val="single" w:sz="4" w:space="0" w:color="FF0000"/>
              <w:left w:val="single" w:sz="4" w:space="0" w:color="FF0000"/>
              <w:bottom w:val="single" w:sz="4" w:space="0" w:color="FF0000"/>
              <w:right w:val="single" w:sz="4" w:space="0" w:color="FF0000"/>
            </w:tcBorders>
            <w:shd w:val="clear" w:color="auto" w:fill="auto"/>
            <w:hideMark/>
          </w:tcPr>
          <w:p w14:paraId="4507317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Classification of components as per KKS key</w:t>
            </w:r>
          </w:p>
        </w:tc>
        <w:tc>
          <w:tcPr>
            <w:tcW w:w="584" w:type="dxa"/>
            <w:tcBorders>
              <w:top w:val="nil"/>
              <w:left w:val="nil"/>
              <w:bottom w:val="nil"/>
              <w:right w:val="nil"/>
            </w:tcBorders>
            <w:shd w:val="clear" w:color="auto" w:fill="auto"/>
            <w:noWrap/>
            <w:vAlign w:val="bottom"/>
            <w:hideMark/>
          </w:tcPr>
          <w:p w14:paraId="4000A566" w14:textId="77777777" w:rsidR="009C1B8C" w:rsidRPr="00886779" w:rsidRDefault="009C1B8C" w:rsidP="009F105A">
            <w:pPr>
              <w:rPr>
                <w:rFonts w:ascii="Arial" w:hAnsi="Arial" w:cs="Arial"/>
                <w:color w:val="000000"/>
                <w:sz w:val="16"/>
                <w:szCs w:val="16"/>
                <w:lang w:val="en-US" w:eastAsia="en-IN"/>
              </w:rPr>
            </w:pPr>
          </w:p>
        </w:tc>
        <w:tc>
          <w:tcPr>
            <w:tcW w:w="585" w:type="dxa"/>
            <w:tcBorders>
              <w:top w:val="nil"/>
              <w:left w:val="nil"/>
              <w:bottom w:val="nil"/>
              <w:right w:val="nil"/>
            </w:tcBorders>
            <w:shd w:val="clear" w:color="auto" w:fill="auto"/>
            <w:noWrap/>
            <w:vAlign w:val="bottom"/>
            <w:hideMark/>
          </w:tcPr>
          <w:p w14:paraId="73D622BA"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78FF3041" w14:textId="77777777" w:rsidR="009C1B8C" w:rsidRPr="00886779" w:rsidRDefault="009C1B8C" w:rsidP="009F105A">
            <w:pPr>
              <w:jc w:val="cente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70EB2306"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07AB8F4D"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5BA522A9"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692F953E"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617D6248"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2230608A"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34F455B1"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1C882CB0"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2F27170F"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nil"/>
              <w:right w:val="nil"/>
            </w:tcBorders>
            <w:shd w:val="clear" w:color="auto" w:fill="auto"/>
            <w:noWrap/>
            <w:vAlign w:val="bottom"/>
            <w:hideMark/>
          </w:tcPr>
          <w:p w14:paraId="09AC59FE" w14:textId="77777777" w:rsidR="009C1B8C" w:rsidRPr="00886779" w:rsidRDefault="009C1B8C" w:rsidP="009F105A">
            <w:pPr>
              <w:rPr>
                <w:rFonts w:ascii="Arial" w:hAnsi="Arial" w:cs="Arial"/>
                <w:sz w:val="16"/>
                <w:szCs w:val="16"/>
                <w:lang w:val="en-US" w:eastAsia="en-IN"/>
              </w:rPr>
            </w:pPr>
          </w:p>
        </w:tc>
        <w:tc>
          <w:tcPr>
            <w:tcW w:w="298" w:type="dxa"/>
            <w:tcBorders>
              <w:top w:val="nil"/>
              <w:left w:val="nil"/>
              <w:bottom w:val="nil"/>
              <w:right w:val="nil"/>
            </w:tcBorders>
            <w:shd w:val="clear" w:color="auto" w:fill="auto"/>
            <w:noWrap/>
            <w:vAlign w:val="bottom"/>
            <w:hideMark/>
          </w:tcPr>
          <w:p w14:paraId="340519F3"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42C14D5A"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FF0000"/>
            </w:tcBorders>
            <w:shd w:val="clear" w:color="auto" w:fill="auto"/>
            <w:noWrap/>
            <w:vAlign w:val="bottom"/>
            <w:hideMark/>
          </w:tcPr>
          <w:p w14:paraId="0CC159E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70A1BA97"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0780395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5D250D55" w14:textId="77777777" w:rsidR="009C1B8C" w:rsidRPr="00886779" w:rsidRDefault="009C1B8C" w:rsidP="009F105A">
            <w:pPr>
              <w:rPr>
                <w:rFonts w:ascii="Arial" w:hAnsi="Arial" w:cs="Arial"/>
                <w:color w:val="000000"/>
                <w:sz w:val="16"/>
                <w:szCs w:val="16"/>
                <w:lang w:val="en-US" w:eastAsia="en-IN"/>
              </w:rPr>
            </w:pPr>
          </w:p>
        </w:tc>
      </w:tr>
      <w:tr w:rsidR="00886779" w:rsidRPr="00886779" w14:paraId="33BFF43E" w14:textId="77777777" w:rsidTr="00886779">
        <w:trPr>
          <w:trHeight w:val="242"/>
        </w:trPr>
        <w:tc>
          <w:tcPr>
            <w:tcW w:w="2387" w:type="dxa"/>
            <w:vMerge/>
            <w:tcBorders>
              <w:top w:val="single" w:sz="4" w:space="0" w:color="FF0000"/>
              <w:left w:val="single" w:sz="4" w:space="0" w:color="FF0000"/>
              <w:bottom w:val="single" w:sz="4" w:space="0" w:color="FF0000"/>
              <w:right w:val="single" w:sz="4" w:space="0" w:color="FF0000"/>
            </w:tcBorders>
            <w:vAlign w:val="center"/>
            <w:hideMark/>
          </w:tcPr>
          <w:p w14:paraId="703FADD0" w14:textId="77777777" w:rsidR="009C1B8C" w:rsidRPr="00886779" w:rsidRDefault="009C1B8C" w:rsidP="009F105A">
            <w:pPr>
              <w:rPr>
                <w:rFonts w:ascii="Arial" w:hAnsi="Arial" w:cs="Arial"/>
                <w:color w:val="000000"/>
                <w:sz w:val="16"/>
                <w:szCs w:val="16"/>
                <w:lang w:val="en-US" w:eastAsia="en-IN"/>
              </w:rPr>
            </w:pPr>
          </w:p>
        </w:tc>
        <w:tc>
          <w:tcPr>
            <w:tcW w:w="584" w:type="dxa"/>
            <w:tcBorders>
              <w:top w:val="single" w:sz="4" w:space="0" w:color="FF0000"/>
              <w:left w:val="nil"/>
              <w:bottom w:val="nil"/>
              <w:right w:val="nil"/>
            </w:tcBorders>
            <w:shd w:val="clear" w:color="auto" w:fill="auto"/>
            <w:noWrap/>
            <w:vAlign w:val="bottom"/>
            <w:hideMark/>
          </w:tcPr>
          <w:p w14:paraId="55FC023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single" w:sz="4" w:space="0" w:color="FF0000"/>
              <w:left w:val="nil"/>
              <w:bottom w:val="nil"/>
              <w:right w:val="nil"/>
            </w:tcBorders>
            <w:shd w:val="clear" w:color="auto" w:fill="auto"/>
            <w:noWrap/>
            <w:vAlign w:val="bottom"/>
            <w:hideMark/>
          </w:tcPr>
          <w:p w14:paraId="3FEDE95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single" w:sz="4" w:space="0" w:color="FF0000"/>
              <w:left w:val="nil"/>
              <w:bottom w:val="nil"/>
              <w:right w:val="nil"/>
            </w:tcBorders>
            <w:shd w:val="clear" w:color="auto" w:fill="auto"/>
            <w:noWrap/>
            <w:vAlign w:val="bottom"/>
            <w:hideMark/>
          </w:tcPr>
          <w:p w14:paraId="251DCE5B"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single" w:sz="4" w:space="0" w:color="FF0000"/>
              <w:left w:val="nil"/>
              <w:bottom w:val="nil"/>
              <w:right w:val="nil"/>
            </w:tcBorders>
            <w:shd w:val="clear" w:color="auto" w:fill="auto"/>
            <w:noWrap/>
            <w:vAlign w:val="bottom"/>
            <w:hideMark/>
          </w:tcPr>
          <w:p w14:paraId="0382366E"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single" w:sz="4" w:space="0" w:color="FF0000"/>
              <w:left w:val="nil"/>
              <w:bottom w:val="nil"/>
              <w:right w:val="nil"/>
            </w:tcBorders>
            <w:shd w:val="clear" w:color="auto" w:fill="auto"/>
            <w:noWrap/>
            <w:vAlign w:val="bottom"/>
            <w:hideMark/>
          </w:tcPr>
          <w:p w14:paraId="356EC45F"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single" w:sz="4" w:space="0" w:color="FF0000"/>
              <w:left w:val="nil"/>
              <w:bottom w:val="nil"/>
              <w:right w:val="nil"/>
            </w:tcBorders>
            <w:shd w:val="clear" w:color="auto" w:fill="auto"/>
            <w:noWrap/>
            <w:vAlign w:val="bottom"/>
            <w:hideMark/>
          </w:tcPr>
          <w:p w14:paraId="7570430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single" w:sz="4" w:space="0" w:color="FF0000"/>
              <w:left w:val="nil"/>
              <w:bottom w:val="nil"/>
              <w:right w:val="nil"/>
            </w:tcBorders>
            <w:shd w:val="clear" w:color="auto" w:fill="auto"/>
            <w:noWrap/>
            <w:vAlign w:val="bottom"/>
            <w:hideMark/>
          </w:tcPr>
          <w:p w14:paraId="6EC77D0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0" w:type="dxa"/>
            <w:tcBorders>
              <w:top w:val="single" w:sz="4" w:space="0" w:color="FF0000"/>
              <w:left w:val="nil"/>
              <w:bottom w:val="nil"/>
              <w:right w:val="nil"/>
            </w:tcBorders>
            <w:shd w:val="clear" w:color="auto" w:fill="auto"/>
            <w:noWrap/>
            <w:vAlign w:val="bottom"/>
            <w:hideMark/>
          </w:tcPr>
          <w:p w14:paraId="7614D640"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single" w:sz="4" w:space="0" w:color="FF0000"/>
              <w:left w:val="nil"/>
              <w:bottom w:val="nil"/>
              <w:right w:val="nil"/>
            </w:tcBorders>
            <w:shd w:val="clear" w:color="auto" w:fill="auto"/>
            <w:noWrap/>
            <w:vAlign w:val="bottom"/>
            <w:hideMark/>
          </w:tcPr>
          <w:p w14:paraId="186C4B9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single" w:sz="4" w:space="0" w:color="FF0000"/>
              <w:left w:val="nil"/>
              <w:bottom w:val="nil"/>
              <w:right w:val="nil"/>
            </w:tcBorders>
            <w:shd w:val="clear" w:color="auto" w:fill="auto"/>
            <w:noWrap/>
            <w:vAlign w:val="bottom"/>
            <w:hideMark/>
          </w:tcPr>
          <w:p w14:paraId="0D9BA5F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3" w:type="dxa"/>
            <w:tcBorders>
              <w:top w:val="single" w:sz="4" w:space="0" w:color="FF0000"/>
              <w:left w:val="nil"/>
              <w:bottom w:val="nil"/>
              <w:right w:val="nil"/>
            </w:tcBorders>
            <w:shd w:val="clear" w:color="auto" w:fill="auto"/>
            <w:noWrap/>
            <w:vAlign w:val="bottom"/>
            <w:hideMark/>
          </w:tcPr>
          <w:p w14:paraId="273A8F42"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single" w:sz="4" w:space="0" w:color="FF0000"/>
              <w:left w:val="nil"/>
              <w:bottom w:val="nil"/>
              <w:right w:val="nil"/>
            </w:tcBorders>
            <w:shd w:val="clear" w:color="auto" w:fill="auto"/>
            <w:noWrap/>
            <w:vAlign w:val="bottom"/>
            <w:hideMark/>
          </w:tcPr>
          <w:p w14:paraId="0C9695F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6" w:type="dxa"/>
            <w:tcBorders>
              <w:top w:val="single" w:sz="4" w:space="0" w:color="FF0000"/>
              <w:left w:val="nil"/>
              <w:bottom w:val="nil"/>
              <w:right w:val="nil"/>
            </w:tcBorders>
            <w:shd w:val="clear" w:color="auto" w:fill="auto"/>
            <w:noWrap/>
            <w:vAlign w:val="bottom"/>
            <w:hideMark/>
          </w:tcPr>
          <w:p w14:paraId="080501E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single" w:sz="4" w:space="0" w:color="FF0000"/>
              <w:left w:val="nil"/>
              <w:bottom w:val="nil"/>
              <w:right w:val="nil"/>
            </w:tcBorders>
            <w:shd w:val="clear" w:color="auto" w:fill="auto"/>
            <w:noWrap/>
            <w:vAlign w:val="bottom"/>
            <w:hideMark/>
          </w:tcPr>
          <w:p w14:paraId="4326991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single" w:sz="4" w:space="0" w:color="FF0000"/>
              <w:left w:val="nil"/>
              <w:bottom w:val="nil"/>
              <w:right w:val="nil"/>
            </w:tcBorders>
            <w:shd w:val="clear" w:color="auto" w:fill="auto"/>
            <w:noWrap/>
            <w:vAlign w:val="bottom"/>
            <w:hideMark/>
          </w:tcPr>
          <w:p w14:paraId="3ACCCF1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39" w:type="dxa"/>
            <w:tcBorders>
              <w:top w:val="single" w:sz="4" w:space="0" w:color="FF0000"/>
              <w:left w:val="nil"/>
              <w:bottom w:val="nil"/>
              <w:right w:val="nil"/>
            </w:tcBorders>
            <w:shd w:val="clear" w:color="auto" w:fill="auto"/>
            <w:noWrap/>
            <w:vAlign w:val="bottom"/>
            <w:hideMark/>
          </w:tcPr>
          <w:p w14:paraId="5E31923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nil"/>
              <w:right w:val="nil"/>
            </w:tcBorders>
            <w:shd w:val="clear" w:color="auto" w:fill="auto"/>
            <w:noWrap/>
            <w:vAlign w:val="bottom"/>
            <w:hideMark/>
          </w:tcPr>
          <w:p w14:paraId="2EC391FD" w14:textId="77777777" w:rsidR="009C1B8C" w:rsidRPr="00886779" w:rsidRDefault="009C1B8C" w:rsidP="009F105A">
            <w:pPr>
              <w:rPr>
                <w:rFonts w:ascii="Arial" w:hAnsi="Arial" w:cs="Arial"/>
                <w:color w:val="000000"/>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1FC4655D"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4C715B14" w14:textId="77777777" w:rsidR="009C1B8C" w:rsidRPr="00886779" w:rsidRDefault="009C1B8C" w:rsidP="009F105A">
            <w:pPr>
              <w:rPr>
                <w:rFonts w:ascii="Arial" w:hAnsi="Arial" w:cs="Arial"/>
                <w:color w:val="000000"/>
                <w:sz w:val="16"/>
                <w:szCs w:val="16"/>
                <w:lang w:val="en-US" w:eastAsia="en-IN"/>
              </w:rPr>
            </w:pPr>
          </w:p>
        </w:tc>
      </w:tr>
      <w:tr w:rsidR="00886779" w:rsidRPr="00886779" w14:paraId="7D84D127" w14:textId="77777777" w:rsidTr="00886779">
        <w:trPr>
          <w:trHeight w:val="242"/>
        </w:trPr>
        <w:tc>
          <w:tcPr>
            <w:tcW w:w="2387" w:type="dxa"/>
            <w:tcBorders>
              <w:top w:val="nil"/>
              <w:left w:val="nil"/>
              <w:bottom w:val="nil"/>
              <w:right w:val="nil"/>
            </w:tcBorders>
            <w:shd w:val="clear" w:color="auto" w:fill="auto"/>
            <w:noWrap/>
            <w:hideMark/>
          </w:tcPr>
          <w:p w14:paraId="6609D087" w14:textId="77777777" w:rsidR="009C1B8C" w:rsidRPr="00886779" w:rsidRDefault="009C1B8C" w:rsidP="009F105A">
            <w:pPr>
              <w:rPr>
                <w:rFonts w:ascii="Arial" w:hAnsi="Arial" w:cs="Arial"/>
                <w:sz w:val="16"/>
                <w:szCs w:val="16"/>
                <w:lang w:val="en-US" w:eastAsia="en-IN"/>
              </w:rPr>
            </w:pPr>
          </w:p>
        </w:tc>
        <w:tc>
          <w:tcPr>
            <w:tcW w:w="584" w:type="dxa"/>
            <w:tcBorders>
              <w:top w:val="nil"/>
              <w:left w:val="nil"/>
              <w:bottom w:val="nil"/>
              <w:right w:val="nil"/>
            </w:tcBorders>
            <w:shd w:val="clear" w:color="auto" w:fill="auto"/>
            <w:noWrap/>
            <w:vAlign w:val="bottom"/>
            <w:hideMark/>
          </w:tcPr>
          <w:p w14:paraId="2191BB5D"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6ECD9CF9"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610BF384"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28A00EC"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23521BC7"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2000640E"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4A0B40DB"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2CC3EE3F"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7397B4CF"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1E0065CF"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104E6C60"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2BA05EDE"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nil"/>
              <w:right w:val="nil"/>
            </w:tcBorders>
            <w:shd w:val="clear" w:color="auto" w:fill="auto"/>
            <w:noWrap/>
            <w:vAlign w:val="bottom"/>
            <w:hideMark/>
          </w:tcPr>
          <w:p w14:paraId="426422C5" w14:textId="77777777" w:rsidR="009C1B8C" w:rsidRPr="00886779" w:rsidRDefault="009C1B8C" w:rsidP="009F105A">
            <w:pPr>
              <w:rPr>
                <w:rFonts w:ascii="Arial" w:hAnsi="Arial" w:cs="Arial"/>
                <w:sz w:val="16"/>
                <w:szCs w:val="16"/>
                <w:lang w:val="en-US" w:eastAsia="en-IN"/>
              </w:rPr>
            </w:pPr>
          </w:p>
        </w:tc>
        <w:tc>
          <w:tcPr>
            <w:tcW w:w="298" w:type="dxa"/>
            <w:tcBorders>
              <w:top w:val="nil"/>
              <w:left w:val="nil"/>
              <w:bottom w:val="nil"/>
              <w:right w:val="nil"/>
            </w:tcBorders>
            <w:shd w:val="clear" w:color="auto" w:fill="auto"/>
            <w:noWrap/>
            <w:vAlign w:val="bottom"/>
            <w:hideMark/>
          </w:tcPr>
          <w:p w14:paraId="1696BB48"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2F9B7939"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nil"/>
            </w:tcBorders>
            <w:shd w:val="clear" w:color="auto" w:fill="auto"/>
            <w:noWrap/>
            <w:vAlign w:val="bottom"/>
            <w:hideMark/>
          </w:tcPr>
          <w:p w14:paraId="7A863ECB" w14:textId="77777777" w:rsidR="009C1B8C" w:rsidRPr="00886779" w:rsidRDefault="009C1B8C" w:rsidP="009F105A">
            <w:pPr>
              <w:rPr>
                <w:rFonts w:ascii="Arial" w:hAnsi="Arial" w:cs="Arial"/>
                <w:sz w:val="16"/>
                <w:szCs w:val="16"/>
                <w:lang w:val="en-US" w:eastAsia="en-IN"/>
              </w:rPr>
            </w:pPr>
          </w:p>
        </w:tc>
        <w:tc>
          <w:tcPr>
            <w:tcW w:w="308" w:type="dxa"/>
            <w:tcBorders>
              <w:top w:val="nil"/>
              <w:left w:val="nil"/>
              <w:bottom w:val="nil"/>
              <w:right w:val="nil"/>
            </w:tcBorders>
            <w:shd w:val="clear" w:color="auto" w:fill="auto"/>
            <w:noWrap/>
            <w:vAlign w:val="bottom"/>
            <w:hideMark/>
          </w:tcPr>
          <w:p w14:paraId="0B23EFB4"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single" w:sz="4" w:space="0" w:color="002060"/>
            </w:tcBorders>
            <w:shd w:val="clear" w:color="auto" w:fill="auto"/>
            <w:noWrap/>
            <w:vAlign w:val="bottom"/>
            <w:hideMark/>
          </w:tcPr>
          <w:p w14:paraId="7CAF8CE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75BD62D1" w14:textId="77777777" w:rsidR="009C1B8C" w:rsidRPr="00886779" w:rsidRDefault="009C1B8C" w:rsidP="009F105A">
            <w:pPr>
              <w:rPr>
                <w:rFonts w:ascii="Arial" w:hAnsi="Arial" w:cs="Arial"/>
                <w:color w:val="000000"/>
                <w:sz w:val="16"/>
                <w:szCs w:val="16"/>
                <w:lang w:val="en-US" w:eastAsia="en-IN"/>
              </w:rPr>
            </w:pPr>
          </w:p>
        </w:tc>
      </w:tr>
      <w:tr w:rsidR="00886779" w:rsidRPr="00886779" w14:paraId="3A80F0A1" w14:textId="77777777" w:rsidTr="00886779">
        <w:trPr>
          <w:trHeight w:val="242"/>
        </w:trPr>
        <w:tc>
          <w:tcPr>
            <w:tcW w:w="2387" w:type="dxa"/>
            <w:vMerge w:val="restart"/>
            <w:tcBorders>
              <w:top w:val="single" w:sz="4" w:space="0" w:color="002060"/>
              <w:left w:val="single" w:sz="4" w:space="0" w:color="002060"/>
              <w:bottom w:val="single" w:sz="4" w:space="0" w:color="002060"/>
              <w:right w:val="single" w:sz="4" w:space="0" w:color="002060"/>
            </w:tcBorders>
            <w:shd w:val="clear" w:color="auto" w:fill="auto"/>
            <w:hideMark/>
          </w:tcPr>
          <w:p w14:paraId="6B58AE4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Numbering of components, signals or signal applications</w:t>
            </w:r>
          </w:p>
        </w:tc>
        <w:tc>
          <w:tcPr>
            <w:tcW w:w="584" w:type="dxa"/>
            <w:tcBorders>
              <w:top w:val="nil"/>
              <w:left w:val="nil"/>
              <w:bottom w:val="single" w:sz="4" w:space="0" w:color="002060"/>
              <w:right w:val="nil"/>
            </w:tcBorders>
            <w:shd w:val="clear" w:color="auto" w:fill="auto"/>
            <w:noWrap/>
            <w:vAlign w:val="bottom"/>
            <w:hideMark/>
          </w:tcPr>
          <w:p w14:paraId="44234717"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585" w:type="dxa"/>
            <w:tcBorders>
              <w:top w:val="nil"/>
              <w:left w:val="nil"/>
              <w:bottom w:val="single" w:sz="4" w:space="0" w:color="002060"/>
              <w:right w:val="nil"/>
            </w:tcBorders>
            <w:shd w:val="clear" w:color="auto" w:fill="auto"/>
            <w:noWrap/>
            <w:vAlign w:val="bottom"/>
            <w:hideMark/>
          </w:tcPr>
          <w:p w14:paraId="186B2116"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002060"/>
              <w:right w:val="nil"/>
            </w:tcBorders>
            <w:shd w:val="clear" w:color="auto" w:fill="auto"/>
            <w:noWrap/>
            <w:vAlign w:val="bottom"/>
            <w:hideMark/>
          </w:tcPr>
          <w:p w14:paraId="60E119C3"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002060"/>
              <w:right w:val="nil"/>
            </w:tcBorders>
            <w:shd w:val="clear" w:color="auto" w:fill="auto"/>
            <w:noWrap/>
            <w:vAlign w:val="bottom"/>
            <w:hideMark/>
          </w:tcPr>
          <w:p w14:paraId="36A646B3"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1" w:type="dxa"/>
            <w:tcBorders>
              <w:top w:val="nil"/>
              <w:left w:val="nil"/>
              <w:bottom w:val="single" w:sz="4" w:space="0" w:color="002060"/>
              <w:right w:val="nil"/>
            </w:tcBorders>
            <w:shd w:val="clear" w:color="auto" w:fill="auto"/>
            <w:noWrap/>
            <w:vAlign w:val="bottom"/>
            <w:hideMark/>
          </w:tcPr>
          <w:p w14:paraId="23F31A58" w14:textId="77777777" w:rsidR="009C1B8C" w:rsidRPr="00886779" w:rsidRDefault="009C1B8C" w:rsidP="009F105A">
            <w:pPr>
              <w:jc w:val="cente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402" w:type="dxa"/>
            <w:tcBorders>
              <w:top w:val="nil"/>
              <w:left w:val="nil"/>
              <w:bottom w:val="single" w:sz="4" w:space="0" w:color="002060"/>
              <w:right w:val="nil"/>
            </w:tcBorders>
            <w:shd w:val="clear" w:color="auto" w:fill="auto"/>
            <w:noWrap/>
            <w:vAlign w:val="bottom"/>
            <w:hideMark/>
          </w:tcPr>
          <w:p w14:paraId="4046693A"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67" w:type="dxa"/>
            <w:tcBorders>
              <w:top w:val="nil"/>
              <w:left w:val="nil"/>
              <w:bottom w:val="single" w:sz="4" w:space="0" w:color="002060"/>
              <w:right w:val="nil"/>
            </w:tcBorders>
            <w:shd w:val="clear" w:color="auto" w:fill="auto"/>
            <w:noWrap/>
            <w:vAlign w:val="bottom"/>
            <w:hideMark/>
          </w:tcPr>
          <w:p w14:paraId="683FA5F1"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0" w:type="dxa"/>
            <w:tcBorders>
              <w:top w:val="nil"/>
              <w:left w:val="nil"/>
              <w:bottom w:val="single" w:sz="4" w:space="0" w:color="002060"/>
              <w:right w:val="nil"/>
            </w:tcBorders>
            <w:shd w:val="clear" w:color="auto" w:fill="auto"/>
            <w:noWrap/>
            <w:vAlign w:val="bottom"/>
            <w:hideMark/>
          </w:tcPr>
          <w:p w14:paraId="6CCE008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single" w:sz="4" w:space="0" w:color="002060"/>
              <w:right w:val="nil"/>
            </w:tcBorders>
            <w:shd w:val="clear" w:color="auto" w:fill="auto"/>
            <w:noWrap/>
            <w:vAlign w:val="bottom"/>
            <w:hideMark/>
          </w:tcPr>
          <w:p w14:paraId="35F6AC5C"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002060"/>
              <w:right w:val="nil"/>
            </w:tcBorders>
            <w:shd w:val="clear" w:color="auto" w:fill="auto"/>
            <w:noWrap/>
            <w:vAlign w:val="bottom"/>
            <w:hideMark/>
          </w:tcPr>
          <w:p w14:paraId="533F082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3" w:type="dxa"/>
            <w:tcBorders>
              <w:top w:val="nil"/>
              <w:left w:val="nil"/>
              <w:bottom w:val="single" w:sz="4" w:space="0" w:color="002060"/>
              <w:right w:val="nil"/>
            </w:tcBorders>
            <w:shd w:val="clear" w:color="auto" w:fill="auto"/>
            <w:noWrap/>
            <w:vAlign w:val="bottom"/>
            <w:hideMark/>
          </w:tcPr>
          <w:p w14:paraId="3429C6D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2" w:type="dxa"/>
            <w:tcBorders>
              <w:top w:val="nil"/>
              <w:left w:val="nil"/>
              <w:bottom w:val="single" w:sz="4" w:space="0" w:color="002060"/>
              <w:right w:val="nil"/>
            </w:tcBorders>
            <w:shd w:val="clear" w:color="auto" w:fill="auto"/>
            <w:noWrap/>
            <w:vAlign w:val="bottom"/>
            <w:hideMark/>
          </w:tcPr>
          <w:p w14:paraId="41BE292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26" w:type="dxa"/>
            <w:tcBorders>
              <w:top w:val="nil"/>
              <w:left w:val="nil"/>
              <w:bottom w:val="single" w:sz="4" w:space="0" w:color="002060"/>
              <w:right w:val="nil"/>
            </w:tcBorders>
            <w:shd w:val="clear" w:color="auto" w:fill="auto"/>
            <w:noWrap/>
            <w:vAlign w:val="bottom"/>
            <w:hideMark/>
          </w:tcPr>
          <w:p w14:paraId="373DB175"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98" w:type="dxa"/>
            <w:tcBorders>
              <w:top w:val="nil"/>
              <w:left w:val="nil"/>
              <w:bottom w:val="single" w:sz="4" w:space="0" w:color="002060"/>
              <w:right w:val="nil"/>
            </w:tcBorders>
            <w:shd w:val="clear" w:color="auto" w:fill="auto"/>
            <w:noWrap/>
            <w:vAlign w:val="bottom"/>
            <w:hideMark/>
          </w:tcPr>
          <w:p w14:paraId="54CDABBF"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250" w:type="dxa"/>
            <w:tcBorders>
              <w:top w:val="nil"/>
              <w:left w:val="nil"/>
              <w:bottom w:val="single" w:sz="4" w:space="0" w:color="002060"/>
              <w:right w:val="nil"/>
            </w:tcBorders>
            <w:shd w:val="clear" w:color="auto" w:fill="auto"/>
            <w:noWrap/>
            <w:vAlign w:val="bottom"/>
            <w:hideMark/>
          </w:tcPr>
          <w:p w14:paraId="71429AD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39" w:type="dxa"/>
            <w:tcBorders>
              <w:top w:val="nil"/>
              <w:left w:val="nil"/>
              <w:bottom w:val="single" w:sz="4" w:space="0" w:color="002060"/>
              <w:right w:val="nil"/>
            </w:tcBorders>
            <w:shd w:val="clear" w:color="auto" w:fill="auto"/>
            <w:noWrap/>
            <w:vAlign w:val="bottom"/>
            <w:hideMark/>
          </w:tcPr>
          <w:p w14:paraId="233B5638"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08" w:type="dxa"/>
            <w:tcBorders>
              <w:top w:val="nil"/>
              <w:left w:val="nil"/>
              <w:bottom w:val="single" w:sz="4" w:space="0" w:color="002060"/>
              <w:right w:val="nil"/>
            </w:tcBorders>
            <w:shd w:val="clear" w:color="auto" w:fill="auto"/>
            <w:noWrap/>
            <w:vAlign w:val="bottom"/>
            <w:hideMark/>
          </w:tcPr>
          <w:p w14:paraId="36675EA9"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39" w:type="dxa"/>
            <w:tcBorders>
              <w:top w:val="nil"/>
              <w:left w:val="nil"/>
              <w:bottom w:val="single" w:sz="4" w:space="0" w:color="002060"/>
              <w:right w:val="single" w:sz="4" w:space="0" w:color="002060"/>
            </w:tcBorders>
            <w:shd w:val="clear" w:color="auto" w:fill="auto"/>
            <w:noWrap/>
            <w:vAlign w:val="bottom"/>
            <w:hideMark/>
          </w:tcPr>
          <w:p w14:paraId="36A75BB4" w14:textId="77777777" w:rsidR="009C1B8C" w:rsidRPr="00886779" w:rsidRDefault="009C1B8C" w:rsidP="009F105A">
            <w:pPr>
              <w:rPr>
                <w:rFonts w:ascii="Arial" w:hAnsi="Arial" w:cs="Arial"/>
                <w:color w:val="000000"/>
                <w:sz w:val="16"/>
                <w:szCs w:val="16"/>
                <w:lang w:val="en-US" w:eastAsia="en-IN"/>
              </w:rPr>
            </w:pPr>
            <w:r w:rsidRPr="00886779">
              <w:rPr>
                <w:rFonts w:ascii="Arial" w:hAnsi="Arial" w:cs="Arial"/>
                <w:color w:val="000000"/>
                <w:sz w:val="16"/>
                <w:szCs w:val="16"/>
                <w:lang w:val="en-US" w:eastAsia="en-IN"/>
              </w:rPr>
              <w:t> </w:t>
            </w:r>
          </w:p>
        </w:tc>
        <w:tc>
          <w:tcPr>
            <w:tcW w:w="312" w:type="dxa"/>
            <w:tcBorders>
              <w:top w:val="nil"/>
              <w:left w:val="nil"/>
              <w:bottom w:val="nil"/>
              <w:right w:val="nil"/>
            </w:tcBorders>
            <w:shd w:val="clear" w:color="auto" w:fill="auto"/>
            <w:noWrap/>
            <w:vAlign w:val="bottom"/>
            <w:hideMark/>
          </w:tcPr>
          <w:p w14:paraId="4D75C7DB" w14:textId="77777777" w:rsidR="009C1B8C" w:rsidRPr="00886779" w:rsidRDefault="009C1B8C" w:rsidP="009F105A">
            <w:pPr>
              <w:rPr>
                <w:rFonts w:ascii="Arial" w:hAnsi="Arial" w:cs="Arial"/>
                <w:color w:val="000000"/>
                <w:sz w:val="16"/>
                <w:szCs w:val="16"/>
                <w:lang w:val="en-US" w:eastAsia="en-IN"/>
              </w:rPr>
            </w:pPr>
          </w:p>
        </w:tc>
      </w:tr>
      <w:tr w:rsidR="00886779" w:rsidRPr="00886779" w14:paraId="56B44DC6" w14:textId="77777777" w:rsidTr="00886779">
        <w:trPr>
          <w:trHeight w:val="242"/>
        </w:trPr>
        <w:tc>
          <w:tcPr>
            <w:tcW w:w="2387" w:type="dxa"/>
            <w:vMerge/>
            <w:tcBorders>
              <w:top w:val="single" w:sz="4" w:space="0" w:color="002060"/>
              <w:left w:val="single" w:sz="4" w:space="0" w:color="002060"/>
              <w:bottom w:val="single" w:sz="4" w:space="0" w:color="002060"/>
              <w:right w:val="single" w:sz="4" w:space="0" w:color="002060"/>
            </w:tcBorders>
            <w:vAlign w:val="center"/>
            <w:hideMark/>
          </w:tcPr>
          <w:p w14:paraId="7F9C22AE" w14:textId="77777777" w:rsidR="009C1B8C" w:rsidRPr="00886779" w:rsidRDefault="009C1B8C" w:rsidP="009F105A">
            <w:pPr>
              <w:rPr>
                <w:rFonts w:ascii="Arial" w:hAnsi="Arial" w:cs="Arial"/>
                <w:color w:val="000000"/>
                <w:sz w:val="16"/>
                <w:szCs w:val="16"/>
                <w:lang w:val="en-US" w:eastAsia="en-IN"/>
              </w:rPr>
            </w:pPr>
          </w:p>
        </w:tc>
        <w:tc>
          <w:tcPr>
            <w:tcW w:w="584" w:type="dxa"/>
            <w:tcBorders>
              <w:top w:val="nil"/>
              <w:left w:val="nil"/>
              <w:bottom w:val="nil"/>
              <w:right w:val="nil"/>
            </w:tcBorders>
            <w:shd w:val="clear" w:color="auto" w:fill="auto"/>
            <w:noWrap/>
            <w:vAlign w:val="bottom"/>
            <w:hideMark/>
          </w:tcPr>
          <w:p w14:paraId="23EB7761" w14:textId="77777777" w:rsidR="009C1B8C" w:rsidRPr="00886779" w:rsidRDefault="009C1B8C" w:rsidP="009F105A">
            <w:pPr>
              <w:rPr>
                <w:rFonts w:ascii="Arial" w:hAnsi="Arial" w:cs="Arial"/>
                <w:sz w:val="16"/>
                <w:szCs w:val="16"/>
                <w:lang w:val="en-US" w:eastAsia="en-IN"/>
              </w:rPr>
            </w:pPr>
          </w:p>
        </w:tc>
        <w:tc>
          <w:tcPr>
            <w:tcW w:w="585" w:type="dxa"/>
            <w:tcBorders>
              <w:top w:val="nil"/>
              <w:left w:val="nil"/>
              <w:bottom w:val="nil"/>
              <w:right w:val="nil"/>
            </w:tcBorders>
            <w:shd w:val="clear" w:color="auto" w:fill="auto"/>
            <w:noWrap/>
            <w:vAlign w:val="bottom"/>
            <w:hideMark/>
          </w:tcPr>
          <w:p w14:paraId="1B4F9BFB"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581FBA8F"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5444D9A3" w14:textId="77777777" w:rsidR="009C1B8C" w:rsidRPr="00886779" w:rsidRDefault="009C1B8C" w:rsidP="009F105A">
            <w:pPr>
              <w:rPr>
                <w:rFonts w:ascii="Arial" w:hAnsi="Arial" w:cs="Arial"/>
                <w:sz w:val="16"/>
                <w:szCs w:val="16"/>
                <w:lang w:val="en-US" w:eastAsia="en-IN"/>
              </w:rPr>
            </w:pPr>
          </w:p>
        </w:tc>
        <w:tc>
          <w:tcPr>
            <w:tcW w:w="321" w:type="dxa"/>
            <w:tcBorders>
              <w:top w:val="nil"/>
              <w:left w:val="nil"/>
              <w:bottom w:val="nil"/>
              <w:right w:val="nil"/>
            </w:tcBorders>
            <w:shd w:val="clear" w:color="auto" w:fill="auto"/>
            <w:noWrap/>
            <w:vAlign w:val="bottom"/>
            <w:hideMark/>
          </w:tcPr>
          <w:p w14:paraId="705E2C50" w14:textId="77777777" w:rsidR="009C1B8C" w:rsidRPr="00886779" w:rsidRDefault="009C1B8C" w:rsidP="009F105A">
            <w:pPr>
              <w:jc w:val="center"/>
              <w:rPr>
                <w:rFonts w:ascii="Arial" w:hAnsi="Arial" w:cs="Arial"/>
                <w:sz w:val="16"/>
                <w:szCs w:val="16"/>
                <w:lang w:val="en-US" w:eastAsia="en-IN"/>
              </w:rPr>
            </w:pPr>
          </w:p>
        </w:tc>
        <w:tc>
          <w:tcPr>
            <w:tcW w:w="402" w:type="dxa"/>
            <w:tcBorders>
              <w:top w:val="nil"/>
              <w:left w:val="nil"/>
              <w:bottom w:val="nil"/>
              <w:right w:val="nil"/>
            </w:tcBorders>
            <w:shd w:val="clear" w:color="auto" w:fill="auto"/>
            <w:noWrap/>
            <w:vAlign w:val="bottom"/>
            <w:hideMark/>
          </w:tcPr>
          <w:p w14:paraId="67D6DAB1" w14:textId="77777777" w:rsidR="009C1B8C" w:rsidRPr="00886779" w:rsidRDefault="009C1B8C" w:rsidP="009F105A">
            <w:pPr>
              <w:jc w:val="center"/>
              <w:rPr>
                <w:rFonts w:ascii="Arial" w:hAnsi="Arial" w:cs="Arial"/>
                <w:sz w:val="16"/>
                <w:szCs w:val="16"/>
                <w:lang w:val="en-US" w:eastAsia="en-IN"/>
              </w:rPr>
            </w:pPr>
          </w:p>
        </w:tc>
        <w:tc>
          <w:tcPr>
            <w:tcW w:w="367" w:type="dxa"/>
            <w:tcBorders>
              <w:top w:val="nil"/>
              <w:left w:val="nil"/>
              <w:bottom w:val="nil"/>
              <w:right w:val="nil"/>
            </w:tcBorders>
            <w:shd w:val="clear" w:color="auto" w:fill="auto"/>
            <w:noWrap/>
            <w:vAlign w:val="bottom"/>
            <w:hideMark/>
          </w:tcPr>
          <w:p w14:paraId="3890AC37" w14:textId="77777777" w:rsidR="009C1B8C" w:rsidRPr="00886779" w:rsidRDefault="009C1B8C" w:rsidP="009F105A">
            <w:pPr>
              <w:rPr>
                <w:rFonts w:ascii="Arial" w:hAnsi="Arial" w:cs="Arial"/>
                <w:sz w:val="16"/>
                <w:szCs w:val="16"/>
                <w:lang w:val="en-US" w:eastAsia="en-IN"/>
              </w:rPr>
            </w:pPr>
          </w:p>
        </w:tc>
        <w:tc>
          <w:tcPr>
            <w:tcW w:w="320" w:type="dxa"/>
            <w:tcBorders>
              <w:top w:val="nil"/>
              <w:left w:val="nil"/>
              <w:bottom w:val="nil"/>
              <w:right w:val="nil"/>
            </w:tcBorders>
            <w:shd w:val="clear" w:color="auto" w:fill="auto"/>
            <w:noWrap/>
            <w:vAlign w:val="bottom"/>
            <w:hideMark/>
          </w:tcPr>
          <w:p w14:paraId="212B93BF"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1FCFD118"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02953CDF" w14:textId="77777777" w:rsidR="009C1B8C" w:rsidRPr="00886779" w:rsidRDefault="009C1B8C" w:rsidP="009F105A">
            <w:pPr>
              <w:rPr>
                <w:rFonts w:ascii="Arial" w:hAnsi="Arial" w:cs="Arial"/>
                <w:sz w:val="16"/>
                <w:szCs w:val="16"/>
                <w:lang w:val="en-US" w:eastAsia="en-IN"/>
              </w:rPr>
            </w:pPr>
          </w:p>
        </w:tc>
        <w:tc>
          <w:tcPr>
            <w:tcW w:w="323" w:type="dxa"/>
            <w:tcBorders>
              <w:top w:val="nil"/>
              <w:left w:val="nil"/>
              <w:bottom w:val="nil"/>
              <w:right w:val="nil"/>
            </w:tcBorders>
            <w:shd w:val="clear" w:color="auto" w:fill="auto"/>
            <w:noWrap/>
            <w:vAlign w:val="bottom"/>
            <w:hideMark/>
          </w:tcPr>
          <w:p w14:paraId="324CDE80" w14:textId="77777777" w:rsidR="009C1B8C" w:rsidRPr="00886779" w:rsidRDefault="009C1B8C" w:rsidP="009F105A">
            <w:pPr>
              <w:rPr>
                <w:rFonts w:ascii="Arial" w:hAnsi="Arial" w:cs="Arial"/>
                <w:sz w:val="16"/>
                <w:szCs w:val="16"/>
                <w:lang w:val="en-US" w:eastAsia="en-IN"/>
              </w:rPr>
            </w:pPr>
          </w:p>
        </w:tc>
        <w:tc>
          <w:tcPr>
            <w:tcW w:w="322" w:type="dxa"/>
            <w:tcBorders>
              <w:top w:val="nil"/>
              <w:left w:val="nil"/>
              <w:bottom w:val="nil"/>
              <w:right w:val="nil"/>
            </w:tcBorders>
            <w:shd w:val="clear" w:color="auto" w:fill="auto"/>
            <w:noWrap/>
            <w:vAlign w:val="bottom"/>
            <w:hideMark/>
          </w:tcPr>
          <w:p w14:paraId="4A00A3C7" w14:textId="77777777" w:rsidR="009C1B8C" w:rsidRPr="00886779" w:rsidRDefault="009C1B8C" w:rsidP="009F105A">
            <w:pPr>
              <w:rPr>
                <w:rFonts w:ascii="Arial" w:hAnsi="Arial" w:cs="Arial"/>
                <w:sz w:val="16"/>
                <w:szCs w:val="16"/>
                <w:lang w:val="en-US" w:eastAsia="en-IN"/>
              </w:rPr>
            </w:pPr>
          </w:p>
        </w:tc>
        <w:tc>
          <w:tcPr>
            <w:tcW w:w="326" w:type="dxa"/>
            <w:tcBorders>
              <w:top w:val="nil"/>
              <w:left w:val="nil"/>
              <w:bottom w:val="nil"/>
              <w:right w:val="nil"/>
            </w:tcBorders>
            <w:shd w:val="clear" w:color="auto" w:fill="auto"/>
            <w:noWrap/>
            <w:vAlign w:val="bottom"/>
            <w:hideMark/>
          </w:tcPr>
          <w:p w14:paraId="1597DA85" w14:textId="77777777" w:rsidR="009C1B8C" w:rsidRPr="00886779" w:rsidRDefault="009C1B8C" w:rsidP="009F105A">
            <w:pPr>
              <w:rPr>
                <w:rFonts w:ascii="Arial" w:hAnsi="Arial" w:cs="Arial"/>
                <w:sz w:val="16"/>
                <w:szCs w:val="16"/>
                <w:lang w:val="en-US" w:eastAsia="en-IN"/>
              </w:rPr>
            </w:pPr>
          </w:p>
        </w:tc>
        <w:tc>
          <w:tcPr>
            <w:tcW w:w="298" w:type="dxa"/>
            <w:tcBorders>
              <w:top w:val="nil"/>
              <w:left w:val="nil"/>
              <w:bottom w:val="nil"/>
              <w:right w:val="nil"/>
            </w:tcBorders>
            <w:shd w:val="clear" w:color="auto" w:fill="auto"/>
            <w:noWrap/>
            <w:vAlign w:val="bottom"/>
            <w:hideMark/>
          </w:tcPr>
          <w:p w14:paraId="7DA6CFE4" w14:textId="77777777" w:rsidR="009C1B8C" w:rsidRPr="00886779" w:rsidRDefault="009C1B8C" w:rsidP="009F105A">
            <w:pPr>
              <w:rPr>
                <w:rFonts w:ascii="Arial" w:hAnsi="Arial" w:cs="Arial"/>
                <w:sz w:val="16"/>
                <w:szCs w:val="16"/>
                <w:lang w:val="en-US" w:eastAsia="en-IN"/>
              </w:rPr>
            </w:pPr>
          </w:p>
        </w:tc>
        <w:tc>
          <w:tcPr>
            <w:tcW w:w="250" w:type="dxa"/>
            <w:tcBorders>
              <w:top w:val="nil"/>
              <w:left w:val="nil"/>
              <w:bottom w:val="nil"/>
              <w:right w:val="nil"/>
            </w:tcBorders>
            <w:shd w:val="clear" w:color="auto" w:fill="auto"/>
            <w:noWrap/>
            <w:vAlign w:val="bottom"/>
            <w:hideMark/>
          </w:tcPr>
          <w:p w14:paraId="03826B26"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nil"/>
            </w:tcBorders>
            <w:shd w:val="clear" w:color="auto" w:fill="auto"/>
            <w:noWrap/>
            <w:vAlign w:val="bottom"/>
            <w:hideMark/>
          </w:tcPr>
          <w:p w14:paraId="3D553419" w14:textId="77777777" w:rsidR="009C1B8C" w:rsidRPr="00886779" w:rsidRDefault="009C1B8C" w:rsidP="009F105A">
            <w:pPr>
              <w:rPr>
                <w:rFonts w:ascii="Arial" w:hAnsi="Arial" w:cs="Arial"/>
                <w:sz w:val="16"/>
                <w:szCs w:val="16"/>
                <w:lang w:val="en-US" w:eastAsia="en-IN"/>
              </w:rPr>
            </w:pPr>
          </w:p>
        </w:tc>
        <w:tc>
          <w:tcPr>
            <w:tcW w:w="308" w:type="dxa"/>
            <w:tcBorders>
              <w:top w:val="nil"/>
              <w:left w:val="nil"/>
              <w:bottom w:val="nil"/>
              <w:right w:val="nil"/>
            </w:tcBorders>
            <w:shd w:val="clear" w:color="auto" w:fill="auto"/>
            <w:noWrap/>
            <w:vAlign w:val="bottom"/>
            <w:hideMark/>
          </w:tcPr>
          <w:p w14:paraId="08BC6BC4" w14:textId="77777777" w:rsidR="009C1B8C" w:rsidRPr="00886779" w:rsidRDefault="009C1B8C" w:rsidP="009F105A">
            <w:pPr>
              <w:rPr>
                <w:rFonts w:ascii="Arial" w:hAnsi="Arial" w:cs="Arial"/>
                <w:sz w:val="16"/>
                <w:szCs w:val="16"/>
                <w:lang w:val="en-US" w:eastAsia="en-IN"/>
              </w:rPr>
            </w:pPr>
          </w:p>
        </w:tc>
        <w:tc>
          <w:tcPr>
            <w:tcW w:w="339" w:type="dxa"/>
            <w:tcBorders>
              <w:top w:val="nil"/>
              <w:left w:val="nil"/>
              <w:bottom w:val="nil"/>
              <w:right w:val="nil"/>
            </w:tcBorders>
            <w:shd w:val="clear" w:color="auto" w:fill="auto"/>
            <w:noWrap/>
            <w:vAlign w:val="bottom"/>
            <w:hideMark/>
          </w:tcPr>
          <w:p w14:paraId="3F7EF906" w14:textId="77777777" w:rsidR="009C1B8C" w:rsidRPr="00886779" w:rsidRDefault="009C1B8C" w:rsidP="009F105A">
            <w:pPr>
              <w:rPr>
                <w:rFonts w:ascii="Arial" w:hAnsi="Arial" w:cs="Arial"/>
                <w:sz w:val="16"/>
                <w:szCs w:val="16"/>
                <w:lang w:val="en-US" w:eastAsia="en-IN"/>
              </w:rPr>
            </w:pPr>
          </w:p>
        </w:tc>
        <w:tc>
          <w:tcPr>
            <w:tcW w:w="312" w:type="dxa"/>
            <w:tcBorders>
              <w:top w:val="nil"/>
              <w:left w:val="nil"/>
              <w:bottom w:val="nil"/>
              <w:right w:val="nil"/>
            </w:tcBorders>
            <w:shd w:val="clear" w:color="auto" w:fill="auto"/>
            <w:noWrap/>
            <w:vAlign w:val="bottom"/>
            <w:hideMark/>
          </w:tcPr>
          <w:p w14:paraId="05242536" w14:textId="77777777" w:rsidR="009C1B8C" w:rsidRPr="00886779" w:rsidRDefault="009C1B8C" w:rsidP="009F105A">
            <w:pPr>
              <w:rPr>
                <w:rFonts w:ascii="Arial" w:hAnsi="Arial" w:cs="Arial"/>
                <w:sz w:val="16"/>
                <w:szCs w:val="16"/>
                <w:lang w:val="en-US" w:eastAsia="en-IN"/>
              </w:rPr>
            </w:pPr>
          </w:p>
        </w:tc>
      </w:tr>
    </w:tbl>
    <w:p w14:paraId="1B260194" w14:textId="451EE180" w:rsidR="00922A7E" w:rsidRDefault="00922A7E" w:rsidP="009C1B8C">
      <w:pPr>
        <w:spacing w:after="200" w:line="276" w:lineRule="auto"/>
        <w:jc w:val="center"/>
        <w:rPr>
          <w:rFonts w:ascii="Arial" w:eastAsiaTheme="minorEastAsia" w:hAnsi="Arial" w:cs="Arial"/>
          <w:b/>
          <w:bCs/>
          <w:sz w:val="22"/>
          <w:szCs w:val="22"/>
          <w:lang w:val="en-US" w:eastAsia="en-US"/>
        </w:rPr>
      </w:pPr>
    </w:p>
    <w:p w14:paraId="4CBDD2E7" w14:textId="2950B4DF" w:rsidR="00886779" w:rsidRDefault="00886779" w:rsidP="009C1B8C">
      <w:pPr>
        <w:spacing w:after="200" w:line="276" w:lineRule="auto"/>
        <w:jc w:val="center"/>
        <w:rPr>
          <w:rFonts w:ascii="Arial" w:eastAsiaTheme="minorEastAsia" w:hAnsi="Arial" w:cs="Arial"/>
          <w:b/>
          <w:bCs/>
          <w:sz w:val="22"/>
          <w:szCs w:val="22"/>
          <w:lang w:val="en-US" w:eastAsia="en-US"/>
        </w:rPr>
      </w:pPr>
    </w:p>
    <w:p w14:paraId="18379765" w14:textId="77777777" w:rsidR="00886779" w:rsidRDefault="00886779" w:rsidP="009C1B8C">
      <w:pPr>
        <w:spacing w:after="200" w:line="276" w:lineRule="auto"/>
        <w:jc w:val="center"/>
        <w:rPr>
          <w:rFonts w:ascii="Arial" w:eastAsiaTheme="minorEastAsia" w:hAnsi="Arial" w:cs="Arial"/>
          <w:b/>
          <w:bCs/>
          <w:sz w:val="22"/>
          <w:szCs w:val="22"/>
          <w:lang w:val="en-US" w:eastAsia="en-US"/>
        </w:rPr>
      </w:pPr>
    </w:p>
    <w:p w14:paraId="2B8235E9" w14:textId="37ED06AE" w:rsidR="009C1B8C" w:rsidRPr="009C1B8C" w:rsidRDefault="009C1B8C" w:rsidP="009C1B8C">
      <w:pPr>
        <w:spacing w:after="200" w:line="276" w:lineRule="auto"/>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lastRenderedPageBreak/>
        <w:t>VGB KKS CODES</w:t>
      </w:r>
    </w:p>
    <w:tbl>
      <w:tblPr>
        <w:tblW w:w="9217" w:type="dxa"/>
        <w:tblLook w:val="04A0" w:firstRow="1" w:lastRow="0" w:firstColumn="1" w:lastColumn="0" w:noHBand="0" w:noVBand="1"/>
      </w:tblPr>
      <w:tblGrid>
        <w:gridCol w:w="424"/>
        <w:gridCol w:w="8793"/>
      </w:tblGrid>
      <w:tr w:rsidR="009C1B8C" w:rsidRPr="009C1B8C" w14:paraId="23550900" w14:textId="77777777" w:rsidTr="00D75797">
        <w:trPr>
          <w:trHeight w:val="420"/>
        </w:trPr>
        <w:tc>
          <w:tcPr>
            <w:tcW w:w="92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20E6" w14:textId="77777777" w:rsidR="009C1B8C" w:rsidRPr="009C1B8C" w:rsidRDefault="009C1B8C" w:rsidP="009C1B8C">
            <w:pPr>
              <w:jc w:val="center"/>
              <w:rPr>
                <w:rFonts w:ascii="Arial" w:hAnsi="Arial" w:cs="Arial"/>
                <w:b/>
                <w:bCs/>
                <w:color w:val="000000"/>
                <w:sz w:val="22"/>
                <w:szCs w:val="22"/>
                <w:lang w:val="en-IN" w:eastAsia="en-IN"/>
              </w:rPr>
            </w:pPr>
            <w:r w:rsidRPr="009C1B8C">
              <w:rPr>
                <w:rFonts w:ascii="Arial" w:eastAsiaTheme="minorEastAsia" w:hAnsi="Arial" w:cs="Arial"/>
                <w:b/>
                <w:bCs/>
                <w:sz w:val="22"/>
                <w:szCs w:val="22"/>
                <w:lang w:val="en-US" w:eastAsia="en-US"/>
              </w:rPr>
              <w:t>Function Key, Main Groups as per KKS code</w:t>
            </w:r>
          </w:p>
        </w:tc>
      </w:tr>
      <w:tr w:rsidR="009C1B8C" w:rsidRPr="009C1B8C" w14:paraId="24928A72"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046F8A1"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A</w:t>
            </w:r>
          </w:p>
        </w:tc>
        <w:tc>
          <w:tcPr>
            <w:tcW w:w="8793" w:type="dxa"/>
            <w:tcBorders>
              <w:top w:val="nil"/>
              <w:left w:val="nil"/>
              <w:bottom w:val="single" w:sz="4" w:space="0" w:color="auto"/>
              <w:right w:val="single" w:sz="4" w:space="0" w:color="auto"/>
            </w:tcBorders>
            <w:shd w:val="clear" w:color="auto" w:fill="auto"/>
            <w:noWrap/>
            <w:hideMark/>
          </w:tcPr>
          <w:p w14:paraId="0DBCF1BD"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Grid and distribution system</w:t>
            </w:r>
          </w:p>
        </w:tc>
      </w:tr>
      <w:tr w:rsidR="009C1B8C" w:rsidRPr="009C1B8C" w14:paraId="7B421BC2"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24D60664"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B</w:t>
            </w:r>
          </w:p>
        </w:tc>
        <w:tc>
          <w:tcPr>
            <w:tcW w:w="8793" w:type="dxa"/>
            <w:tcBorders>
              <w:top w:val="nil"/>
              <w:left w:val="nil"/>
              <w:bottom w:val="single" w:sz="4" w:space="0" w:color="auto"/>
              <w:right w:val="single" w:sz="4" w:space="0" w:color="auto"/>
            </w:tcBorders>
            <w:shd w:val="clear" w:color="auto" w:fill="auto"/>
            <w:hideMark/>
          </w:tcPr>
          <w:p w14:paraId="41BFEF0A"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Power transmission and auxiliary power supply</w:t>
            </w:r>
          </w:p>
        </w:tc>
      </w:tr>
      <w:tr w:rsidR="009C1B8C" w:rsidRPr="009C1B8C" w14:paraId="657AA49E"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322FEC78"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C</w:t>
            </w:r>
          </w:p>
        </w:tc>
        <w:tc>
          <w:tcPr>
            <w:tcW w:w="8793" w:type="dxa"/>
            <w:tcBorders>
              <w:top w:val="nil"/>
              <w:left w:val="nil"/>
              <w:bottom w:val="single" w:sz="4" w:space="0" w:color="auto"/>
              <w:right w:val="single" w:sz="4" w:space="0" w:color="auto"/>
            </w:tcBorders>
            <w:shd w:val="clear" w:color="auto" w:fill="auto"/>
            <w:noWrap/>
            <w:hideMark/>
          </w:tcPr>
          <w:p w14:paraId="738F8F55"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Instrumentation and control equipment</w:t>
            </w:r>
          </w:p>
        </w:tc>
      </w:tr>
      <w:tr w:rsidR="009C1B8C" w:rsidRPr="009C1B8C" w14:paraId="2C62F8C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2D0A1B3D"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D</w:t>
            </w:r>
          </w:p>
        </w:tc>
        <w:tc>
          <w:tcPr>
            <w:tcW w:w="8793" w:type="dxa"/>
            <w:tcBorders>
              <w:top w:val="nil"/>
              <w:left w:val="nil"/>
              <w:bottom w:val="single" w:sz="4" w:space="0" w:color="auto"/>
              <w:right w:val="single" w:sz="4" w:space="0" w:color="auto"/>
            </w:tcBorders>
            <w:shd w:val="clear" w:color="auto" w:fill="auto"/>
            <w:noWrap/>
            <w:hideMark/>
          </w:tcPr>
          <w:p w14:paraId="77C3C4D4"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6A74625E"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6BEE6BDD"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E</w:t>
            </w:r>
          </w:p>
        </w:tc>
        <w:tc>
          <w:tcPr>
            <w:tcW w:w="8793" w:type="dxa"/>
            <w:tcBorders>
              <w:top w:val="nil"/>
              <w:left w:val="nil"/>
              <w:bottom w:val="single" w:sz="4" w:space="0" w:color="auto"/>
              <w:right w:val="single" w:sz="4" w:space="0" w:color="auto"/>
            </w:tcBorders>
            <w:shd w:val="clear" w:color="auto" w:fill="auto"/>
            <w:noWrap/>
            <w:hideMark/>
          </w:tcPr>
          <w:p w14:paraId="34ACF65F"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Fuel supply and residues disposal</w:t>
            </w:r>
          </w:p>
        </w:tc>
      </w:tr>
      <w:tr w:rsidR="009C1B8C" w:rsidRPr="009C1B8C" w14:paraId="6BFCA0B1"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0DEE9169"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F</w:t>
            </w:r>
          </w:p>
        </w:tc>
        <w:tc>
          <w:tcPr>
            <w:tcW w:w="8793" w:type="dxa"/>
            <w:tcBorders>
              <w:top w:val="nil"/>
              <w:left w:val="nil"/>
              <w:bottom w:val="single" w:sz="4" w:space="0" w:color="auto"/>
              <w:right w:val="single" w:sz="4" w:space="0" w:color="auto"/>
            </w:tcBorders>
            <w:shd w:val="clear" w:color="auto" w:fill="auto"/>
            <w:noWrap/>
            <w:hideMark/>
          </w:tcPr>
          <w:p w14:paraId="144D13C8"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Handling of nuclear equipment</w:t>
            </w:r>
          </w:p>
        </w:tc>
      </w:tr>
      <w:tr w:rsidR="009C1B8C" w:rsidRPr="009C1B8C" w14:paraId="770C3FD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55AD999D"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w:t>
            </w:r>
          </w:p>
        </w:tc>
        <w:tc>
          <w:tcPr>
            <w:tcW w:w="8793" w:type="dxa"/>
            <w:tcBorders>
              <w:top w:val="nil"/>
              <w:left w:val="nil"/>
              <w:bottom w:val="single" w:sz="4" w:space="0" w:color="auto"/>
              <w:right w:val="single" w:sz="4" w:space="0" w:color="auto"/>
            </w:tcBorders>
            <w:shd w:val="clear" w:color="auto" w:fill="auto"/>
            <w:noWrap/>
            <w:hideMark/>
          </w:tcPr>
          <w:p w14:paraId="7FEB0ADA"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Water supply and disposal</w:t>
            </w:r>
          </w:p>
        </w:tc>
      </w:tr>
      <w:tr w:rsidR="009C1B8C" w:rsidRPr="009C1B8C" w14:paraId="608F6D8B"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2BF9CB49" w14:textId="77777777" w:rsidR="009C1B8C" w:rsidRPr="009C1B8C" w:rsidRDefault="009C1B8C" w:rsidP="009C1B8C">
            <w:pPr>
              <w:rPr>
                <w:rFonts w:ascii="Arial" w:hAnsi="Arial" w:cs="Arial"/>
                <w:b/>
                <w:bCs/>
                <w:color w:val="0070C0"/>
                <w:sz w:val="22"/>
                <w:szCs w:val="22"/>
                <w:lang w:val="en-IN" w:eastAsia="en-IN"/>
              </w:rPr>
            </w:pPr>
            <w:r w:rsidRPr="009C1B8C">
              <w:rPr>
                <w:rFonts w:ascii="Arial" w:hAnsi="Arial" w:cs="Arial"/>
                <w:b/>
                <w:bCs/>
                <w:color w:val="0070C0"/>
                <w:sz w:val="22"/>
                <w:szCs w:val="22"/>
                <w:lang w:val="en-IN" w:eastAsia="en-IN"/>
              </w:rPr>
              <w:t>H</w:t>
            </w:r>
          </w:p>
        </w:tc>
        <w:tc>
          <w:tcPr>
            <w:tcW w:w="8793" w:type="dxa"/>
            <w:tcBorders>
              <w:top w:val="nil"/>
              <w:left w:val="nil"/>
              <w:bottom w:val="single" w:sz="4" w:space="0" w:color="auto"/>
              <w:right w:val="single" w:sz="4" w:space="0" w:color="auto"/>
            </w:tcBorders>
            <w:shd w:val="clear" w:color="auto" w:fill="auto"/>
            <w:noWrap/>
            <w:hideMark/>
          </w:tcPr>
          <w:p w14:paraId="28F88191" w14:textId="77777777" w:rsidR="009C1B8C" w:rsidRPr="009C1B8C" w:rsidRDefault="009C1B8C" w:rsidP="009C1B8C">
            <w:pPr>
              <w:rPr>
                <w:rFonts w:ascii="Arial" w:eastAsiaTheme="minorEastAsia" w:hAnsi="Arial" w:cs="Arial"/>
                <w:b/>
                <w:bCs/>
                <w:color w:val="0070C0"/>
                <w:sz w:val="22"/>
                <w:szCs w:val="22"/>
                <w:lang w:val="en-US" w:eastAsia="en-US"/>
              </w:rPr>
            </w:pPr>
            <w:r w:rsidRPr="009C1B8C">
              <w:rPr>
                <w:rFonts w:ascii="Arial" w:eastAsiaTheme="minorEastAsia" w:hAnsi="Arial" w:cs="Arial"/>
                <w:b/>
                <w:bCs/>
                <w:color w:val="0070C0"/>
                <w:sz w:val="22"/>
                <w:szCs w:val="22"/>
                <w:lang w:val="en-US" w:eastAsia="en-US"/>
              </w:rPr>
              <w:t>Heat generation</w:t>
            </w:r>
          </w:p>
        </w:tc>
      </w:tr>
      <w:tr w:rsidR="009C1B8C" w:rsidRPr="009C1B8C" w14:paraId="5AA8F86E"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96A4D7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J</w:t>
            </w:r>
          </w:p>
        </w:tc>
        <w:tc>
          <w:tcPr>
            <w:tcW w:w="8793" w:type="dxa"/>
            <w:tcBorders>
              <w:top w:val="nil"/>
              <w:left w:val="nil"/>
              <w:bottom w:val="single" w:sz="4" w:space="0" w:color="auto"/>
              <w:right w:val="single" w:sz="4" w:space="0" w:color="auto"/>
            </w:tcBorders>
            <w:shd w:val="clear" w:color="auto" w:fill="auto"/>
            <w:noWrap/>
            <w:hideMark/>
          </w:tcPr>
          <w:p w14:paraId="7E2B354E"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Nuclear heat generation</w:t>
            </w:r>
          </w:p>
        </w:tc>
      </w:tr>
      <w:tr w:rsidR="009C1B8C" w:rsidRPr="009C1B8C" w14:paraId="429EFFD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F4F80F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K</w:t>
            </w:r>
          </w:p>
        </w:tc>
        <w:tc>
          <w:tcPr>
            <w:tcW w:w="8793" w:type="dxa"/>
            <w:tcBorders>
              <w:top w:val="nil"/>
              <w:left w:val="nil"/>
              <w:bottom w:val="single" w:sz="4" w:space="0" w:color="auto"/>
              <w:right w:val="single" w:sz="4" w:space="0" w:color="auto"/>
            </w:tcBorders>
            <w:shd w:val="clear" w:color="auto" w:fill="auto"/>
            <w:noWrap/>
            <w:hideMark/>
          </w:tcPr>
          <w:p w14:paraId="48140209"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Reactor auxiliary system</w:t>
            </w:r>
          </w:p>
        </w:tc>
      </w:tr>
      <w:tr w:rsidR="009C1B8C" w:rsidRPr="009C1B8C" w14:paraId="43200FD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68C9BC83"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L</w:t>
            </w:r>
          </w:p>
        </w:tc>
        <w:tc>
          <w:tcPr>
            <w:tcW w:w="8793" w:type="dxa"/>
            <w:tcBorders>
              <w:top w:val="nil"/>
              <w:left w:val="nil"/>
              <w:bottom w:val="single" w:sz="4" w:space="0" w:color="auto"/>
              <w:right w:val="single" w:sz="4" w:space="0" w:color="auto"/>
            </w:tcBorders>
            <w:shd w:val="clear" w:color="auto" w:fill="auto"/>
            <w:noWrap/>
            <w:hideMark/>
          </w:tcPr>
          <w:p w14:paraId="1E51CC87"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Steam, water, gas cycle</w:t>
            </w:r>
          </w:p>
        </w:tc>
      </w:tr>
      <w:tr w:rsidR="009C1B8C" w:rsidRPr="009C1B8C" w14:paraId="7FCE969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400C78C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M</w:t>
            </w:r>
          </w:p>
        </w:tc>
        <w:tc>
          <w:tcPr>
            <w:tcW w:w="8793" w:type="dxa"/>
            <w:tcBorders>
              <w:top w:val="nil"/>
              <w:left w:val="nil"/>
              <w:bottom w:val="single" w:sz="4" w:space="0" w:color="auto"/>
              <w:right w:val="single" w:sz="4" w:space="0" w:color="auto"/>
            </w:tcBorders>
            <w:shd w:val="clear" w:color="auto" w:fill="auto"/>
            <w:noWrap/>
            <w:hideMark/>
          </w:tcPr>
          <w:p w14:paraId="39835E8A"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Main machine set</w:t>
            </w:r>
          </w:p>
        </w:tc>
      </w:tr>
      <w:tr w:rsidR="009C1B8C" w:rsidRPr="009C1B8C" w14:paraId="586029F1"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3374237B"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N</w:t>
            </w:r>
          </w:p>
        </w:tc>
        <w:tc>
          <w:tcPr>
            <w:tcW w:w="8793" w:type="dxa"/>
            <w:tcBorders>
              <w:top w:val="nil"/>
              <w:left w:val="nil"/>
              <w:bottom w:val="single" w:sz="4" w:space="0" w:color="auto"/>
              <w:right w:val="single" w:sz="4" w:space="0" w:color="auto"/>
            </w:tcBorders>
            <w:shd w:val="clear" w:color="auto" w:fill="auto"/>
            <w:hideMark/>
          </w:tcPr>
          <w:p w14:paraId="0981ECA5"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Process energy/fluid supply for external users (e.g., district heating)</w:t>
            </w:r>
          </w:p>
        </w:tc>
      </w:tr>
      <w:tr w:rsidR="009C1B8C" w:rsidRPr="009C1B8C" w14:paraId="6EB0D41B"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C35DEA2"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P</w:t>
            </w:r>
          </w:p>
        </w:tc>
        <w:tc>
          <w:tcPr>
            <w:tcW w:w="8793" w:type="dxa"/>
            <w:tcBorders>
              <w:top w:val="nil"/>
              <w:left w:val="nil"/>
              <w:bottom w:val="single" w:sz="4" w:space="0" w:color="auto"/>
              <w:right w:val="single" w:sz="4" w:space="0" w:color="auto"/>
            </w:tcBorders>
            <w:shd w:val="clear" w:color="auto" w:fill="auto"/>
            <w:noWrap/>
            <w:hideMark/>
          </w:tcPr>
          <w:p w14:paraId="39AAF61F"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Cooling water system</w:t>
            </w:r>
          </w:p>
        </w:tc>
      </w:tr>
      <w:tr w:rsidR="009C1B8C" w:rsidRPr="009C1B8C" w14:paraId="150C048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0C60FA4"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Q</w:t>
            </w:r>
          </w:p>
        </w:tc>
        <w:tc>
          <w:tcPr>
            <w:tcW w:w="8793" w:type="dxa"/>
            <w:tcBorders>
              <w:top w:val="nil"/>
              <w:left w:val="nil"/>
              <w:bottom w:val="single" w:sz="4" w:space="0" w:color="auto"/>
              <w:right w:val="single" w:sz="4" w:space="0" w:color="auto"/>
            </w:tcBorders>
            <w:shd w:val="clear" w:color="auto" w:fill="auto"/>
            <w:noWrap/>
            <w:hideMark/>
          </w:tcPr>
          <w:p w14:paraId="1952B590"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Auxiliary system</w:t>
            </w:r>
          </w:p>
        </w:tc>
      </w:tr>
      <w:tr w:rsidR="009C1B8C" w:rsidRPr="009C1B8C" w14:paraId="20C75BFD"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0916266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R</w:t>
            </w:r>
          </w:p>
        </w:tc>
        <w:tc>
          <w:tcPr>
            <w:tcW w:w="8793" w:type="dxa"/>
            <w:tcBorders>
              <w:top w:val="nil"/>
              <w:left w:val="nil"/>
              <w:bottom w:val="single" w:sz="4" w:space="0" w:color="auto"/>
              <w:right w:val="single" w:sz="4" w:space="0" w:color="auto"/>
            </w:tcBorders>
            <w:shd w:val="clear" w:color="auto" w:fill="auto"/>
            <w:noWrap/>
            <w:hideMark/>
          </w:tcPr>
          <w:p w14:paraId="31CD01B5"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Gas generation and treatment</w:t>
            </w:r>
          </w:p>
        </w:tc>
      </w:tr>
      <w:tr w:rsidR="009C1B8C" w:rsidRPr="009C1B8C" w14:paraId="22773B2C"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B20CD95"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S</w:t>
            </w:r>
          </w:p>
        </w:tc>
        <w:tc>
          <w:tcPr>
            <w:tcW w:w="8793" w:type="dxa"/>
            <w:tcBorders>
              <w:top w:val="nil"/>
              <w:left w:val="nil"/>
              <w:bottom w:val="single" w:sz="4" w:space="0" w:color="auto"/>
              <w:right w:val="single" w:sz="4" w:space="0" w:color="auto"/>
            </w:tcBorders>
            <w:shd w:val="clear" w:color="auto" w:fill="auto"/>
            <w:noWrap/>
            <w:hideMark/>
          </w:tcPr>
          <w:p w14:paraId="547B8A58"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Ancillary system</w:t>
            </w:r>
          </w:p>
        </w:tc>
      </w:tr>
      <w:tr w:rsidR="009C1B8C" w:rsidRPr="009C1B8C" w14:paraId="10740837"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5325BB5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T</w:t>
            </w:r>
          </w:p>
        </w:tc>
        <w:tc>
          <w:tcPr>
            <w:tcW w:w="8793" w:type="dxa"/>
            <w:tcBorders>
              <w:top w:val="nil"/>
              <w:left w:val="nil"/>
              <w:bottom w:val="single" w:sz="4" w:space="0" w:color="auto"/>
              <w:right w:val="single" w:sz="4" w:space="0" w:color="auto"/>
            </w:tcBorders>
            <w:shd w:val="clear" w:color="auto" w:fill="auto"/>
            <w:noWrap/>
            <w:hideMark/>
          </w:tcPr>
          <w:p w14:paraId="699190FC"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23375F20"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4E6BD256"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U</w:t>
            </w:r>
          </w:p>
        </w:tc>
        <w:tc>
          <w:tcPr>
            <w:tcW w:w="8793" w:type="dxa"/>
            <w:tcBorders>
              <w:top w:val="nil"/>
              <w:left w:val="nil"/>
              <w:bottom w:val="single" w:sz="4" w:space="0" w:color="auto"/>
              <w:right w:val="single" w:sz="4" w:space="0" w:color="auto"/>
            </w:tcBorders>
            <w:shd w:val="clear" w:color="auto" w:fill="auto"/>
            <w:noWrap/>
            <w:hideMark/>
          </w:tcPr>
          <w:p w14:paraId="19711B77"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Structure</w:t>
            </w:r>
          </w:p>
        </w:tc>
      </w:tr>
      <w:tr w:rsidR="009C1B8C" w:rsidRPr="009C1B8C" w14:paraId="4F795E35"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1E491FA0"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V</w:t>
            </w:r>
          </w:p>
        </w:tc>
        <w:tc>
          <w:tcPr>
            <w:tcW w:w="8793" w:type="dxa"/>
            <w:tcBorders>
              <w:top w:val="nil"/>
              <w:left w:val="nil"/>
              <w:bottom w:val="single" w:sz="4" w:space="0" w:color="auto"/>
              <w:right w:val="single" w:sz="4" w:space="0" w:color="auto"/>
            </w:tcBorders>
            <w:shd w:val="clear" w:color="auto" w:fill="auto"/>
            <w:noWrap/>
            <w:hideMark/>
          </w:tcPr>
          <w:p w14:paraId="764EFE29"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Civil work and Construction work</w:t>
            </w:r>
          </w:p>
        </w:tc>
      </w:tr>
      <w:tr w:rsidR="009C1B8C" w:rsidRPr="009C1B8C" w14:paraId="67D36240"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E200612"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W</w:t>
            </w:r>
          </w:p>
        </w:tc>
        <w:tc>
          <w:tcPr>
            <w:tcW w:w="8793" w:type="dxa"/>
            <w:tcBorders>
              <w:top w:val="nil"/>
              <w:left w:val="nil"/>
              <w:bottom w:val="single" w:sz="4" w:space="0" w:color="auto"/>
              <w:right w:val="single" w:sz="4" w:space="0" w:color="auto"/>
            </w:tcBorders>
            <w:shd w:val="clear" w:color="auto" w:fill="auto"/>
            <w:noWrap/>
            <w:hideMark/>
          </w:tcPr>
          <w:p w14:paraId="2D95D32E"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Renewable energy plant</w:t>
            </w:r>
          </w:p>
        </w:tc>
      </w:tr>
      <w:tr w:rsidR="009C1B8C" w:rsidRPr="009C1B8C" w14:paraId="42BD966F" w14:textId="77777777" w:rsidTr="00D75797">
        <w:trPr>
          <w:trHeight w:val="255"/>
        </w:trPr>
        <w:tc>
          <w:tcPr>
            <w:tcW w:w="424" w:type="dxa"/>
            <w:tcBorders>
              <w:top w:val="nil"/>
              <w:left w:val="single" w:sz="4" w:space="0" w:color="auto"/>
              <w:bottom w:val="single" w:sz="4" w:space="0" w:color="auto"/>
              <w:right w:val="single" w:sz="4" w:space="0" w:color="auto"/>
            </w:tcBorders>
            <w:shd w:val="clear" w:color="auto" w:fill="auto"/>
            <w:noWrap/>
            <w:hideMark/>
          </w:tcPr>
          <w:p w14:paraId="336D2996"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X</w:t>
            </w:r>
          </w:p>
        </w:tc>
        <w:tc>
          <w:tcPr>
            <w:tcW w:w="8793" w:type="dxa"/>
            <w:tcBorders>
              <w:top w:val="nil"/>
              <w:left w:val="nil"/>
              <w:bottom w:val="single" w:sz="4" w:space="0" w:color="auto"/>
              <w:right w:val="single" w:sz="4" w:space="0" w:color="auto"/>
            </w:tcBorders>
            <w:shd w:val="clear" w:color="auto" w:fill="auto"/>
            <w:hideMark/>
          </w:tcPr>
          <w:p w14:paraId="7DE12E63"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Heavy machinery (not main machine sets) (e.g., emergency diesel and generator sets)</w:t>
            </w:r>
          </w:p>
        </w:tc>
      </w:tr>
      <w:tr w:rsidR="009C1B8C" w:rsidRPr="009C1B8C" w14:paraId="08AA7C5F"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7E40ED92"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Y</w:t>
            </w:r>
          </w:p>
        </w:tc>
        <w:tc>
          <w:tcPr>
            <w:tcW w:w="8793" w:type="dxa"/>
            <w:tcBorders>
              <w:top w:val="nil"/>
              <w:left w:val="nil"/>
              <w:bottom w:val="single" w:sz="4" w:space="0" w:color="auto"/>
              <w:right w:val="single" w:sz="4" w:space="0" w:color="auto"/>
            </w:tcBorders>
            <w:shd w:val="clear" w:color="auto" w:fill="auto"/>
            <w:noWrap/>
            <w:hideMark/>
          </w:tcPr>
          <w:p w14:paraId="1BE704A9"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2D431E03" w14:textId="77777777" w:rsidTr="00D75797">
        <w:trPr>
          <w:trHeight w:val="288"/>
        </w:trPr>
        <w:tc>
          <w:tcPr>
            <w:tcW w:w="424" w:type="dxa"/>
            <w:tcBorders>
              <w:top w:val="nil"/>
              <w:left w:val="single" w:sz="4" w:space="0" w:color="auto"/>
              <w:bottom w:val="single" w:sz="4" w:space="0" w:color="auto"/>
              <w:right w:val="single" w:sz="4" w:space="0" w:color="auto"/>
            </w:tcBorders>
            <w:shd w:val="clear" w:color="auto" w:fill="auto"/>
            <w:noWrap/>
            <w:hideMark/>
          </w:tcPr>
          <w:p w14:paraId="0F720C1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Z</w:t>
            </w:r>
          </w:p>
        </w:tc>
        <w:tc>
          <w:tcPr>
            <w:tcW w:w="8793" w:type="dxa"/>
            <w:tcBorders>
              <w:top w:val="nil"/>
              <w:left w:val="nil"/>
              <w:bottom w:val="single" w:sz="4" w:space="0" w:color="auto"/>
              <w:right w:val="single" w:sz="4" w:space="0" w:color="auto"/>
            </w:tcBorders>
            <w:shd w:val="clear" w:color="auto" w:fill="auto"/>
            <w:noWrap/>
            <w:hideMark/>
          </w:tcPr>
          <w:p w14:paraId="2546EEC7" w14:textId="77777777" w:rsidR="009C1B8C" w:rsidRPr="009C1B8C" w:rsidRDefault="009C1B8C" w:rsidP="009C1B8C">
            <w:pP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Workshop and office equipment</w:t>
            </w:r>
          </w:p>
        </w:tc>
      </w:tr>
    </w:tbl>
    <w:p w14:paraId="02E32B24" w14:textId="77777777" w:rsidR="009C1B8C" w:rsidRPr="009C1B8C" w:rsidRDefault="009C1B8C" w:rsidP="009C1B8C">
      <w:pPr>
        <w:spacing w:after="200" w:line="276" w:lineRule="auto"/>
        <w:jc w:val="center"/>
        <w:rPr>
          <w:rFonts w:ascii="Arial" w:eastAsiaTheme="minorEastAsia" w:hAnsi="Arial" w:cs="Arial"/>
          <w:b/>
          <w:bCs/>
          <w:sz w:val="22"/>
          <w:szCs w:val="22"/>
          <w:lang w:val="en-US" w:eastAsia="en-US"/>
        </w:rPr>
      </w:pPr>
    </w:p>
    <w:p w14:paraId="44D712CD" w14:textId="73AF5E99" w:rsidR="00AB632D" w:rsidRDefault="00AB632D" w:rsidP="009C1B8C">
      <w:pPr>
        <w:spacing w:after="200" w:line="276" w:lineRule="auto"/>
        <w:jc w:val="center"/>
        <w:rPr>
          <w:rFonts w:ascii="Arial" w:eastAsiaTheme="minorEastAsia" w:hAnsi="Arial" w:cs="Arial"/>
          <w:b/>
          <w:bCs/>
          <w:sz w:val="22"/>
          <w:szCs w:val="22"/>
          <w:u w:val="single"/>
          <w:lang w:val="en-US" w:eastAsia="en-US"/>
        </w:rPr>
      </w:pPr>
    </w:p>
    <w:p w14:paraId="29CCFCA2" w14:textId="38049FCE" w:rsidR="00886779" w:rsidRDefault="00886779" w:rsidP="009C1B8C">
      <w:pPr>
        <w:spacing w:after="200" w:line="276" w:lineRule="auto"/>
        <w:jc w:val="center"/>
        <w:rPr>
          <w:rFonts w:ascii="Arial" w:eastAsiaTheme="minorEastAsia" w:hAnsi="Arial" w:cs="Arial"/>
          <w:b/>
          <w:bCs/>
          <w:sz w:val="22"/>
          <w:szCs w:val="22"/>
          <w:u w:val="single"/>
          <w:lang w:val="en-US" w:eastAsia="en-US"/>
        </w:rPr>
      </w:pPr>
    </w:p>
    <w:p w14:paraId="24736A38" w14:textId="77777777" w:rsidR="00886779" w:rsidRDefault="00886779" w:rsidP="009C1B8C">
      <w:pPr>
        <w:spacing w:after="200" w:line="276" w:lineRule="auto"/>
        <w:jc w:val="center"/>
        <w:rPr>
          <w:rFonts w:ascii="Arial" w:eastAsiaTheme="minorEastAsia" w:hAnsi="Arial" w:cs="Arial"/>
          <w:b/>
          <w:bCs/>
          <w:sz w:val="22"/>
          <w:szCs w:val="22"/>
          <w:u w:val="single"/>
          <w:lang w:val="en-US" w:eastAsia="en-US"/>
        </w:rPr>
      </w:pPr>
    </w:p>
    <w:p w14:paraId="77052C3D" w14:textId="1D08906D" w:rsidR="00AB632D" w:rsidRDefault="00AB632D" w:rsidP="009C1B8C">
      <w:pPr>
        <w:spacing w:after="200" w:line="276" w:lineRule="auto"/>
        <w:jc w:val="center"/>
        <w:rPr>
          <w:rFonts w:ascii="Arial" w:eastAsiaTheme="minorEastAsia" w:hAnsi="Arial" w:cs="Arial"/>
          <w:b/>
          <w:bCs/>
          <w:sz w:val="22"/>
          <w:szCs w:val="22"/>
          <w:u w:val="single"/>
          <w:lang w:val="en-US" w:eastAsia="en-US"/>
        </w:rPr>
      </w:pPr>
    </w:p>
    <w:p w14:paraId="6C9958D9" w14:textId="77777777" w:rsidR="009F105A" w:rsidRDefault="009F105A" w:rsidP="009C1B8C">
      <w:pPr>
        <w:spacing w:after="200" w:line="276" w:lineRule="auto"/>
        <w:jc w:val="center"/>
        <w:rPr>
          <w:rFonts w:ascii="Arial" w:eastAsiaTheme="minorEastAsia" w:hAnsi="Arial" w:cs="Arial"/>
          <w:b/>
          <w:bCs/>
          <w:sz w:val="22"/>
          <w:szCs w:val="22"/>
          <w:u w:val="single"/>
          <w:lang w:val="en-US" w:eastAsia="en-US"/>
        </w:rPr>
      </w:pPr>
    </w:p>
    <w:p w14:paraId="2605AC19" w14:textId="55DC1457" w:rsidR="009C1B8C" w:rsidRPr="00803631" w:rsidRDefault="009C1B8C" w:rsidP="009C1B8C">
      <w:pPr>
        <w:spacing w:after="200" w:line="276" w:lineRule="auto"/>
        <w:jc w:val="center"/>
        <w:rPr>
          <w:rFonts w:ascii="Arial" w:eastAsiaTheme="minorEastAsia" w:hAnsi="Arial" w:cs="Arial"/>
          <w:b/>
          <w:bCs/>
          <w:strike/>
          <w:sz w:val="22"/>
          <w:szCs w:val="22"/>
          <w:u w:val="single"/>
          <w:lang w:val="en-US" w:eastAsia="en-US"/>
        </w:rPr>
      </w:pPr>
      <w:r w:rsidRPr="00803631">
        <w:rPr>
          <w:rFonts w:ascii="Arial" w:eastAsiaTheme="minorEastAsia" w:hAnsi="Arial" w:cs="Arial"/>
          <w:b/>
          <w:bCs/>
          <w:strike/>
          <w:sz w:val="22"/>
          <w:szCs w:val="22"/>
          <w:u w:val="single"/>
          <w:lang w:val="en-US" w:eastAsia="en-US"/>
        </w:rPr>
        <w:lastRenderedPageBreak/>
        <w:t>KKS SYSTEM OR FUNCTION CODES (TABLE: 1)</w:t>
      </w:r>
    </w:p>
    <w:p w14:paraId="42A803EA" w14:textId="3FE1BF6B" w:rsidR="009C1B8C" w:rsidRPr="00803631" w:rsidRDefault="00A200CB" w:rsidP="009C1B8C">
      <w:pPr>
        <w:spacing w:after="200" w:line="276" w:lineRule="auto"/>
        <w:jc w:val="center"/>
        <w:rPr>
          <w:rFonts w:ascii="Arial" w:eastAsiaTheme="minorEastAsia" w:hAnsi="Arial" w:cs="Arial"/>
          <w:b/>
          <w:bCs/>
          <w:strike/>
          <w:sz w:val="22"/>
          <w:szCs w:val="22"/>
          <w:u w:val="single"/>
          <w:lang w:val="en-US" w:eastAsia="en-US"/>
        </w:rPr>
      </w:pPr>
      <w:r w:rsidRPr="00803631">
        <w:rPr>
          <w:rFonts w:asciiTheme="minorHAnsi" w:eastAsiaTheme="minorEastAsia" w:hAnsiTheme="minorHAnsi" w:cstheme="minorBidi"/>
          <w:strike/>
          <w:noProof/>
          <w:sz w:val="22"/>
          <w:szCs w:val="22"/>
          <w:lang w:val="en-US" w:eastAsia="en-US"/>
        </w:rPr>
        <mc:AlternateContent>
          <mc:Choice Requires="wps">
            <w:drawing>
              <wp:anchor distT="0" distB="0" distL="114300" distR="114300" simplePos="0" relativeHeight="251759104" behindDoc="0" locked="0" layoutInCell="1" allowOverlap="1" wp14:anchorId="44D3529A" wp14:editId="0171222D">
                <wp:simplePos x="0" y="0"/>
                <wp:positionH relativeFrom="column">
                  <wp:posOffset>5471160</wp:posOffset>
                </wp:positionH>
                <wp:positionV relativeFrom="paragraph">
                  <wp:posOffset>1267460</wp:posOffset>
                </wp:positionV>
                <wp:extent cx="1123950" cy="1230630"/>
                <wp:effectExtent l="19050" t="19050" r="38100" b="26670"/>
                <wp:wrapNone/>
                <wp:docPr id="27" name="Isosceles Triangle 3"/>
                <wp:cNvGraphicFramePr/>
                <a:graphic xmlns:a="http://schemas.openxmlformats.org/drawingml/2006/main">
                  <a:graphicData uri="http://schemas.microsoft.com/office/word/2010/wordprocessingShape">
                    <wps:wsp>
                      <wps:cNvSpPr/>
                      <wps:spPr bwMode="auto">
                        <a:xfrm>
                          <a:off x="0" y="0"/>
                          <a:ext cx="1123950" cy="1230630"/>
                        </a:xfrm>
                        <a:prstGeom prst="triangle">
                          <a:avLst/>
                        </a:prstGeom>
                        <a:solidFill>
                          <a:sysClr val="window" lastClr="FFFFFF"/>
                        </a:solidFill>
                        <a:ln w="12700" cap="flat" cmpd="sng" algn="ctr">
                          <a:solidFill>
                            <a:srgbClr val="FF0000"/>
                          </a:solidFill>
                          <a:prstDash val="solid"/>
                          <a:miter lim="800000"/>
                          <a:headEnd type="none" w="med" len="med"/>
                          <a:tailEnd type="none" w="med" len="med"/>
                        </a:ln>
                        <a:effectLst/>
                      </wps:spPr>
                      <wps:txbx>
                        <w:txbxContent>
                          <w:p w14:paraId="173E4BB5" w14:textId="2EA333AF" w:rsidR="00886779" w:rsidRPr="00185E19" w:rsidRDefault="00886779" w:rsidP="00886779">
                            <w:pPr>
                              <w:rPr>
                                <w:rFonts w:hAnsi="Calibri"/>
                                <w:color w:val="FF0000"/>
                              </w:rPr>
                            </w:pPr>
                            <w:r w:rsidRPr="00185E19">
                              <w:rPr>
                                <w:rFonts w:hAnsi="Calibri"/>
                                <w:color w:val="FF0000"/>
                              </w:rPr>
                              <w:t xml:space="preserve">  Rev-</w:t>
                            </w:r>
                            <w:r>
                              <w:rPr>
                                <w:rFonts w:hAnsi="Calibri"/>
                                <w:color w:val="FF0000"/>
                              </w:rPr>
                              <w:t>3</w:t>
                            </w:r>
                            <w:r w:rsidR="00A200CB">
                              <w:rPr>
                                <w:rFonts w:hAnsi="Calibri"/>
                                <w:color w:val="FF0000"/>
                              </w:rPr>
                              <w:t>- Position changed</w:t>
                            </w:r>
                          </w:p>
                        </w:txbxContent>
                      </wps:txbx>
                      <wps:bodyPr vertOverflow="clip" horzOverflow="clip" wrap="square" lIns="18288" tIns="0" rIns="0" bIns="0" rtlCol="0" anchor="t" upright="1">
                        <a:noAutofit/>
                      </wps:bodyPr>
                    </wps:wsp>
                  </a:graphicData>
                </a:graphic>
                <wp14:sizeRelH relativeFrom="margin">
                  <wp14:pctWidth>0</wp14:pctWidth>
                </wp14:sizeRelH>
                <wp14:sizeRelV relativeFrom="margin">
                  <wp14:pctHeight>0</wp14:pctHeight>
                </wp14:sizeRelV>
              </wp:anchor>
            </w:drawing>
          </mc:Choice>
          <mc:Fallback>
            <w:pict>
              <v:shape w14:anchorId="44D3529A" id="_x0000_s1028" type="#_x0000_t5" style="position:absolute;left:0;text-align:left;margin-left:430.8pt;margin-top:99.8pt;width:88.5pt;height:96.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" fillcolor="window" strokecolor="red" strokeweight="1pt">
                <v:textbox inset="1.44pt,0,0,0">
                  <w:txbxContent>
                    <w:p w14:paraId="173E4BB5" w14:textId="2EA333AF" w:rsidR="00886779" w:rsidRPr="00185E19" w:rsidRDefault="00886779" w:rsidP="00886779">
                      <w:pPr>
                        <w:rPr>
                          <w:rFonts w:hAnsi="Calibri"/>
                          <w:color w:val="FF0000"/>
                        </w:rPr>
                      </w:pPr>
                      <w:r w:rsidRPr="00185E19">
                        <w:rPr>
                          <w:rFonts w:hAnsi="Calibri"/>
                          <w:color w:val="FF0000"/>
                        </w:rPr>
                        <w:t xml:space="preserve">  Rev-</w:t>
                      </w:r>
                      <w:r>
                        <w:rPr>
                          <w:rFonts w:hAnsi="Calibri"/>
                          <w:color w:val="FF0000"/>
                        </w:rPr>
                        <w:t>3</w:t>
                      </w:r>
                      <w:r w:rsidR="00A200CB">
                        <w:rPr>
                          <w:rFonts w:hAnsi="Calibri"/>
                          <w:color w:val="FF0000"/>
                        </w:rPr>
                        <w:t>- Position changed</w:t>
                      </w:r>
                    </w:p>
                  </w:txbxContent>
                </v:textbox>
              </v:shape>
            </w:pict>
          </mc:Fallback>
        </mc:AlternateContent>
      </w:r>
      <w:r w:rsidRPr="00803631">
        <w:rPr>
          <w:rFonts w:asciiTheme="minorHAnsi" w:eastAsiaTheme="minorEastAsia" w:hAnsiTheme="minorHAnsi" w:cstheme="minorBidi"/>
          <w:strike/>
          <w:noProof/>
          <w:sz w:val="22"/>
          <w:szCs w:val="22"/>
          <w:lang w:val="en-US" w:eastAsia="en-US"/>
        </w:rPr>
        <mc:AlternateContent>
          <mc:Choice Requires="wps">
            <w:drawing>
              <wp:anchor distT="0" distB="0" distL="114300" distR="114300" simplePos="0" relativeHeight="251733504" behindDoc="0" locked="0" layoutInCell="1" allowOverlap="1" wp14:anchorId="747DD9EA" wp14:editId="0DC1B40B">
                <wp:simplePos x="0" y="0"/>
                <wp:positionH relativeFrom="column">
                  <wp:posOffset>5608955</wp:posOffset>
                </wp:positionH>
                <wp:positionV relativeFrom="paragraph">
                  <wp:posOffset>332105</wp:posOffset>
                </wp:positionV>
                <wp:extent cx="864887" cy="561975"/>
                <wp:effectExtent l="19050" t="19050" r="30480" b="28575"/>
                <wp:wrapNone/>
                <wp:docPr id="10" name="Isosceles Triangle 3"/>
                <wp:cNvGraphicFramePr/>
                <a:graphic xmlns:a="http://schemas.openxmlformats.org/drawingml/2006/main">
                  <a:graphicData uri="http://schemas.microsoft.com/office/word/2010/wordprocessingShape">
                    <wps:wsp>
                      <wps:cNvSpPr/>
                      <wps:spPr bwMode="auto">
                        <a:xfrm>
                          <a:off x="0" y="0"/>
                          <a:ext cx="864887" cy="561975"/>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36BB1AF8" w14:textId="3B5C558A"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wps:txbx>
                      <wps:bodyPr vertOverflow="clip" horzOverflow="clip" wrap="square" lIns="18288" tIns="0" rIns="0" bIns="0" rtlCol="0" anchor="t" upright="1"/>
                    </wps:wsp>
                  </a:graphicData>
                </a:graphic>
                <wp14:sizeRelH relativeFrom="margin">
                  <wp14:pctWidth>0</wp14:pctWidth>
                </wp14:sizeRelH>
                <wp14:sizeRelV relativeFrom="margin">
                  <wp14:pctHeight>0</wp14:pctHeight>
                </wp14:sizeRelV>
              </wp:anchor>
            </w:drawing>
          </mc:Choice>
          <mc:Fallback>
            <w:pict>
              <v:shape w14:anchorId="747DD9EA" id="_x0000_s1029" type="#_x0000_t5" style="position:absolute;left:0;text-align:left;margin-left:441.65pt;margin-top:26.15pt;width:68.1pt;height:44.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" fillcolor="window" strokecolor="#ed7d31" strokeweight="1pt">
                <v:textbox inset="1.44pt,0,0,0">
                  <w:txbxContent>
                    <w:p w14:paraId="36BB1AF8" w14:textId="3B5C558A"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v:textbox>
              </v:shape>
            </w:pict>
          </mc:Fallback>
        </mc:AlternateContent>
      </w:r>
    </w:p>
    <w:tbl>
      <w:tblPr>
        <w:tblW w:w="8460" w:type="dxa"/>
        <w:tblLook w:val="04A0" w:firstRow="1" w:lastRow="0" w:firstColumn="1" w:lastColumn="0" w:noHBand="0" w:noVBand="1"/>
      </w:tblPr>
      <w:tblGrid>
        <w:gridCol w:w="960"/>
        <w:gridCol w:w="1460"/>
        <w:gridCol w:w="6040"/>
      </w:tblGrid>
      <w:tr w:rsidR="009C1B8C" w:rsidRPr="00F07E3A" w14:paraId="7ED95E9B" w14:textId="77777777" w:rsidTr="00896A5F">
        <w:trPr>
          <w:trHeight w:val="516"/>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AAF0C3" w14:textId="77777777" w:rsidR="009C1B8C" w:rsidRPr="00803631" w:rsidRDefault="009C1B8C" w:rsidP="009C1B8C">
            <w:pPr>
              <w:jc w:val="center"/>
              <w:rPr>
                <w:rFonts w:ascii="Arial" w:hAnsi="Arial" w:cs="Arial"/>
                <w:b/>
                <w:bCs/>
                <w:strike/>
                <w:sz w:val="22"/>
                <w:szCs w:val="22"/>
                <w:lang w:val="en-IN" w:eastAsia="en-IN"/>
              </w:rPr>
            </w:pPr>
            <w:r w:rsidRPr="00803631">
              <w:rPr>
                <w:rFonts w:ascii="Arial" w:hAnsi="Arial" w:cs="Arial"/>
                <w:b/>
                <w:bCs/>
                <w:strike/>
                <w:sz w:val="22"/>
                <w:szCs w:val="22"/>
                <w:lang w:val="en-IN" w:eastAsia="en-IN"/>
              </w:rPr>
              <w:t>SL No</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14:paraId="32E350FE" w14:textId="77777777" w:rsidR="009C1B8C" w:rsidRPr="00803631" w:rsidRDefault="009C1B8C" w:rsidP="009C1B8C">
            <w:pPr>
              <w:rPr>
                <w:rFonts w:ascii="Arial" w:hAnsi="Arial" w:cs="Arial"/>
                <w:b/>
                <w:bCs/>
                <w:strike/>
                <w:sz w:val="22"/>
                <w:szCs w:val="22"/>
                <w:lang w:val="en-IN" w:eastAsia="en-IN"/>
              </w:rPr>
            </w:pPr>
            <w:r w:rsidRPr="00803631">
              <w:rPr>
                <w:rFonts w:ascii="Arial" w:hAnsi="Arial" w:cs="Arial"/>
                <w:b/>
                <w:bCs/>
                <w:strike/>
                <w:sz w:val="22"/>
                <w:szCs w:val="22"/>
                <w:lang w:val="en-IN" w:eastAsia="en-IN"/>
              </w:rPr>
              <w:t>KKS Codes</w:t>
            </w:r>
          </w:p>
        </w:tc>
        <w:tc>
          <w:tcPr>
            <w:tcW w:w="6040" w:type="dxa"/>
            <w:tcBorders>
              <w:top w:val="single" w:sz="4" w:space="0" w:color="auto"/>
              <w:left w:val="nil"/>
              <w:bottom w:val="single" w:sz="4" w:space="0" w:color="auto"/>
              <w:right w:val="single" w:sz="4" w:space="0" w:color="auto"/>
            </w:tcBorders>
            <w:shd w:val="clear" w:color="000000" w:fill="D9D9D9"/>
            <w:noWrap/>
            <w:vAlign w:val="center"/>
            <w:hideMark/>
          </w:tcPr>
          <w:p w14:paraId="55A6E62E" w14:textId="77777777" w:rsidR="009C1B8C" w:rsidRPr="00803631" w:rsidRDefault="009C1B8C" w:rsidP="009C1B8C">
            <w:pPr>
              <w:rPr>
                <w:rFonts w:ascii="Arial" w:hAnsi="Arial" w:cs="Arial"/>
                <w:b/>
                <w:bCs/>
                <w:strike/>
                <w:sz w:val="22"/>
                <w:szCs w:val="22"/>
                <w:lang w:val="en-IN" w:eastAsia="en-IN"/>
              </w:rPr>
            </w:pPr>
            <w:r w:rsidRPr="00803631">
              <w:rPr>
                <w:rFonts w:ascii="Arial" w:hAnsi="Arial" w:cs="Arial"/>
                <w:b/>
                <w:bCs/>
                <w:strike/>
                <w:sz w:val="22"/>
                <w:szCs w:val="22"/>
                <w:lang w:val="en-IN" w:eastAsia="en-IN"/>
              </w:rPr>
              <w:t>KKS SYSTEM/ FUNCTION DESCRIPTION</w:t>
            </w:r>
          </w:p>
        </w:tc>
      </w:tr>
      <w:tr w:rsidR="009C1B8C" w:rsidRPr="00F07E3A" w14:paraId="595C9280" w14:textId="77777777" w:rsidTr="00896A5F">
        <w:trPr>
          <w:trHeight w:val="2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0F4FB9"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w:t>
            </w:r>
          </w:p>
        </w:tc>
        <w:tc>
          <w:tcPr>
            <w:tcW w:w="1460" w:type="dxa"/>
            <w:tcBorders>
              <w:top w:val="nil"/>
              <w:left w:val="nil"/>
              <w:bottom w:val="single" w:sz="4" w:space="0" w:color="auto"/>
              <w:right w:val="single" w:sz="4" w:space="0" w:color="auto"/>
            </w:tcBorders>
            <w:shd w:val="clear" w:color="auto" w:fill="auto"/>
            <w:noWrap/>
            <w:vAlign w:val="bottom"/>
            <w:hideMark/>
          </w:tcPr>
          <w:p w14:paraId="0A72704F"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HTH</w:t>
            </w:r>
          </w:p>
        </w:tc>
        <w:tc>
          <w:tcPr>
            <w:tcW w:w="6040" w:type="dxa"/>
            <w:tcBorders>
              <w:top w:val="nil"/>
              <w:left w:val="nil"/>
              <w:bottom w:val="single" w:sz="4" w:space="0" w:color="auto"/>
              <w:right w:val="single" w:sz="4" w:space="0" w:color="auto"/>
            </w:tcBorders>
            <w:shd w:val="clear" w:color="auto" w:fill="auto"/>
            <w:noWrap/>
            <w:vAlign w:val="bottom"/>
            <w:hideMark/>
          </w:tcPr>
          <w:p w14:paraId="634B432A"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Mist cooling Unit (MCU)</w:t>
            </w:r>
          </w:p>
        </w:tc>
      </w:tr>
      <w:tr w:rsidR="009C1B8C" w:rsidRPr="00F07E3A" w14:paraId="703F396F"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6D1616"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2</w:t>
            </w:r>
          </w:p>
        </w:tc>
        <w:tc>
          <w:tcPr>
            <w:tcW w:w="1460" w:type="dxa"/>
            <w:tcBorders>
              <w:top w:val="nil"/>
              <w:left w:val="nil"/>
              <w:bottom w:val="single" w:sz="4" w:space="0" w:color="auto"/>
              <w:right w:val="single" w:sz="4" w:space="0" w:color="auto"/>
            </w:tcBorders>
            <w:shd w:val="clear" w:color="auto" w:fill="auto"/>
            <w:noWrap/>
            <w:vAlign w:val="bottom"/>
            <w:hideMark/>
          </w:tcPr>
          <w:p w14:paraId="26F51ED0" w14:textId="0110D8BD" w:rsidR="009C1B8C" w:rsidRPr="00803631" w:rsidRDefault="00E30484" w:rsidP="009C1B8C">
            <w:pPr>
              <w:rPr>
                <w:rFonts w:ascii="Arial" w:hAnsi="Arial" w:cs="Arial"/>
                <w:b/>
                <w:bCs/>
                <w:strike/>
                <w:lang w:val="en-IN" w:eastAsia="en-IN"/>
              </w:rPr>
            </w:pPr>
            <w:r>
              <w:rPr>
                <w:rFonts w:ascii="Arial" w:hAnsi="Arial" w:cs="Arial"/>
                <w:b/>
                <w:bCs/>
                <w:strike/>
                <w:lang w:val="en-IN" w:eastAsia="en-IN"/>
              </w:rPr>
              <w:t>HTY</w:t>
            </w:r>
          </w:p>
        </w:tc>
        <w:tc>
          <w:tcPr>
            <w:tcW w:w="6040" w:type="dxa"/>
            <w:tcBorders>
              <w:top w:val="nil"/>
              <w:left w:val="nil"/>
              <w:bottom w:val="single" w:sz="4" w:space="0" w:color="auto"/>
              <w:right w:val="single" w:sz="4" w:space="0" w:color="auto"/>
            </w:tcBorders>
            <w:shd w:val="clear" w:color="auto" w:fill="auto"/>
            <w:noWrap/>
            <w:vAlign w:val="bottom"/>
            <w:hideMark/>
          </w:tcPr>
          <w:p w14:paraId="24ABDCB8"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Flue Gas Treatment Reactor (FGTR)</w:t>
            </w:r>
          </w:p>
        </w:tc>
      </w:tr>
      <w:tr w:rsidR="009C1B8C" w:rsidRPr="00F07E3A" w14:paraId="3861B797"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8B592D"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3</w:t>
            </w:r>
          </w:p>
        </w:tc>
        <w:tc>
          <w:tcPr>
            <w:tcW w:w="1460" w:type="dxa"/>
            <w:tcBorders>
              <w:top w:val="nil"/>
              <w:left w:val="nil"/>
              <w:bottom w:val="single" w:sz="4" w:space="0" w:color="auto"/>
              <w:right w:val="single" w:sz="4" w:space="0" w:color="auto"/>
            </w:tcBorders>
            <w:shd w:val="clear" w:color="auto" w:fill="auto"/>
            <w:noWrap/>
            <w:vAlign w:val="bottom"/>
            <w:hideMark/>
          </w:tcPr>
          <w:p w14:paraId="30E8E4F2"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HTA</w:t>
            </w:r>
          </w:p>
        </w:tc>
        <w:tc>
          <w:tcPr>
            <w:tcW w:w="6040" w:type="dxa"/>
            <w:tcBorders>
              <w:top w:val="nil"/>
              <w:left w:val="nil"/>
              <w:bottom w:val="single" w:sz="4" w:space="0" w:color="auto"/>
              <w:right w:val="single" w:sz="4" w:space="0" w:color="auto"/>
            </w:tcBorders>
            <w:shd w:val="clear" w:color="auto" w:fill="auto"/>
            <w:noWrap/>
            <w:vAlign w:val="bottom"/>
            <w:hideMark/>
          </w:tcPr>
          <w:p w14:paraId="71A3EA55"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Flue Gas Ducting System</w:t>
            </w:r>
          </w:p>
        </w:tc>
      </w:tr>
      <w:tr w:rsidR="009C1B8C" w:rsidRPr="00F07E3A" w14:paraId="4D9AF125"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CCE750"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4</w:t>
            </w:r>
          </w:p>
        </w:tc>
        <w:tc>
          <w:tcPr>
            <w:tcW w:w="1460" w:type="dxa"/>
            <w:tcBorders>
              <w:top w:val="nil"/>
              <w:left w:val="nil"/>
              <w:bottom w:val="single" w:sz="4" w:space="0" w:color="auto"/>
              <w:right w:val="single" w:sz="4" w:space="0" w:color="auto"/>
            </w:tcBorders>
            <w:shd w:val="clear" w:color="auto" w:fill="auto"/>
            <w:noWrap/>
            <w:vAlign w:val="bottom"/>
            <w:hideMark/>
          </w:tcPr>
          <w:p w14:paraId="2AD2982B"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HNE</w:t>
            </w:r>
          </w:p>
        </w:tc>
        <w:tc>
          <w:tcPr>
            <w:tcW w:w="6040" w:type="dxa"/>
            <w:tcBorders>
              <w:top w:val="nil"/>
              <w:left w:val="nil"/>
              <w:bottom w:val="single" w:sz="4" w:space="0" w:color="auto"/>
              <w:right w:val="single" w:sz="4" w:space="0" w:color="auto"/>
            </w:tcBorders>
            <w:shd w:val="clear" w:color="auto" w:fill="auto"/>
            <w:noWrap/>
            <w:vAlign w:val="bottom"/>
            <w:hideMark/>
          </w:tcPr>
          <w:p w14:paraId="6C24749F"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Wet Stack System</w:t>
            </w:r>
          </w:p>
        </w:tc>
      </w:tr>
      <w:tr w:rsidR="009C1B8C" w:rsidRPr="00F07E3A" w14:paraId="1CD091C6"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21FC2C"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5</w:t>
            </w:r>
          </w:p>
        </w:tc>
        <w:tc>
          <w:tcPr>
            <w:tcW w:w="1460" w:type="dxa"/>
            <w:tcBorders>
              <w:top w:val="nil"/>
              <w:left w:val="nil"/>
              <w:bottom w:val="single" w:sz="4" w:space="0" w:color="auto"/>
              <w:right w:val="single" w:sz="4" w:space="0" w:color="auto"/>
            </w:tcBorders>
            <w:shd w:val="clear" w:color="auto" w:fill="auto"/>
            <w:noWrap/>
            <w:vAlign w:val="bottom"/>
            <w:hideMark/>
          </w:tcPr>
          <w:p w14:paraId="4ED3F4C2"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HSF</w:t>
            </w:r>
          </w:p>
        </w:tc>
        <w:tc>
          <w:tcPr>
            <w:tcW w:w="6040" w:type="dxa"/>
            <w:tcBorders>
              <w:top w:val="nil"/>
              <w:left w:val="nil"/>
              <w:bottom w:val="single" w:sz="4" w:space="0" w:color="auto"/>
              <w:right w:val="single" w:sz="4" w:space="0" w:color="auto"/>
            </w:tcBorders>
            <w:shd w:val="clear" w:color="auto" w:fill="auto"/>
            <w:noWrap/>
            <w:vAlign w:val="bottom"/>
            <w:hideMark/>
          </w:tcPr>
          <w:p w14:paraId="346188F9"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Mist Eliminator</w:t>
            </w:r>
          </w:p>
        </w:tc>
      </w:tr>
      <w:tr w:rsidR="009C1B8C" w:rsidRPr="00F07E3A" w14:paraId="72926F29"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752031"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6</w:t>
            </w:r>
          </w:p>
        </w:tc>
        <w:tc>
          <w:tcPr>
            <w:tcW w:w="1460" w:type="dxa"/>
            <w:tcBorders>
              <w:top w:val="nil"/>
              <w:left w:val="nil"/>
              <w:bottom w:val="single" w:sz="4" w:space="0" w:color="auto"/>
              <w:right w:val="single" w:sz="4" w:space="0" w:color="auto"/>
            </w:tcBorders>
            <w:shd w:val="clear" w:color="auto" w:fill="auto"/>
            <w:noWrap/>
            <w:vAlign w:val="bottom"/>
            <w:hideMark/>
          </w:tcPr>
          <w:p w14:paraId="1060A150"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HSC</w:t>
            </w:r>
          </w:p>
        </w:tc>
        <w:tc>
          <w:tcPr>
            <w:tcW w:w="6040" w:type="dxa"/>
            <w:tcBorders>
              <w:top w:val="nil"/>
              <w:left w:val="nil"/>
              <w:bottom w:val="single" w:sz="4" w:space="0" w:color="auto"/>
              <w:right w:val="single" w:sz="4" w:space="0" w:color="auto"/>
            </w:tcBorders>
            <w:shd w:val="clear" w:color="auto" w:fill="auto"/>
            <w:noWrap/>
            <w:vAlign w:val="bottom"/>
            <w:hideMark/>
          </w:tcPr>
          <w:p w14:paraId="661945AA"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Booster Fan System</w:t>
            </w:r>
          </w:p>
        </w:tc>
      </w:tr>
      <w:tr w:rsidR="009C1B8C" w:rsidRPr="00F07E3A" w14:paraId="5CD1E765"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BF6104"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7</w:t>
            </w:r>
          </w:p>
        </w:tc>
        <w:tc>
          <w:tcPr>
            <w:tcW w:w="1460" w:type="dxa"/>
            <w:tcBorders>
              <w:top w:val="nil"/>
              <w:left w:val="nil"/>
              <w:bottom w:val="single" w:sz="4" w:space="0" w:color="auto"/>
              <w:right w:val="single" w:sz="4" w:space="0" w:color="auto"/>
            </w:tcBorders>
            <w:shd w:val="clear" w:color="auto" w:fill="auto"/>
            <w:noWrap/>
            <w:vAlign w:val="bottom"/>
            <w:hideMark/>
          </w:tcPr>
          <w:p w14:paraId="26F9D0AA"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HSM</w:t>
            </w:r>
          </w:p>
        </w:tc>
        <w:tc>
          <w:tcPr>
            <w:tcW w:w="6040" w:type="dxa"/>
            <w:tcBorders>
              <w:top w:val="nil"/>
              <w:left w:val="nil"/>
              <w:bottom w:val="single" w:sz="4" w:space="0" w:color="auto"/>
              <w:right w:val="single" w:sz="4" w:space="0" w:color="auto"/>
            </w:tcBorders>
            <w:shd w:val="clear" w:color="auto" w:fill="auto"/>
            <w:noWrap/>
            <w:vAlign w:val="bottom"/>
            <w:hideMark/>
          </w:tcPr>
          <w:p w14:paraId="58C6C71F"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10% Acid Concentration Process water system from FGTR</w:t>
            </w:r>
          </w:p>
        </w:tc>
      </w:tr>
      <w:tr w:rsidR="009C1B8C" w:rsidRPr="00F07E3A" w14:paraId="2FD3B534"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A7068C"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8</w:t>
            </w:r>
          </w:p>
        </w:tc>
        <w:tc>
          <w:tcPr>
            <w:tcW w:w="1460" w:type="dxa"/>
            <w:tcBorders>
              <w:top w:val="nil"/>
              <w:left w:val="nil"/>
              <w:bottom w:val="single" w:sz="4" w:space="0" w:color="auto"/>
              <w:right w:val="single" w:sz="4" w:space="0" w:color="auto"/>
            </w:tcBorders>
            <w:shd w:val="clear" w:color="auto" w:fill="auto"/>
            <w:noWrap/>
            <w:vAlign w:val="bottom"/>
            <w:hideMark/>
          </w:tcPr>
          <w:p w14:paraId="51B32889"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GNK</w:t>
            </w:r>
          </w:p>
        </w:tc>
        <w:tc>
          <w:tcPr>
            <w:tcW w:w="6040" w:type="dxa"/>
            <w:tcBorders>
              <w:top w:val="nil"/>
              <w:left w:val="nil"/>
              <w:bottom w:val="single" w:sz="4" w:space="0" w:color="auto"/>
              <w:right w:val="single" w:sz="4" w:space="0" w:color="auto"/>
            </w:tcBorders>
            <w:shd w:val="clear" w:color="auto" w:fill="auto"/>
            <w:noWrap/>
            <w:vAlign w:val="bottom"/>
            <w:hideMark/>
          </w:tcPr>
          <w:p w14:paraId="6126FD63"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1% Acid Concentration Process water system from MCU</w:t>
            </w:r>
          </w:p>
        </w:tc>
      </w:tr>
      <w:tr w:rsidR="009C1B8C" w:rsidRPr="00F07E3A" w14:paraId="6F6DC9B9"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DB577E"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9</w:t>
            </w:r>
          </w:p>
        </w:tc>
        <w:tc>
          <w:tcPr>
            <w:tcW w:w="1460" w:type="dxa"/>
            <w:tcBorders>
              <w:top w:val="nil"/>
              <w:left w:val="nil"/>
              <w:bottom w:val="single" w:sz="4" w:space="0" w:color="auto"/>
              <w:right w:val="single" w:sz="4" w:space="0" w:color="auto"/>
            </w:tcBorders>
            <w:shd w:val="clear" w:color="auto" w:fill="auto"/>
            <w:noWrap/>
            <w:vAlign w:val="bottom"/>
            <w:hideMark/>
          </w:tcPr>
          <w:p w14:paraId="64B8612D"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HTD</w:t>
            </w:r>
          </w:p>
        </w:tc>
        <w:tc>
          <w:tcPr>
            <w:tcW w:w="6040" w:type="dxa"/>
            <w:tcBorders>
              <w:top w:val="nil"/>
              <w:left w:val="nil"/>
              <w:bottom w:val="single" w:sz="4" w:space="0" w:color="auto"/>
              <w:right w:val="single" w:sz="4" w:space="0" w:color="auto"/>
            </w:tcBorders>
            <w:shd w:val="clear" w:color="auto" w:fill="auto"/>
            <w:noWrap/>
            <w:vAlign w:val="bottom"/>
            <w:hideMark/>
          </w:tcPr>
          <w:p w14:paraId="1074E47A"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Sprinkler/Scrubbing/Spray System in FGTR</w:t>
            </w:r>
          </w:p>
        </w:tc>
      </w:tr>
      <w:tr w:rsidR="009C1B8C" w:rsidRPr="00F07E3A" w14:paraId="1C784D40"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E0C141"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10</w:t>
            </w:r>
          </w:p>
        </w:tc>
        <w:tc>
          <w:tcPr>
            <w:tcW w:w="1460" w:type="dxa"/>
            <w:tcBorders>
              <w:top w:val="nil"/>
              <w:left w:val="nil"/>
              <w:bottom w:val="single" w:sz="4" w:space="0" w:color="auto"/>
              <w:right w:val="single" w:sz="4" w:space="0" w:color="auto"/>
            </w:tcBorders>
            <w:shd w:val="clear" w:color="auto" w:fill="auto"/>
            <w:noWrap/>
            <w:vAlign w:val="bottom"/>
            <w:hideMark/>
          </w:tcPr>
          <w:p w14:paraId="0662CEFB"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HSQ</w:t>
            </w:r>
          </w:p>
        </w:tc>
        <w:tc>
          <w:tcPr>
            <w:tcW w:w="6040" w:type="dxa"/>
            <w:tcBorders>
              <w:top w:val="nil"/>
              <w:left w:val="nil"/>
              <w:bottom w:val="single" w:sz="4" w:space="0" w:color="auto"/>
              <w:right w:val="single" w:sz="4" w:space="0" w:color="auto"/>
            </w:tcBorders>
            <w:shd w:val="clear" w:color="auto" w:fill="auto"/>
            <w:noWrap/>
            <w:vAlign w:val="bottom"/>
            <w:hideMark/>
          </w:tcPr>
          <w:p w14:paraId="17AB2A09"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Sprinkler/Scrubbing/Spray System in MCU</w:t>
            </w:r>
          </w:p>
        </w:tc>
      </w:tr>
      <w:tr w:rsidR="009C1B8C" w:rsidRPr="00F07E3A" w14:paraId="610A9E40"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3849A5"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11</w:t>
            </w:r>
          </w:p>
        </w:tc>
        <w:tc>
          <w:tcPr>
            <w:tcW w:w="1460" w:type="dxa"/>
            <w:tcBorders>
              <w:top w:val="nil"/>
              <w:left w:val="nil"/>
              <w:bottom w:val="single" w:sz="4" w:space="0" w:color="auto"/>
              <w:right w:val="single" w:sz="4" w:space="0" w:color="auto"/>
            </w:tcBorders>
            <w:shd w:val="clear" w:color="auto" w:fill="auto"/>
            <w:noWrap/>
            <w:vAlign w:val="bottom"/>
            <w:hideMark/>
          </w:tcPr>
          <w:p w14:paraId="606E1E06"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PBL</w:t>
            </w:r>
          </w:p>
        </w:tc>
        <w:tc>
          <w:tcPr>
            <w:tcW w:w="6040" w:type="dxa"/>
            <w:tcBorders>
              <w:top w:val="nil"/>
              <w:left w:val="nil"/>
              <w:bottom w:val="single" w:sz="4" w:space="0" w:color="auto"/>
              <w:right w:val="single" w:sz="4" w:space="0" w:color="auto"/>
            </w:tcBorders>
            <w:shd w:val="clear" w:color="auto" w:fill="auto"/>
            <w:noWrap/>
            <w:vAlign w:val="bottom"/>
            <w:hideMark/>
          </w:tcPr>
          <w:p w14:paraId="7B82B946"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Fresh water System</w:t>
            </w:r>
          </w:p>
        </w:tc>
      </w:tr>
      <w:tr w:rsidR="009C1B8C" w:rsidRPr="00F07E3A" w14:paraId="759C8E88"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65E5C6"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12</w:t>
            </w:r>
          </w:p>
        </w:tc>
        <w:tc>
          <w:tcPr>
            <w:tcW w:w="1460" w:type="dxa"/>
            <w:tcBorders>
              <w:top w:val="nil"/>
              <w:left w:val="nil"/>
              <w:bottom w:val="single" w:sz="4" w:space="0" w:color="auto"/>
              <w:right w:val="single" w:sz="4" w:space="0" w:color="auto"/>
            </w:tcBorders>
            <w:shd w:val="clear" w:color="auto" w:fill="auto"/>
            <w:noWrap/>
            <w:vAlign w:val="bottom"/>
            <w:hideMark/>
          </w:tcPr>
          <w:p w14:paraId="332CC5AE"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LBG</w:t>
            </w:r>
          </w:p>
        </w:tc>
        <w:tc>
          <w:tcPr>
            <w:tcW w:w="6040" w:type="dxa"/>
            <w:tcBorders>
              <w:top w:val="nil"/>
              <w:left w:val="nil"/>
              <w:bottom w:val="single" w:sz="4" w:space="0" w:color="auto"/>
              <w:right w:val="single" w:sz="4" w:space="0" w:color="auto"/>
            </w:tcBorders>
            <w:shd w:val="clear" w:color="auto" w:fill="auto"/>
            <w:noWrap/>
            <w:vAlign w:val="bottom"/>
            <w:hideMark/>
          </w:tcPr>
          <w:p w14:paraId="57A87BA7"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HP &amp; MP Steam Saturated</w:t>
            </w:r>
          </w:p>
        </w:tc>
      </w:tr>
      <w:tr w:rsidR="009C1B8C" w:rsidRPr="00F07E3A" w14:paraId="1C3E3FED"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14E195"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13</w:t>
            </w:r>
          </w:p>
        </w:tc>
        <w:tc>
          <w:tcPr>
            <w:tcW w:w="1460" w:type="dxa"/>
            <w:tcBorders>
              <w:top w:val="nil"/>
              <w:left w:val="nil"/>
              <w:bottom w:val="single" w:sz="4" w:space="0" w:color="auto"/>
              <w:right w:val="single" w:sz="4" w:space="0" w:color="auto"/>
            </w:tcBorders>
            <w:shd w:val="clear" w:color="auto" w:fill="auto"/>
            <w:noWrap/>
            <w:vAlign w:val="bottom"/>
            <w:hideMark/>
          </w:tcPr>
          <w:p w14:paraId="461ED371"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LCN</w:t>
            </w:r>
          </w:p>
        </w:tc>
        <w:tc>
          <w:tcPr>
            <w:tcW w:w="6040" w:type="dxa"/>
            <w:tcBorders>
              <w:top w:val="nil"/>
              <w:left w:val="nil"/>
              <w:bottom w:val="single" w:sz="4" w:space="0" w:color="auto"/>
              <w:right w:val="single" w:sz="4" w:space="0" w:color="auto"/>
            </w:tcBorders>
            <w:shd w:val="clear" w:color="auto" w:fill="auto"/>
            <w:noWrap/>
            <w:vAlign w:val="bottom"/>
            <w:hideMark/>
          </w:tcPr>
          <w:p w14:paraId="27A26660"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HP &amp; MP Condensate</w:t>
            </w:r>
          </w:p>
        </w:tc>
      </w:tr>
      <w:tr w:rsidR="009C1B8C" w:rsidRPr="00F07E3A" w14:paraId="5F25C9F7"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2732C7"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14</w:t>
            </w:r>
          </w:p>
        </w:tc>
        <w:tc>
          <w:tcPr>
            <w:tcW w:w="1460" w:type="dxa"/>
            <w:tcBorders>
              <w:top w:val="nil"/>
              <w:left w:val="nil"/>
              <w:bottom w:val="single" w:sz="4" w:space="0" w:color="auto"/>
              <w:right w:val="single" w:sz="4" w:space="0" w:color="auto"/>
            </w:tcBorders>
            <w:shd w:val="clear" w:color="auto" w:fill="auto"/>
            <w:noWrap/>
            <w:vAlign w:val="bottom"/>
            <w:hideMark/>
          </w:tcPr>
          <w:p w14:paraId="49D3C14D"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PAR</w:t>
            </w:r>
          </w:p>
        </w:tc>
        <w:tc>
          <w:tcPr>
            <w:tcW w:w="6040" w:type="dxa"/>
            <w:tcBorders>
              <w:top w:val="nil"/>
              <w:left w:val="nil"/>
              <w:bottom w:val="single" w:sz="4" w:space="0" w:color="auto"/>
              <w:right w:val="single" w:sz="4" w:space="0" w:color="auto"/>
            </w:tcBorders>
            <w:shd w:val="clear" w:color="auto" w:fill="auto"/>
            <w:noWrap/>
            <w:vAlign w:val="bottom"/>
            <w:hideMark/>
          </w:tcPr>
          <w:p w14:paraId="5BAB8BFA"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Make -up water System</w:t>
            </w:r>
          </w:p>
        </w:tc>
      </w:tr>
      <w:tr w:rsidR="009C1B8C" w:rsidRPr="00F07E3A" w14:paraId="2E9FE6A1"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C1E1E5"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15</w:t>
            </w:r>
          </w:p>
        </w:tc>
        <w:tc>
          <w:tcPr>
            <w:tcW w:w="1460" w:type="dxa"/>
            <w:tcBorders>
              <w:top w:val="nil"/>
              <w:left w:val="nil"/>
              <w:bottom w:val="single" w:sz="4" w:space="0" w:color="auto"/>
              <w:right w:val="single" w:sz="4" w:space="0" w:color="auto"/>
            </w:tcBorders>
            <w:shd w:val="clear" w:color="auto" w:fill="auto"/>
            <w:noWrap/>
            <w:vAlign w:val="bottom"/>
            <w:hideMark/>
          </w:tcPr>
          <w:p w14:paraId="7403EDDF"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GCN</w:t>
            </w:r>
          </w:p>
        </w:tc>
        <w:tc>
          <w:tcPr>
            <w:tcW w:w="6040" w:type="dxa"/>
            <w:tcBorders>
              <w:top w:val="nil"/>
              <w:left w:val="nil"/>
              <w:bottom w:val="single" w:sz="4" w:space="0" w:color="auto"/>
              <w:right w:val="single" w:sz="4" w:space="0" w:color="auto"/>
            </w:tcBorders>
            <w:shd w:val="clear" w:color="auto" w:fill="auto"/>
            <w:noWrap/>
            <w:vAlign w:val="bottom"/>
            <w:hideMark/>
          </w:tcPr>
          <w:p w14:paraId="55C9827D"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Chemical Supply final product 95% concentrated Sulfuric acid</w:t>
            </w:r>
          </w:p>
        </w:tc>
      </w:tr>
      <w:tr w:rsidR="009C1B8C" w:rsidRPr="00F07E3A" w14:paraId="1935BD14"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5F7392"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16</w:t>
            </w:r>
          </w:p>
        </w:tc>
        <w:tc>
          <w:tcPr>
            <w:tcW w:w="1460" w:type="dxa"/>
            <w:tcBorders>
              <w:top w:val="nil"/>
              <w:left w:val="nil"/>
              <w:bottom w:val="single" w:sz="4" w:space="0" w:color="auto"/>
              <w:right w:val="single" w:sz="4" w:space="0" w:color="auto"/>
            </w:tcBorders>
            <w:shd w:val="clear" w:color="auto" w:fill="auto"/>
            <w:noWrap/>
            <w:vAlign w:val="bottom"/>
            <w:hideMark/>
          </w:tcPr>
          <w:p w14:paraId="33E19403"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GNE</w:t>
            </w:r>
          </w:p>
        </w:tc>
        <w:tc>
          <w:tcPr>
            <w:tcW w:w="6040" w:type="dxa"/>
            <w:tcBorders>
              <w:top w:val="nil"/>
              <w:left w:val="nil"/>
              <w:bottom w:val="single" w:sz="4" w:space="0" w:color="auto"/>
              <w:right w:val="single" w:sz="4" w:space="0" w:color="auto"/>
            </w:tcBorders>
            <w:shd w:val="clear" w:color="auto" w:fill="auto"/>
            <w:noWrap/>
            <w:vAlign w:val="bottom"/>
            <w:hideMark/>
          </w:tcPr>
          <w:p w14:paraId="6FF8071C"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Sulfuric acid plant</w:t>
            </w:r>
          </w:p>
        </w:tc>
      </w:tr>
      <w:tr w:rsidR="009C1B8C" w:rsidRPr="00F07E3A" w14:paraId="192E7CCD" w14:textId="77777777" w:rsidTr="00896A5F">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A35E24" w14:textId="77777777" w:rsidR="009C1B8C" w:rsidRPr="00803631" w:rsidRDefault="009C1B8C" w:rsidP="009C1B8C">
            <w:pPr>
              <w:jc w:val="center"/>
              <w:rPr>
                <w:rFonts w:ascii="Arial" w:hAnsi="Arial" w:cs="Arial"/>
                <w:b/>
                <w:bCs/>
                <w:strike/>
                <w:lang w:val="en-IN" w:eastAsia="en-IN"/>
              </w:rPr>
            </w:pPr>
            <w:r w:rsidRPr="00803631">
              <w:rPr>
                <w:rFonts w:ascii="Arial" w:hAnsi="Arial" w:cs="Arial"/>
                <w:b/>
                <w:bCs/>
                <w:strike/>
                <w:lang w:val="en-IN" w:eastAsia="en-IN"/>
              </w:rPr>
              <w:t>17</w:t>
            </w:r>
          </w:p>
        </w:tc>
        <w:tc>
          <w:tcPr>
            <w:tcW w:w="1460" w:type="dxa"/>
            <w:tcBorders>
              <w:top w:val="nil"/>
              <w:left w:val="nil"/>
              <w:bottom w:val="single" w:sz="4" w:space="0" w:color="auto"/>
              <w:right w:val="single" w:sz="4" w:space="0" w:color="auto"/>
            </w:tcBorders>
            <w:shd w:val="clear" w:color="auto" w:fill="auto"/>
            <w:noWrap/>
            <w:vAlign w:val="bottom"/>
            <w:hideMark/>
          </w:tcPr>
          <w:p w14:paraId="3F5F558F"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SGA</w:t>
            </w:r>
          </w:p>
        </w:tc>
        <w:tc>
          <w:tcPr>
            <w:tcW w:w="6040" w:type="dxa"/>
            <w:tcBorders>
              <w:top w:val="nil"/>
              <w:left w:val="nil"/>
              <w:bottom w:val="single" w:sz="4" w:space="0" w:color="auto"/>
              <w:right w:val="single" w:sz="4" w:space="0" w:color="auto"/>
            </w:tcBorders>
            <w:shd w:val="clear" w:color="auto" w:fill="auto"/>
            <w:noWrap/>
            <w:vAlign w:val="bottom"/>
            <w:hideMark/>
          </w:tcPr>
          <w:p w14:paraId="4762178E" w14:textId="77777777" w:rsidR="009C1B8C" w:rsidRPr="00803631" w:rsidRDefault="009C1B8C" w:rsidP="009C1B8C">
            <w:pPr>
              <w:rPr>
                <w:rFonts w:ascii="Arial" w:hAnsi="Arial" w:cs="Arial"/>
                <w:b/>
                <w:bCs/>
                <w:strike/>
                <w:lang w:val="en-IN" w:eastAsia="en-IN"/>
              </w:rPr>
            </w:pPr>
            <w:r w:rsidRPr="00803631">
              <w:rPr>
                <w:rFonts w:ascii="Arial" w:hAnsi="Arial" w:cs="Arial"/>
                <w:b/>
                <w:bCs/>
                <w:strike/>
                <w:lang w:val="en-IN" w:eastAsia="en-IN"/>
              </w:rPr>
              <w:t>Fire Fighting System</w:t>
            </w:r>
          </w:p>
        </w:tc>
      </w:tr>
    </w:tbl>
    <w:p w14:paraId="0D27C6BD" w14:textId="77777777" w:rsidR="00886779" w:rsidRDefault="00886779" w:rsidP="00AB632D">
      <w:pPr>
        <w:spacing w:after="200" w:line="276" w:lineRule="auto"/>
        <w:rPr>
          <w:rFonts w:ascii="Arial" w:eastAsiaTheme="minorEastAsia" w:hAnsi="Arial" w:cs="Arial"/>
          <w:sz w:val="22"/>
          <w:szCs w:val="22"/>
          <w:lang w:val="en-US" w:eastAsia="en-US"/>
        </w:rPr>
      </w:pPr>
    </w:p>
    <w:p w14:paraId="1C0201D5" w14:textId="68D318C6" w:rsidR="00B024D0" w:rsidRPr="00886779" w:rsidRDefault="00AB632D" w:rsidP="00886779">
      <w:pPr>
        <w:pStyle w:val="ListParagraph"/>
        <w:numPr>
          <w:ilvl w:val="0"/>
          <w:numId w:val="35"/>
        </w:numPr>
        <w:spacing w:after="200" w:line="276" w:lineRule="auto"/>
        <w:ind w:left="0" w:hanging="11"/>
        <w:rPr>
          <w:rFonts w:ascii="Arial" w:eastAsiaTheme="minorEastAsia" w:hAnsi="Arial" w:cs="Arial"/>
          <w:b/>
          <w:bCs/>
          <w:color w:val="4472C4" w:themeColor="accent1"/>
          <w:sz w:val="22"/>
          <w:szCs w:val="22"/>
          <w:lang w:val="en-US" w:eastAsia="en-US"/>
        </w:rPr>
      </w:pPr>
      <w:r w:rsidRPr="00886779">
        <w:rPr>
          <w:rFonts w:ascii="Arial" w:eastAsiaTheme="minorEastAsia" w:hAnsi="Arial" w:cs="Arial"/>
          <w:b/>
          <w:bCs/>
          <w:color w:val="4472C4" w:themeColor="accent1"/>
          <w:sz w:val="22"/>
          <w:szCs w:val="22"/>
          <w:lang w:val="en-US" w:eastAsia="en-US"/>
        </w:rPr>
        <w:t>Process-related identification of systems and items of equipment according to their functions in various engineering disciplines.</w:t>
      </w:r>
    </w:p>
    <w:p w14:paraId="056A4BC9" w14:textId="77777777" w:rsidR="00B024D0" w:rsidRDefault="00B024D0" w:rsidP="00803631">
      <w:pPr>
        <w:pStyle w:val="ListParagraph"/>
        <w:spacing w:after="200" w:line="276" w:lineRule="auto"/>
        <w:ind w:left="0"/>
        <w:rPr>
          <w:rFonts w:ascii="Arial" w:eastAsiaTheme="minorEastAsia" w:hAnsi="Arial" w:cs="Arial"/>
          <w:b/>
          <w:bCs/>
          <w:color w:val="4472C4" w:themeColor="accent1"/>
          <w:sz w:val="22"/>
          <w:szCs w:val="22"/>
          <w:lang w:val="en-US" w:eastAsia="en-US"/>
        </w:rPr>
      </w:pPr>
    </w:p>
    <w:p w14:paraId="0B8949EB" w14:textId="45424FF3" w:rsidR="00C618AE" w:rsidRPr="00803631" w:rsidRDefault="00AB632D" w:rsidP="000034C3">
      <w:pPr>
        <w:pStyle w:val="ListParagraph"/>
        <w:numPr>
          <w:ilvl w:val="0"/>
          <w:numId w:val="9"/>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Plant Code (F0)</w:t>
      </w:r>
    </w:p>
    <w:p w14:paraId="658F7F51" w14:textId="77777777" w:rsidR="009F105A" w:rsidRPr="00803631" w:rsidRDefault="009F105A"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 Two-digit plant code is used to designate a specific generating plant in databases.</w:t>
      </w:r>
    </w:p>
    <w:p w14:paraId="4D142895" w14:textId="57EE7A83" w:rsidR="009F105A" w:rsidRPr="00803631" w:rsidRDefault="009F105A"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generating plant code allows for the differentiation of equipment in a database:</w:t>
      </w:r>
    </w:p>
    <w:tbl>
      <w:tblPr>
        <w:tblStyle w:val="TableGrid"/>
        <w:tblW w:w="4385" w:type="pct"/>
        <w:tblInd w:w="-5" w:type="dxa"/>
        <w:tblLook w:val="04A0" w:firstRow="1" w:lastRow="0" w:firstColumn="1" w:lastColumn="0" w:noHBand="0" w:noVBand="1"/>
      </w:tblPr>
      <w:tblGrid>
        <w:gridCol w:w="2309"/>
        <w:gridCol w:w="6384"/>
      </w:tblGrid>
      <w:tr w:rsidR="00467DC2" w:rsidRPr="00467DC2" w14:paraId="29AC823A" w14:textId="77777777" w:rsidTr="00EC5280">
        <w:trPr>
          <w:trHeight w:val="288"/>
        </w:trPr>
        <w:tc>
          <w:tcPr>
            <w:tcW w:w="1328" w:type="pct"/>
            <w:vAlign w:val="center"/>
          </w:tcPr>
          <w:p w14:paraId="1E499188" w14:textId="03044CB7" w:rsidR="00467DC2" w:rsidRPr="00803631" w:rsidRDefault="00467DC2" w:rsidP="00EC5280">
            <w:pPr>
              <w:widowControl w:val="0"/>
              <w:tabs>
                <w:tab w:val="num" w:pos="720"/>
              </w:tabs>
              <w:autoSpaceDE w:val="0"/>
              <w:autoSpaceDN w:val="0"/>
              <w:adjustRightInd w:val="0"/>
              <w:jc w:val="center"/>
              <w:rPr>
                <w:rFonts w:cs="Arial"/>
                <w:b/>
                <w:bCs/>
                <w:color w:val="4472C4" w:themeColor="accent1"/>
              </w:rPr>
            </w:pPr>
            <w:r w:rsidRPr="00803631">
              <w:rPr>
                <w:rFonts w:cs="Arial"/>
                <w:b/>
                <w:bCs/>
                <w:color w:val="4472C4" w:themeColor="accent1"/>
              </w:rPr>
              <w:t>50</w:t>
            </w:r>
          </w:p>
        </w:tc>
        <w:tc>
          <w:tcPr>
            <w:tcW w:w="3672" w:type="pct"/>
            <w:vAlign w:val="center"/>
          </w:tcPr>
          <w:p w14:paraId="0760DA8A" w14:textId="5313641A" w:rsidR="00467DC2" w:rsidRPr="00803631" w:rsidRDefault="00467DC2" w:rsidP="00EC5280">
            <w:pPr>
              <w:widowControl w:val="0"/>
              <w:tabs>
                <w:tab w:val="num" w:pos="720"/>
              </w:tabs>
              <w:autoSpaceDE w:val="0"/>
              <w:autoSpaceDN w:val="0"/>
              <w:adjustRightInd w:val="0"/>
              <w:jc w:val="center"/>
              <w:rPr>
                <w:rFonts w:cs="Arial"/>
                <w:b/>
                <w:bCs/>
                <w:color w:val="4472C4" w:themeColor="accent1"/>
              </w:rPr>
            </w:pPr>
            <w:r w:rsidRPr="00803631">
              <w:rPr>
                <w:rFonts w:cs="Arial"/>
                <w:b/>
                <w:bCs/>
                <w:color w:val="4472C4" w:themeColor="accent1"/>
              </w:rPr>
              <w:t>Signifies Unit-5</w:t>
            </w:r>
          </w:p>
        </w:tc>
      </w:tr>
    </w:tbl>
    <w:p w14:paraId="2353AE04" w14:textId="53B71424" w:rsidR="00B024D0" w:rsidRDefault="00B024D0" w:rsidP="00B024D0">
      <w:pPr>
        <w:spacing w:after="200" w:line="276" w:lineRule="auto"/>
        <w:rPr>
          <w:b/>
        </w:rPr>
      </w:pPr>
    </w:p>
    <w:p w14:paraId="04B612A1" w14:textId="4A3045EE" w:rsidR="00C618AE" w:rsidRPr="00803631" w:rsidRDefault="00C618AE" w:rsidP="000034C3">
      <w:pPr>
        <w:pStyle w:val="ListParagraph"/>
        <w:numPr>
          <w:ilvl w:val="0"/>
          <w:numId w:val="9"/>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System Code (F</w:t>
      </w:r>
      <w:r w:rsidR="0005077B">
        <w:rPr>
          <w:rFonts w:ascii="Arial" w:eastAsiaTheme="minorEastAsia" w:hAnsi="Arial" w:cs="Arial"/>
          <w:b/>
          <w:bCs/>
          <w:color w:val="4472C4" w:themeColor="accent1"/>
          <w:sz w:val="22"/>
          <w:szCs w:val="22"/>
          <w:vertAlign w:val="subscript"/>
          <w:lang w:val="en-US" w:eastAsia="en-US"/>
        </w:rPr>
        <w:t>1</w:t>
      </w:r>
      <w:r w:rsidRPr="00803631">
        <w:rPr>
          <w:rFonts w:ascii="Arial" w:eastAsiaTheme="minorEastAsia" w:hAnsi="Arial" w:cs="Arial"/>
          <w:b/>
          <w:bCs/>
          <w:color w:val="4472C4" w:themeColor="accent1"/>
          <w:sz w:val="22"/>
          <w:szCs w:val="22"/>
          <w:lang w:val="en-US" w:eastAsia="en-US"/>
        </w:rPr>
        <w:t>, F</w:t>
      </w:r>
      <w:r w:rsidR="0005077B">
        <w:rPr>
          <w:rFonts w:ascii="Arial" w:eastAsiaTheme="minorEastAsia" w:hAnsi="Arial" w:cs="Arial"/>
          <w:b/>
          <w:bCs/>
          <w:color w:val="4472C4" w:themeColor="accent1"/>
          <w:sz w:val="22"/>
          <w:szCs w:val="22"/>
          <w:vertAlign w:val="subscript"/>
          <w:lang w:val="en-US" w:eastAsia="en-US"/>
        </w:rPr>
        <w:t>2</w:t>
      </w:r>
      <w:r w:rsidRPr="00803631">
        <w:rPr>
          <w:rFonts w:ascii="Arial" w:eastAsiaTheme="minorEastAsia" w:hAnsi="Arial" w:cs="Arial"/>
          <w:b/>
          <w:bCs/>
          <w:color w:val="4472C4" w:themeColor="accent1"/>
          <w:sz w:val="22"/>
          <w:szCs w:val="22"/>
          <w:lang w:val="en-US" w:eastAsia="en-US"/>
        </w:rPr>
        <w:t>, F</w:t>
      </w:r>
      <w:r w:rsidR="0005077B">
        <w:rPr>
          <w:rFonts w:ascii="Arial" w:eastAsiaTheme="minorEastAsia" w:hAnsi="Arial" w:cs="Arial"/>
          <w:b/>
          <w:bCs/>
          <w:color w:val="4472C4" w:themeColor="accent1"/>
          <w:sz w:val="22"/>
          <w:szCs w:val="22"/>
          <w:vertAlign w:val="subscript"/>
          <w:lang w:val="en-US" w:eastAsia="en-US"/>
        </w:rPr>
        <w:t>3</w:t>
      </w:r>
      <w:r w:rsidRPr="00803631">
        <w:rPr>
          <w:rFonts w:ascii="Arial" w:eastAsiaTheme="minorEastAsia" w:hAnsi="Arial" w:cs="Arial"/>
          <w:b/>
          <w:bCs/>
          <w:color w:val="4472C4" w:themeColor="accent1"/>
          <w:sz w:val="22"/>
          <w:szCs w:val="22"/>
          <w:lang w:val="en-US" w:eastAsia="en-US"/>
        </w:rPr>
        <w:t>)</w:t>
      </w:r>
    </w:p>
    <w:p w14:paraId="588AAD7D" w14:textId="77777777" w:rsidR="00C618AE" w:rsidRDefault="00C618AE" w:rsidP="009F105A">
      <w:pPr>
        <w:pStyle w:val="ListParagraph"/>
        <w:spacing w:after="200" w:line="276" w:lineRule="auto"/>
        <w:ind w:left="435"/>
        <w:rPr>
          <w:rFonts w:ascii="Arial" w:eastAsiaTheme="minorEastAsia" w:hAnsi="Arial" w:cs="Arial"/>
          <w:b/>
          <w:bCs/>
          <w:color w:val="4472C4" w:themeColor="accent1"/>
          <w:sz w:val="22"/>
          <w:szCs w:val="22"/>
          <w:lang w:val="en-US" w:eastAsia="en-US"/>
        </w:rPr>
      </w:pPr>
    </w:p>
    <w:p w14:paraId="4B6B0D15" w14:textId="77777777"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System Classification is the classification of systems and plants as per KKS Key and forms the first part of System code. It is also termed as Function Key.</w:t>
      </w:r>
    </w:p>
    <w:p w14:paraId="64E1C880" w14:textId="77777777" w:rsidR="00C618AE" w:rsidRPr="00803631" w:rsidRDefault="00C618AE" w:rsidP="00803631">
      <w:pPr>
        <w:pStyle w:val="ListParagraph"/>
        <w:spacing w:after="120"/>
        <w:ind w:left="435"/>
        <w:rPr>
          <w:rFonts w:ascii="Arial" w:eastAsiaTheme="minorEastAsia" w:hAnsi="Arial" w:cs="Arial"/>
          <w:sz w:val="22"/>
          <w:szCs w:val="22"/>
          <w:lang w:val="en-US" w:eastAsia="en-US"/>
        </w:rPr>
      </w:pPr>
    </w:p>
    <w:p w14:paraId="44D5C997" w14:textId="77777777"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Coding letters and designations of F1 in System classification is as follows:</w:t>
      </w:r>
    </w:p>
    <w:p w14:paraId="58A37FB1" w14:textId="77777777" w:rsidR="00C618AE" w:rsidRPr="00803631" w:rsidRDefault="00C618AE" w:rsidP="00803631">
      <w:pPr>
        <w:pStyle w:val="ListParagraph"/>
        <w:spacing w:after="120"/>
        <w:ind w:left="435"/>
        <w:rPr>
          <w:rFonts w:ascii="Arial" w:eastAsiaTheme="minorEastAsia" w:hAnsi="Arial" w:cs="Arial"/>
          <w:sz w:val="22"/>
          <w:szCs w:val="22"/>
          <w:lang w:val="en-US" w:eastAsia="en-US"/>
        </w:rPr>
      </w:pPr>
    </w:p>
    <w:p w14:paraId="1366A157" w14:textId="52F07EBA"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Grid and distribution systems</w:t>
      </w:r>
    </w:p>
    <w:p w14:paraId="634839A1" w14:textId="27A47C29"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Power transmission and auxiliary power supply</w:t>
      </w:r>
    </w:p>
    <w:p w14:paraId="64D7CA13" w14:textId="711178A2"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Instrumentation and control equipment</w:t>
      </w:r>
    </w:p>
    <w:p w14:paraId="45702D05" w14:textId="06DC9A68"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 xml:space="preserve">Instrumentation and control equipment </w:t>
      </w:r>
    </w:p>
    <w:p w14:paraId="7B7BE4CA" w14:textId="114C5EE5"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Conventional fuel supply and residues disposal</w:t>
      </w:r>
    </w:p>
    <w:p w14:paraId="5B0520A1" w14:textId="57D28BCA"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Handling of nuclear equipment</w:t>
      </w:r>
    </w:p>
    <w:p w14:paraId="6EC19514" w14:textId="659A5D33"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Water supply and disposal</w:t>
      </w:r>
    </w:p>
    <w:p w14:paraId="1381233E" w14:textId="10E4B5D0"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Conventional heat generation</w:t>
      </w:r>
    </w:p>
    <w:p w14:paraId="5C31C87B" w14:textId="029CB05D"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J</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Nuclear heat generation</w:t>
      </w:r>
    </w:p>
    <w:p w14:paraId="7CE4F10B" w14:textId="053DACDB"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K</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Nuclear auxiliary systems</w:t>
      </w:r>
    </w:p>
    <w:p w14:paraId="76003571" w14:textId="40D45D4E"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L</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Water, steam, gas cycles</w:t>
      </w:r>
    </w:p>
    <w:p w14:paraId="010F3966" w14:textId="07B194A9"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Main machine sets</w:t>
      </w:r>
    </w:p>
    <w:p w14:paraId="4019AF95" w14:textId="57DF6662"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Process energy supply for external users (</w:t>
      </w:r>
      <w:proofErr w:type="gramStart"/>
      <w:r w:rsidRPr="00803631">
        <w:rPr>
          <w:rFonts w:ascii="Arial" w:eastAsiaTheme="minorEastAsia" w:hAnsi="Arial" w:cs="Arial"/>
          <w:sz w:val="22"/>
          <w:szCs w:val="22"/>
          <w:lang w:val="en-US" w:eastAsia="en-US"/>
        </w:rPr>
        <w:t>e.g.</w:t>
      </w:r>
      <w:proofErr w:type="gramEnd"/>
      <w:r w:rsidRPr="00803631">
        <w:rPr>
          <w:rFonts w:ascii="Arial" w:eastAsiaTheme="minorEastAsia" w:hAnsi="Arial" w:cs="Arial"/>
          <w:sz w:val="22"/>
          <w:szCs w:val="22"/>
          <w:lang w:val="en-US" w:eastAsia="en-US"/>
        </w:rPr>
        <w:t xml:space="preserve"> district heating)</w:t>
      </w:r>
    </w:p>
    <w:p w14:paraId="3471C371" w14:textId="413141E0"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Cooling water systems</w:t>
      </w:r>
    </w:p>
    <w:p w14:paraId="0B63A2F7" w14:textId="2E112886"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Auxiliary systems</w:t>
      </w:r>
    </w:p>
    <w:p w14:paraId="086F9A34" w14:textId="49224BB6"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Gas generation &amp; treatment</w:t>
      </w:r>
    </w:p>
    <w:p w14:paraId="3C7B6068" w14:textId="09551893"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Ancillary systems</w:t>
      </w:r>
    </w:p>
    <w:p w14:paraId="642E535D" w14:textId="5CC20072"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Not Used</w:t>
      </w:r>
    </w:p>
    <w:p w14:paraId="604111F7" w14:textId="1EB0B63B"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Structures</w:t>
      </w:r>
    </w:p>
    <w:p w14:paraId="3B5B223F" w14:textId="155AAFF1"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Civil work and Construction work</w:t>
      </w:r>
    </w:p>
    <w:p w14:paraId="323DABD8" w14:textId="0BC2B3B5"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W</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Systems for regenerative-energies</w:t>
      </w:r>
    </w:p>
    <w:p w14:paraId="02F658F6" w14:textId="6756DEA9"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X</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Heavy machinery</w:t>
      </w:r>
    </w:p>
    <w:p w14:paraId="3FBF8087" w14:textId="27C0C9FC"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Y</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Not Used</w:t>
      </w:r>
    </w:p>
    <w:p w14:paraId="30B28680" w14:textId="642B103E" w:rsidR="00C618AE"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Z</w:t>
      </w:r>
      <w:r w:rsidRPr="00803631">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00B024D0">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Workshop and office equipment</w:t>
      </w:r>
    </w:p>
    <w:p w14:paraId="631B0DB0" w14:textId="77777777" w:rsidR="00446CD3" w:rsidRPr="00803631" w:rsidRDefault="00446CD3" w:rsidP="00803631">
      <w:pPr>
        <w:pStyle w:val="ListParagraph"/>
        <w:spacing w:after="120"/>
        <w:ind w:left="435"/>
        <w:rPr>
          <w:rFonts w:ascii="Arial" w:eastAsiaTheme="minorEastAsia" w:hAnsi="Arial" w:cs="Arial"/>
          <w:sz w:val="22"/>
          <w:szCs w:val="22"/>
          <w:lang w:val="en-US" w:eastAsia="en-US"/>
        </w:rPr>
      </w:pPr>
    </w:p>
    <w:p w14:paraId="4BDEA39B" w14:textId="01827164" w:rsidR="00C618AE" w:rsidRPr="00803631" w:rsidRDefault="00C618AE" w:rsidP="00803631">
      <w:pPr>
        <w:pStyle w:val="ListParagraph"/>
        <w:spacing w:after="120"/>
        <w:ind w:left="435"/>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See</w:t>
      </w:r>
      <w:r w:rsidRPr="00803631">
        <w:rPr>
          <w:rFonts w:ascii="Arial" w:eastAsiaTheme="minorEastAsia" w:hAnsi="Arial" w:cs="Arial"/>
          <w:b/>
          <w:bCs/>
          <w:sz w:val="22"/>
          <w:szCs w:val="22"/>
          <w:u w:val="single"/>
          <w:lang w:val="en-US" w:eastAsia="en-US"/>
        </w:rPr>
        <w:t xml:space="preserve"> </w:t>
      </w:r>
      <w:r w:rsidR="0005077B">
        <w:rPr>
          <w:rFonts w:ascii="Arial" w:eastAsiaTheme="minorEastAsia" w:hAnsi="Arial" w:cs="Arial"/>
          <w:b/>
          <w:bCs/>
          <w:sz w:val="22"/>
          <w:szCs w:val="22"/>
          <w:u w:val="single"/>
          <w:lang w:val="en-US" w:eastAsia="en-US"/>
        </w:rPr>
        <w:t xml:space="preserve">“TABLE-1” </w:t>
      </w:r>
      <w:r w:rsidRPr="00803631">
        <w:rPr>
          <w:rFonts w:ascii="Arial" w:eastAsiaTheme="minorEastAsia" w:hAnsi="Arial" w:cs="Arial"/>
          <w:sz w:val="22"/>
          <w:szCs w:val="22"/>
          <w:lang w:val="en-US" w:eastAsia="en-US"/>
        </w:rPr>
        <w:t>for the complete range of applicable system codes.</w:t>
      </w:r>
    </w:p>
    <w:p w14:paraId="37D2EFF5" w14:textId="77777777" w:rsidR="00F07E3A" w:rsidRDefault="00F07E3A" w:rsidP="009F105A">
      <w:pPr>
        <w:pStyle w:val="ListParagraph"/>
        <w:spacing w:after="200" w:line="276" w:lineRule="auto"/>
        <w:ind w:left="435"/>
        <w:rPr>
          <w:rFonts w:ascii="Arial" w:eastAsiaTheme="minorEastAsia" w:hAnsi="Arial" w:cs="Arial"/>
          <w:b/>
          <w:bCs/>
          <w:color w:val="4472C4" w:themeColor="accent1"/>
          <w:sz w:val="22"/>
          <w:szCs w:val="22"/>
          <w:lang w:val="en-US" w:eastAsia="en-US"/>
        </w:rPr>
      </w:pPr>
    </w:p>
    <w:p w14:paraId="76AD9EB9" w14:textId="022CAFC6" w:rsidR="00F07E3A" w:rsidRPr="00803631" w:rsidRDefault="00F07E3A" w:rsidP="00803631">
      <w:pPr>
        <w:spacing w:after="200" w:line="276" w:lineRule="auto"/>
        <w:jc w:val="center"/>
        <w:rPr>
          <w:rFonts w:ascii="Arial" w:eastAsiaTheme="minorEastAsia" w:hAnsi="Arial" w:cs="Arial"/>
          <w:color w:val="4472C4" w:themeColor="accent1"/>
          <w:sz w:val="22"/>
          <w:szCs w:val="22"/>
          <w:lang w:val="en-US" w:eastAsia="en-US"/>
        </w:rPr>
      </w:pPr>
      <w:r w:rsidRPr="009C1B8C">
        <w:rPr>
          <w:rFonts w:ascii="Arial" w:eastAsiaTheme="minorEastAsia" w:hAnsi="Arial" w:cs="Arial"/>
          <w:b/>
          <w:bCs/>
          <w:sz w:val="22"/>
          <w:szCs w:val="22"/>
          <w:u w:val="single"/>
          <w:lang w:val="en-US" w:eastAsia="en-US"/>
        </w:rPr>
        <w:t>KKS SYSTEM OR FUNCTION CODES (</w:t>
      </w:r>
      <w:r w:rsidR="0005077B">
        <w:rPr>
          <w:rFonts w:ascii="Arial" w:eastAsiaTheme="minorEastAsia" w:hAnsi="Arial" w:cs="Arial"/>
          <w:b/>
          <w:bCs/>
          <w:sz w:val="22"/>
          <w:szCs w:val="22"/>
          <w:u w:val="single"/>
          <w:lang w:val="en-US" w:eastAsia="en-US"/>
        </w:rPr>
        <w:t>TABLE-1</w:t>
      </w:r>
      <w:r w:rsidRPr="009C1B8C">
        <w:rPr>
          <w:rFonts w:ascii="Arial" w:eastAsiaTheme="minorEastAsia" w:hAnsi="Arial" w:cs="Arial"/>
          <w:b/>
          <w:bCs/>
          <w:sz w:val="22"/>
          <w:szCs w:val="22"/>
          <w:u w:val="single"/>
          <w:lang w:val="en-US" w:eastAsia="en-US"/>
        </w:rPr>
        <w:t>)</w:t>
      </w:r>
    </w:p>
    <w:tbl>
      <w:tblPr>
        <w:tblW w:w="10060" w:type="dxa"/>
        <w:tblLook w:val="04A0" w:firstRow="1" w:lastRow="0" w:firstColumn="1" w:lastColumn="0" w:noHBand="0" w:noVBand="1"/>
      </w:tblPr>
      <w:tblGrid>
        <w:gridCol w:w="960"/>
        <w:gridCol w:w="1460"/>
        <w:gridCol w:w="7640"/>
      </w:tblGrid>
      <w:tr w:rsidR="00F07E3A" w:rsidRPr="009C1B8C" w14:paraId="6FFA8519" w14:textId="77777777" w:rsidTr="00803631">
        <w:trPr>
          <w:trHeight w:val="516"/>
        </w:trPr>
        <w:tc>
          <w:tcPr>
            <w:tcW w:w="960" w:type="dxa"/>
            <w:tcBorders>
              <w:top w:val="single" w:sz="4" w:space="0" w:color="auto"/>
              <w:left w:val="single" w:sz="4" w:space="0" w:color="auto"/>
              <w:bottom w:val="single" w:sz="4" w:space="0" w:color="auto"/>
              <w:right w:val="single" w:sz="4" w:space="0" w:color="auto"/>
            </w:tcBorders>
            <w:shd w:val="clear" w:color="000000" w:fill="D9D9D9"/>
            <w:noWrap/>
            <w:hideMark/>
          </w:tcPr>
          <w:p w14:paraId="0A44F186" w14:textId="77777777" w:rsidR="00F07E3A" w:rsidRPr="009C1B8C" w:rsidRDefault="00F07E3A" w:rsidP="00EC5280">
            <w:pPr>
              <w:jc w:val="center"/>
              <w:rPr>
                <w:rFonts w:ascii="Arial" w:hAnsi="Arial" w:cs="Arial"/>
                <w:b/>
                <w:bCs/>
                <w:sz w:val="22"/>
                <w:szCs w:val="22"/>
                <w:lang w:val="en-IN" w:eastAsia="en-IN"/>
              </w:rPr>
            </w:pPr>
            <w:r w:rsidRPr="009C1B8C">
              <w:rPr>
                <w:rFonts w:ascii="Arial" w:hAnsi="Arial" w:cs="Arial"/>
                <w:b/>
                <w:bCs/>
                <w:sz w:val="22"/>
                <w:szCs w:val="22"/>
                <w:lang w:val="en-IN" w:eastAsia="en-IN"/>
              </w:rPr>
              <w:t>SL No</w:t>
            </w:r>
          </w:p>
        </w:tc>
        <w:tc>
          <w:tcPr>
            <w:tcW w:w="1460" w:type="dxa"/>
            <w:tcBorders>
              <w:top w:val="single" w:sz="4" w:space="0" w:color="auto"/>
              <w:left w:val="nil"/>
              <w:bottom w:val="single" w:sz="4" w:space="0" w:color="auto"/>
              <w:right w:val="single" w:sz="4" w:space="0" w:color="auto"/>
            </w:tcBorders>
            <w:shd w:val="clear" w:color="000000" w:fill="D9D9D9"/>
            <w:noWrap/>
            <w:hideMark/>
          </w:tcPr>
          <w:p w14:paraId="11F248F2" w14:textId="77777777" w:rsidR="00F07E3A" w:rsidRPr="009C1B8C" w:rsidRDefault="00F07E3A" w:rsidP="00EC5280">
            <w:pPr>
              <w:rPr>
                <w:rFonts w:ascii="Arial" w:hAnsi="Arial" w:cs="Arial"/>
                <w:b/>
                <w:bCs/>
                <w:sz w:val="22"/>
                <w:szCs w:val="22"/>
                <w:lang w:val="en-IN" w:eastAsia="en-IN"/>
              </w:rPr>
            </w:pPr>
            <w:r w:rsidRPr="009C1B8C">
              <w:rPr>
                <w:rFonts w:ascii="Arial" w:hAnsi="Arial" w:cs="Arial"/>
                <w:b/>
                <w:bCs/>
                <w:sz w:val="22"/>
                <w:szCs w:val="22"/>
                <w:lang w:val="en-IN" w:eastAsia="en-IN"/>
              </w:rPr>
              <w:t>KKS Codes</w:t>
            </w:r>
          </w:p>
        </w:tc>
        <w:tc>
          <w:tcPr>
            <w:tcW w:w="7640" w:type="dxa"/>
            <w:tcBorders>
              <w:top w:val="single" w:sz="4" w:space="0" w:color="auto"/>
              <w:left w:val="nil"/>
              <w:bottom w:val="single" w:sz="4" w:space="0" w:color="auto"/>
              <w:right w:val="single" w:sz="4" w:space="0" w:color="auto"/>
            </w:tcBorders>
            <w:shd w:val="clear" w:color="000000" w:fill="D9D9D9"/>
            <w:noWrap/>
            <w:hideMark/>
          </w:tcPr>
          <w:p w14:paraId="16E52649" w14:textId="77777777" w:rsidR="00F07E3A" w:rsidRPr="009C1B8C" w:rsidRDefault="00F07E3A" w:rsidP="00EC5280">
            <w:pPr>
              <w:rPr>
                <w:rFonts w:ascii="Arial" w:hAnsi="Arial" w:cs="Arial"/>
                <w:b/>
                <w:bCs/>
                <w:sz w:val="22"/>
                <w:szCs w:val="22"/>
                <w:lang w:val="en-IN" w:eastAsia="en-IN"/>
              </w:rPr>
            </w:pPr>
            <w:r w:rsidRPr="009C1B8C">
              <w:rPr>
                <w:rFonts w:ascii="Arial" w:hAnsi="Arial" w:cs="Arial"/>
                <w:b/>
                <w:bCs/>
                <w:sz w:val="22"/>
                <w:szCs w:val="22"/>
                <w:lang w:val="en-IN" w:eastAsia="en-IN"/>
              </w:rPr>
              <w:t>KKS SYSTEM/ FUNCTION DESCRIPTION</w:t>
            </w:r>
          </w:p>
        </w:tc>
      </w:tr>
      <w:tr w:rsidR="004B5AB9" w:rsidRPr="009C1B8C" w14:paraId="7F88C9BC" w14:textId="77777777" w:rsidTr="00803631">
        <w:trPr>
          <w:trHeight w:val="276"/>
        </w:trPr>
        <w:tc>
          <w:tcPr>
            <w:tcW w:w="960" w:type="dxa"/>
            <w:tcBorders>
              <w:top w:val="nil"/>
              <w:left w:val="single" w:sz="4" w:space="0" w:color="auto"/>
              <w:bottom w:val="single" w:sz="4" w:space="0" w:color="auto"/>
              <w:right w:val="single" w:sz="4" w:space="0" w:color="auto"/>
            </w:tcBorders>
            <w:shd w:val="clear" w:color="auto" w:fill="auto"/>
            <w:noWrap/>
            <w:hideMark/>
          </w:tcPr>
          <w:p w14:paraId="78D11454"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w:t>
            </w:r>
          </w:p>
        </w:tc>
        <w:tc>
          <w:tcPr>
            <w:tcW w:w="1460" w:type="dxa"/>
            <w:tcBorders>
              <w:top w:val="nil"/>
              <w:left w:val="nil"/>
              <w:bottom w:val="single" w:sz="4" w:space="0" w:color="auto"/>
              <w:right w:val="single" w:sz="4" w:space="0" w:color="auto"/>
            </w:tcBorders>
            <w:shd w:val="clear" w:color="auto" w:fill="auto"/>
            <w:noWrap/>
            <w:hideMark/>
          </w:tcPr>
          <w:p w14:paraId="0805CB49" w14:textId="4C467903"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HTH</w:t>
            </w:r>
          </w:p>
        </w:tc>
        <w:tc>
          <w:tcPr>
            <w:tcW w:w="7640" w:type="dxa"/>
            <w:tcBorders>
              <w:top w:val="nil"/>
              <w:left w:val="nil"/>
              <w:bottom w:val="single" w:sz="4" w:space="0" w:color="auto"/>
              <w:right w:val="single" w:sz="4" w:space="0" w:color="auto"/>
            </w:tcBorders>
            <w:shd w:val="clear" w:color="auto" w:fill="auto"/>
            <w:noWrap/>
            <w:hideMark/>
          </w:tcPr>
          <w:p w14:paraId="6154713B" w14:textId="193F216A"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Mist cooling Unit (MCU)</w:t>
            </w:r>
          </w:p>
        </w:tc>
      </w:tr>
      <w:tr w:rsidR="004B5AB9" w:rsidRPr="009C1B8C" w14:paraId="23ACF132"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3DB02151"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2</w:t>
            </w:r>
          </w:p>
        </w:tc>
        <w:tc>
          <w:tcPr>
            <w:tcW w:w="1460" w:type="dxa"/>
            <w:tcBorders>
              <w:top w:val="nil"/>
              <w:left w:val="nil"/>
              <w:bottom w:val="single" w:sz="4" w:space="0" w:color="auto"/>
              <w:right w:val="single" w:sz="4" w:space="0" w:color="auto"/>
            </w:tcBorders>
            <w:shd w:val="clear" w:color="auto" w:fill="auto"/>
            <w:noWrap/>
            <w:hideMark/>
          </w:tcPr>
          <w:p w14:paraId="28FAE92F" w14:textId="7E01D136" w:rsidR="004B5AB9" w:rsidRPr="00803631" w:rsidRDefault="00E30484" w:rsidP="00803631">
            <w:pPr>
              <w:spacing w:after="200" w:line="276" w:lineRule="auto"/>
              <w:ind w:left="426"/>
              <w:rPr>
                <w:rFonts w:ascii="Arial" w:eastAsiaTheme="minorEastAsia" w:hAnsi="Arial" w:cs="Arial"/>
                <w:sz w:val="22"/>
                <w:szCs w:val="22"/>
                <w:lang w:val="en-US" w:eastAsia="en-US"/>
              </w:rPr>
            </w:pPr>
            <w:r>
              <w:rPr>
                <w:rFonts w:ascii="Arial" w:eastAsiaTheme="minorEastAsia" w:hAnsi="Arial" w:cs="Arial"/>
                <w:sz w:val="22"/>
                <w:szCs w:val="22"/>
                <w:lang w:val="en-US" w:eastAsia="en-US"/>
              </w:rPr>
              <w:t>HTY</w:t>
            </w:r>
          </w:p>
        </w:tc>
        <w:tc>
          <w:tcPr>
            <w:tcW w:w="7640" w:type="dxa"/>
            <w:tcBorders>
              <w:top w:val="nil"/>
              <w:left w:val="nil"/>
              <w:bottom w:val="single" w:sz="4" w:space="0" w:color="auto"/>
              <w:right w:val="single" w:sz="4" w:space="0" w:color="auto"/>
            </w:tcBorders>
            <w:shd w:val="clear" w:color="auto" w:fill="auto"/>
            <w:noWrap/>
            <w:hideMark/>
          </w:tcPr>
          <w:p w14:paraId="3CD071DD" w14:textId="5D900C54"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Flue Gas Treatment Reactor (FGTR)</w:t>
            </w:r>
          </w:p>
        </w:tc>
      </w:tr>
      <w:tr w:rsidR="004B5AB9" w:rsidRPr="009C1B8C" w14:paraId="2E8595D2"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3CADD0B3"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3</w:t>
            </w:r>
          </w:p>
        </w:tc>
        <w:tc>
          <w:tcPr>
            <w:tcW w:w="1460" w:type="dxa"/>
            <w:tcBorders>
              <w:top w:val="nil"/>
              <w:left w:val="nil"/>
              <w:bottom w:val="single" w:sz="4" w:space="0" w:color="auto"/>
              <w:right w:val="single" w:sz="4" w:space="0" w:color="auto"/>
            </w:tcBorders>
            <w:shd w:val="clear" w:color="auto" w:fill="auto"/>
            <w:noWrap/>
            <w:hideMark/>
          </w:tcPr>
          <w:p w14:paraId="732C2C14" w14:textId="7D43CCD9"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HTA</w:t>
            </w:r>
          </w:p>
        </w:tc>
        <w:tc>
          <w:tcPr>
            <w:tcW w:w="7640" w:type="dxa"/>
            <w:tcBorders>
              <w:top w:val="nil"/>
              <w:left w:val="nil"/>
              <w:bottom w:val="single" w:sz="4" w:space="0" w:color="auto"/>
              <w:right w:val="single" w:sz="4" w:space="0" w:color="auto"/>
            </w:tcBorders>
            <w:shd w:val="clear" w:color="auto" w:fill="auto"/>
            <w:noWrap/>
            <w:hideMark/>
          </w:tcPr>
          <w:p w14:paraId="00A3FF4B" w14:textId="56D3B789"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Flue Gas Ducting System</w:t>
            </w:r>
          </w:p>
        </w:tc>
      </w:tr>
      <w:tr w:rsidR="004B5AB9" w:rsidRPr="009C1B8C" w14:paraId="5E42D437"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55D16E42"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4</w:t>
            </w:r>
          </w:p>
        </w:tc>
        <w:tc>
          <w:tcPr>
            <w:tcW w:w="1460" w:type="dxa"/>
            <w:tcBorders>
              <w:top w:val="nil"/>
              <w:left w:val="nil"/>
              <w:bottom w:val="single" w:sz="4" w:space="0" w:color="auto"/>
              <w:right w:val="single" w:sz="4" w:space="0" w:color="auto"/>
            </w:tcBorders>
            <w:shd w:val="clear" w:color="auto" w:fill="auto"/>
            <w:noWrap/>
            <w:hideMark/>
          </w:tcPr>
          <w:p w14:paraId="5E7FBE91" w14:textId="6E593A55"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HNE</w:t>
            </w:r>
          </w:p>
        </w:tc>
        <w:tc>
          <w:tcPr>
            <w:tcW w:w="7640" w:type="dxa"/>
            <w:tcBorders>
              <w:top w:val="nil"/>
              <w:left w:val="nil"/>
              <w:bottom w:val="single" w:sz="4" w:space="0" w:color="auto"/>
              <w:right w:val="single" w:sz="4" w:space="0" w:color="auto"/>
            </w:tcBorders>
            <w:shd w:val="clear" w:color="auto" w:fill="auto"/>
            <w:noWrap/>
            <w:hideMark/>
          </w:tcPr>
          <w:p w14:paraId="65BEA813" w14:textId="0D6120F0"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Wet Stack System</w:t>
            </w:r>
          </w:p>
        </w:tc>
      </w:tr>
      <w:tr w:rsidR="004B5AB9" w:rsidRPr="009C1B8C" w14:paraId="424F3F46"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44D430B9"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5</w:t>
            </w:r>
          </w:p>
        </w:tc>
        <w:tc>
          <w:tcPr>
            <w:tcW w:w="1460" w:type="dxa"/>
            <w:tcBorders>
              <w:top w:val="nil"/>
              <w:left w:val="nil"/>
              <w:bottom w:val="single" w:sz="4" w:space="0" w:color="auto"/>
              <w:right w:val="single" w:sz="4" w:space="0" w:color="auto"/>
            </w:tcBorders>
            <w:shd w:val="clear" w:color="auto" w:fill="auto"/>
            <w:noWrap/>
            <w:hideMark/>
          </w:tcPr>
          <w:p w14:paraId="1B5E14E2" w14:textId="49BBBB66"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HSF</w:t>
            </w:r>
          </w:p>
        </w:tc>
        <w:tc>
          <w:tcPr>
            <w:tcW w:w="7640" w:type="dxa"/>
            <w:tcBorders>
              <w:top w:val="nil"/>
              <w:left w:val="nil"/>
              <w:bottom w:val="single" w:sz="4" w:space="0" w:color="auto"/>
              <w:right w:val="single" w:sz="4" w:space="0" w:color="auto"/>
            </w:tcBorders>
            <w:shd w:val="clear" w:color="auto" w:fill="auto"/>
            <w:noWrap/>
            <w:hideMark/>
          </w:tcPr>
          <w:p w14:paraId="0353D641" w14:textId="218CAB06"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Mist Eliminator</w:t>
            </w:r>
          </w:p>
        </w:tc>
      </w:tr>
      <w:tr w:rsidR="004B5AB9" w:rsidRPr="009C1B8C" w14:paraId="0B72B5B1"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753B3B18"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lastRenderedPageBreak/>
              <w:t>6</w:t>
            </w:r>
          </w:p>
        </w:tc>
        <w:tc>
          <w:tcPr>
            <w:tcW w:w="1460" w:type="dxa"/>
            <w:tcBorders>
              <w:top w:val="nil"/>
              <w:left w:val="nil"/>
              <w:bottom w:val="single" w:sz="4" w:space="0" w:color="auto"/>
              <w:right w:val="single" w:sz="4" w:space="0" w:color="auto"/>
            </w:tcBorders>
            <w:shd w:val="clear" w:color="auto" w:fill="auto"/>
            <w:noWrap/>
            <w:hideMark/>
          </w:tcPr>
          <w:p w14:paraId="7C56F051" w14:textId="3DA2B27E"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HSC</w:t>
            </w:r>
          </w:p>
        </w:tc>
        <w:tc>
          <w:tcPr>
            <w:tcW w:w="7640" w:type="dxa"/>
            <w:tcBorders>
              <w:top w:val="nil"/>
              <w:left w:val="nil"/>
              <w:bottom w:val="single" w:sz="4" w:space="0" w:color="auto"/>
              <w:right w:val="single" w:sz="4" w:space="0" w:color="auto"/>
            </w:tcBorders>
            <w:shd w:val="clear" w:color="auto" w:fill="auto"/>
            <w:noWrap/>
            <w:hideMark/>
          </w:tcPr>
          <w:p w14:paraId="2E4E4325" w14:textId="7B10CFA7"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Booster Fan System</w:t>
            </w:r>
          </w:p>
        </w:tc>
      </w:tr>
      <w:tr w:rsidR="004B5AB9" w:rsidRPr="009C1B8C" w14:paraId="4876F502"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4AB0F335"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7</w:t>
            </w:r>
          </w:p>
        </w:tc>
        <w:tc>
          <w:tcPr>
            <w:tcW w:w="1460" w:type="dxa"/>
            <w:tcBorders>
              <w:top w:val="nil"/>
              <w:left w:val="nil"/>
              <w:bottom w:val="single" w:sz="4" w:space="0" w:color="auto"/>
              <w:right w:val="single" w:sz="4" w:space="0" w:color="auto"/>
            </w:tcBorders>
            <w:shd w:val="clear" w:color="auto" w:fill="auto"/>
            <w:noWrap/>
            <w:hideMark/>
          </w:tcPr>
          <w:p w14:paraId="016F2308" w14:textId="1680766B"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HSM</w:t>
            </w:r>
          </w:p>
        </w:tc>
        <w:tc>
          <w:tcPr>
            <w:tcW w:w="7640" w:type="dxa"/>
            <w:tcBorders>
              <w:top w:val="nil"/>
              <w:left w:val="nil"/>
              <w:bottom w:val="single" w:sz="4" w:space="0" w:color="auto"/>
              <w:right w:val="single" w:sz="4" w:space="0" w:color="auto"/>
            </w:tcBorders>
            <w:shd w:val="clear" w:color="auto" w:fill="auto"/>
            <w:noWrap/>
            <w:hideMark/>
          </w:tcPr>
          <w:p w14:paraId="1F9F972A" w14:textId="57C54DAD"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10% Acid Concentration Process water system from FGTR</w:t>
            </w:r>
          </w:p>
        </w:tc>
      </w:tr>
      <w:tr w:rsidR="004B5AB9" w:rsidRPr="009C1B8C" w14:paraId="4047D1AD"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16A22F66"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8</w:t>
            </w:r>
          </w:p>
        </w:tc>
        <w:tc>
          <w:tcPr>
            <w:tcW w:w="1460" w:type="dxa"/>
            <w:tcBorders>
              <w:top w:val="nil"/>
              <w:left w:val="nil"/>
              <w:bottom w:val="single" w:sz="4" w:space="0" w:color="auto"/>
              <w:right w:val="single" w:sz="4" w:space="0" w:color="auto"/>
            </w:tcBorders>
            <w:shd w:val="clear" w:color="auto" w:fill="auto"/>
            <w:noWrap/>
            <w:hideMark/>
          </w:tcPr>
          <w:p w14:paraId="670119CB" w14:textId="3FB71C5F"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GNK</w:t>
            </w:r>
          </w:p>
        </w:tc>
        <w:tc>
          <w:tcPr>
            <w:tcW w:w="7640" w:type="dxa"/>
            <w:tcBorders>
              <w:top w:val="nil"/>
              <w:left w:val="nil"/>
              <w:bottom w:val="single" w:sz="4" w:space="0" w:color="auto"/>
              <w:right w:val="single" w:sz="4" w:space="0" w:color="auto"/>
            </w:tcBorders>
            <w:shd w:val="clear" w:color="auto" w:fill="auto"/>
            <w:noWrap/>
            <w:hideMark/>
          </w:tcPr>
          <w:p w14:paraId="3047745D" w14:textId="1064ADE0"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1% Acid Concentration Process water system from MCU</w:t>
            </w:r>
          </w:p>
        </w:tc>
      </w:tr>
      <w:tr w:rsidR="004B5AB9" w:rsidRPr="009C1B8C" w14:paraId="674EE1AF"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1E43B50A"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9</w:t>
            </w:r>
          </w:p>
        </w:tc>
        <w:tc>
          <w:tcPr>
            <w:tcW w:w="1460" w:type="dxa"/>
            <w:tcBorders>
              <w:top w:val="nil"/>
              <w:left w:val="nil"/>
              <w:bottom w:val="single" w:sz="4" w:space="0" w:color="auto"/>
              <w:right w:val="single" w:sz="4" w:space="0" w:color="auto"/>
            </w:tcBorders>
            <w:shd w:val="clear" w:color="auto" w:fill="auto"/>
            <w:noWrap/>
            <w:hideMark/>
          </w:tcPr>
          <w:p w14:paraId="2684F649" w14:textId="1FA7FC8F"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HTD</w:t>
            </w:r>
          </w:p>
        </w:tc>
        <w:tc>
          <w:tcPr>
            <w:tcW w:w="7640" w:type="dxa"/>
            <w:tcBorders>
              <w:top w:val="nil"/>
              <w:left w:val="nil"/>
              <w:bottom w:val="single" w:sz="4" w:space="0" w:color="auto"/>
              <w:right w:val="single" w:sz="4" w:space="0" w:color="auto"/>
            </w:tcBorders>
            <w:shd w:val="clear" w:color="auto" w:fill="auto"/>
            <w:noWrap/>
            <w:hideMark/>
          </w:tcPr>
          <w:p w14:paraId="55E90418" w14:textId="6CCFBAF5"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Sprinkler/Scrubbing/Spray System in FGTR</w:t>
            </w:r>
          </w:p>
        </w:tc>
      </w:tr>
      <w:tr w:rsidR="004B5AB9" w:rsidRPr="009C1B8C" w14:paraId="090B6377"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5834F607"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10</w:t>
            </w:r>
          </w:p>
        </w:tc>
        <w:tc>
          <w:tcPr>
            <w:tcW w:w="1460" w:type="dxa"/>
            <w:tcBorders>
              <w:top w:val="nil"/>
              <w:left w:val="nil"/>
              <w:bottom w:val="single" w:sz="4" w:space="0" w:color="auto"/>
              <w:right w:val="single" w:sz="4" w:space="0" w:color="auto"/>
            </w:tcBorders>
            <w:shd w:val="clear" w:color="auto" w:fill="auto"/>
            <w:noWrap/>
            <w:hideMark/>
          </w:tcPr>
          <w:p w14:paraId="02CF4343" w14:textId="6B4DFF6A"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HSQ</w:t>
            </w:r>
          </w:p>
        </w:tc>
        <w:tc>
          <w:tcPr>
            <w:tcW w:w="7640" w:type="dxa"/>
            <w:tcBorders>
              <w:top w:val="nil"/>
              <w:left w:val="nil"/>
              <w:bottom w:val="single" w:sz="4" w:space="0" w:color="auto"/>
              <w:right w:val="single" w:sz="4" w:space="0" w:color="auto"/>
            </w:tcBorders>
            <w:shd w:val="clear" w:color="auto" w:fill="auto"/>
            <w:noWrap/>
            <w:hideMark/>
          </w:tcPr>
          <w:p w14:paraId="64541736" w14:textId="548A2AAC"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Sprinkler/Scrubbing/Spray System in MCU</w:t>
            </w:r>
          </w:p>
        </w:tc>
      </w:tr>
      <w:tr w:rsidR="004B5AB9" w:rsidRPr="009C1B8C" w14:paraId="36D741C0"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14F3857B"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11</w:t>
            </w:r>
          </w:p>
        </w:tc>
        <w:tc>
          <w:tcPr>
            <w:tcW w:w="1460" w:type="dxa"/>
            <w:tcBorders>
              <w:top w:val="nil"/>
              <w:left w:val="nil"/>
              <w:bottom w:val="single" w:sz="4" w:space="0" w:color="auto"/>
              <w:right w:val="single" w:sz="4" w:space="0" w:color="auto"/>
            </w:tcBorders>
            <w:shd w:val="clear" w:color="auto" w:fill="auto"/>
            <w:noWrap/>
            <w:hideMark/>
          </w:tcPr>
          <w:p w14:paraId="5D546A77" w14:textId="6F3E0F34"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PBL</w:t>
            </w:r>
          </w:p>
        </w:tc>
        <w:tc>
          <w:tcPr>
            <w:tcW w:w="7640" w:type="dxa"/>
            <w:tcBorders>
              <w:top w:val="nil"/>
              <w:left w:val="nil"/>
              <w:bottom w:val="single" w:sz="4" w:space="0" w:color="auto"/>
              <w:right w:val="single" w:sz="4" w:space="0" w:color="auto"/>
            </w:tcBorders>
            <w:shd w:val="clear" w:color="auto" w:fill="auto"/>
            <w:noWrap/>
            <w:hideMark/>
          </w:tcPr>
          <w:p w14:paraId="0A854C92" w14:textId="61229553"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Fresh water System</w:t>
            </w:r>
          </w:p>
        </w:tc>
      </w:tr>
      <w:tr w:rsidR="004B5AB9" w:rsidRPr="009C1B8C" w14:paraId="218C6535"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7B022BE0"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12</w:t>
            </w:r>
          </w:p>
        </w:tc>
        <w:tc>
          <w:tcPr>
            <w:tcW w:w="1460" w:type="dxa"/>
            <w:tcBorders>
              <w:top w:val="nil"/>
              <w:left w:val="nil"/>
              <w:bottom w:val="single" w:sz="4" w:space="0" w:color="auto"/>
              <w:right w:val="single" w:sz="4" w:space="0" w:color="auto"/>
            </w:tcBorders>
            <w:shd w:val="clear" w:color="auto" w:fill="auto"/>
            <w:noWrap/>
            <w:hideMark/>
          </w:tcPr>
          <w:p w14:paraId="1D5A3B5F" w14:textId="2D406E59"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LBG</w:t>
            </w:r>
          </w:p>
        </w:tc>
        <w:tc>
          <w:tcPr>
            <w:tcW w:w="7640" w:type="dxa"/>
            <w:tcBorders>
              <w:top w:val="nil"/>
              <w:left w:val="nil"/>
              <w:bottom w:val="single" w:sz="4" w:space="0" w:color="auto"/>
              <w:right w:val="single" w:sz="4" w:space="0" w:color="auto"/>
            </w:tcBorders>
            <w:shd w:val="clear" w:color="auto" w:fill="auto"/>
            <w:noWrap/>
            <w:hideMark/>
          </w:tcPr>
          <w:p w14:paraId="29A45CE4" w14:textId="66DB58AF"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HP &amp; MP Steam Saturated</w:t>
            </w:r>
          </w:p>
        </w:tc>
      </w:tr>
      <w:tr w:rsidR="004B5AB9" w:rsidRPr="009C1B8C" w14:paraId="02105FDA"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22135595"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13</w:t>
            </w:r>
          </w:p>
        </w:tc>
        <w:tc>
          <w:tcPr>
            <w:tcW w:w="1460" w:type="dxa"/>
            <w:tcBorders>
              <w:top w:val="nil"/>
              <w:left w:val="nil"/>
              <w:bottom w:val="single" w:sz="4" w:space="0" w:color="auto"/>
              <w:right w:val="single" w:sz="4" w:space="0" w:color="auto"/>
            </w:tcBorders>
            <w:shd w:val="clear" w:color="auto" w:fill="auto"/>
            <w:noWrap/>
            <w:hideMark/>
          </w:tcPr>
          <w:p w14:paraId="5AC6F8DD" w14:textId="24BA4BD9"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LCN</w:t>
            </w:r>
          </w:p>
        </w:tc>
        <w:tc>
          <w:tcPr>
            <w:tcW w:w="7640" w:type="dxa"/>
            <w:tcBorders>
              <w:top w:val="nil"/>
              <w:left w:val="nil"/>
              <w:bottom w:val="single" w:sz="4" w:space="0" w:color="auto"/>
              <w:right w:val="single" w:sz="4" w:space="0" w:color="auto"/>
            </w:tcBorders>
            <w:shd w:val="clear" w:color="auto" w:fill="auto"/>
            <w:noWrap/>
            <w:hideMark/>
          </w:tcPr>
          <w:p w14:paraId="1E4617EB" w14:textId="0B1442D7"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HP &amp; MP Condensate</w:t>
            </w:r>
          </w:p>
        </w:tc>
      </w:tr>
      <w:tr w:rsidR="004B5AB9" w:rsidRPr="009C1B8C" w14:paraId="5ACE0932"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4939DAA1"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14</w:t>
            </w:r>
          </w:p>
        </w:tc>
        <w:tc>
          <w:tcPr>
            <w:tcW w:w="1460" w:type="dxa"/>
            <w:tcBorders>
              <w:top w:val="nil"/>
              <w:left w:val="nil"/>
              <w:bottom w:val="single" w:sz="4" w:space="0" w:color="auto"/>
              <w:right w:val="single" w:sz="4" w:space="0" w:color="auto"/>
            </w:tcBorders>
            <w:shd w:val="clear" w:color="auto" w:fill="auto"/>
            <w:noWrap/>
            <w:hideMark/>
          </w:tcPr>
          <w:p w14:paraId="4B852151" w14:textId="0D2E9D54"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PAR</w:t>
            </w:r>
          </w:p>
        </w:tc>
        <w:tc>
          <w:tcPr>
            <w:tcW w:w="7640" w:type="dxa"/>
            <w:tcBorders>
              <w:top w:val="nil"/>
              <w:left w:val="nil"/>
              <w:bottom w:val="single" w:sz="4" w:space="0" w:color="auto"/>
              <w:right w:val="single" w:sz="4" w:space="0" w:color="auto"/>
            </w:tcBorders>
            <w:shd w:val="clear" w:color="auto" w:fill="auto"/>
            <w:noWrap/>
            <w:hideMark/>
          </w:tcPr>
          <w:p w14:paraId="4D5BEE33" w14:textId="19BAD775"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Make -up water System</w:t>
            </w:r>
          </w:p>
        </w:tc>
      </w:tr>
      <w:tr w:rsidR="004B5AB9" w:rsidRPr="009C1B8C" w14:paraId="5D348205"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2D43A7DF"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15</w:t>
            </w:r>
          </w:p>
        </w:tc>
        <w:tc>
          <w:tcPr>
            <w:tcW w:w="1460" w:type="dxa"/>
            <w:tcBorders>
              <w:top w:val="nil"/>
              <w:left w:val="nil"/>
              <w:bottom w:val="single" w:sz="4" w:space="0" w:color="auto"/>
              <w:right w:val="single" w:sz="4" w:space="0" w:color="auto"/>
            </w:tcBorders>
            <w:shd w:val="clear" w:color="auto" w:fill="auto"/>
            <w:noWrap/>
            <w:hideMark/>
          </w:tcPr>
          <w:p w14:paraId="178BCE49" w14:textId="02856885"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GCN</w:t>
            </w:r>
          </w:p>
        </w:tc>
        <w:tc>
          <w:tcPr>
            <w:tcW w:w="7640" w:type="dxa"/>
            <w:tcBorders>
              <w:top w:val="nil"/>
              <w:left w:val="nil"/>
              <w:bottom w:val="single" w:sz="4" w:space="0" w:color="auto"/>
              <w:right w:val="single" w:sz="4" w:space="0" w:color="auto"/>
            </w:tcBorders>
            <w:shd w:val="clear" w:color="auto" w:fill="auto"/>
            <w:noWrap/>
            <w:hideMark/>
          </w:tcPr>
          <w:p w14:paraId="697589CE" w14:textId="5D500F7B"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Chemical Supply final product 95% concentrated Sulfuric acid</w:t>
            </w:r>
          </w:p>
        </w:tc>
      </w:tr>
      <w:tr w:rsidR="004B5AB9" w:rsidRPr="009C1B8C" w14:paraId="1B504F57" w14:textId="77777777" w:rsidTr="00803631">
        <w:trPr>
          <w:trHeight w:val="264"/>
        </w:trPr>
        <w:tc>
          <w:tcPr>
            <w:tcW w:w="960" w:type="dxa"/>
            <w:tcBorders>
              <w:top w:val="nil"/>
              <w:left w:val="single" w:sz="4" w:space="0" w:color="auto"/>
              <w:bottom w:val="single" w:sz="4" w:space="0" w:color="auto"/>
              <w:right w:val="single" w:sz="4" w:space="0" w:color="auto"/>
            </w:tcBorders>
            <w:shd w:val="clear" w:color="auto" w:fill="auto"/>
            <w:noWrap/>
            <w:hideMark/>
          </w:tcPr>
          <w:p w14:paraId="426CE005"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16</w:t>
            </w:r>
          </w:p>
        </w:tc>
        <w:tc>
          <w:tcPr>
            <w:tcW w:w="1460" w:type="dxa"/>
            <w:tcBorders>
              <w:top w:val="nil"/>
              <w:left w:val="nil"/>
              <w:bottom w:val="single" w:sz="4" w:space="0" w:color="auto"/>
              <w:right w:val="single" w:sz="4" w:space="0" w:color="auto"/>
            </w:tcBorders>
            <w:shd w:val="clear" w:color="auto" w:fill="auto"/>
            <w:noWrap/>
            <w:hideMark/>
          </w:tcPr>
          <w:p w14:paraId="65DAF05D" w14:textId="2CA0B862"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GNE</w:t>
            </w:r>
          </w:p>
        </w:tc>
        <w:tc>
          <w:tcPr>
            <w:tcW w:w="7640" w:type="dxa"/>
            <w:tcBorders>
              <w:top w:val="nil"/>
              <w:left w:val="nil"/>
              <w:bottom w:val="single" w:sz="4" w:space="0" w:color="auto"/>
              <w:right w:val="single" w:sz="4" w:space="0" w:color="auto"/>
            </w:tcBorders>
            <w:shd w:val="clear" w:color="auto" w:fill="auto"/>
            <w:noWrap/>
            <w:hideMark/>
          </w:tcPr>
          <w:p w14:paraId="1B4403BE" w14:textId="040FC2A4"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Sulfuric acid plant</w:t>
            </w:r>
          </w:p>
        </w:tc>
      </w:tr>
      <w:tr w:rsidR="004B5AB9" w:rsidRPr="009C1B8C" w14:paraId="7F4BB671" w14:textId="77777777" w:rsidTr="00803631">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30082BC" w14:textId="77777777" w:rsidR="004B5AB9" w:rsidRPr="009C1B8C" w:rsidRDefault="004B5AB9" w:rsidP="004B5AB9">
            <w:pPr>
              <w:jc w:val="center"/>
              <w:rPr>
                <w:rFonts w:ascii="Arial" w:hAnsi="Arial" w:cs="Arial"/>
                <w:b/>
                <w:bCs/>
                <w:lang w:val="en-IN" w:eastAsia="en-IN"/>
              </w:rPr>
            </w:pPr>
            <w:r w:rsidRPr="009C1B8C">
              <w:rPr>
                <w:rFonts w:ascii="Arial" w:hAnsi="Arial" w:cs="Arial"/>
                <w:b/>
                <w:bCs/>
                <w:lang w:val="en-IN" w:eastAsia="en-IN"/>
              </w:rPr>
              <w:t>17</w:t>
            </w:r>
          </w:p>
        </w:tc>
        <w:tc>
          <w:tcPr>
            <w:tcW w:w="1460" w:type="dxa"/>
            <w:tcBorders>
              <w:top w:val="single" w:sz="4" w:space="0" w:color="auto"/>
              <w:left w:val="nil"/>
              <w:bottom w:val="single" w:sz="4" w:space="0" w:color="auto"/>
              <w:right w:val="single" w:sz="4" w:space="0" w:color="auto"/>
            </w:tcBorders>
            <w:shd w:val="clear" w:color="auto" w:fill="auto"/>
            <w:noWrap/>
            <w:hideMark/>
          </w:tcPr>
          <w:p w14:paraId="75A46718" w14:textId="1124831B"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SGA</w:t>
            </w:r>
          </w:p>
        </w:tc>
        <w:tc>
          <w:tcPr>
            <w:tcW w:w="7640" w:type="dxa"/>
            <w:tcBorders>
              <w:top w:val="single" w:sz="4" w:space="0" w:color="auto"/>
              <w:left w:val="nil"/>
              <w:bottom w:val="single" w:sz="4" w:space="0" w:color="auto"/>
              <w:right w:val="single" w:sz="4" w:space="0" w:color="auto"/>
            </w:tcBorders>
            <w:shd w:val="clear" w:color="auto" w:fill="auto"/>
            <w:noWrap/>
            <w:hideMark/>
          </w:tcPr>
          <w:p w14:paraId="3F140D36" w14:textId="14A0F7EB"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Fire Fighting System</w:t>
            </w:r>
          </w:p>
        </w:tc>
      </w:tr>
      <w:tr w:rsidR="004B5AB9" w:rsidRPr="009C1B8C" w14:paraId="166D95F1" w14:textId="77777777" w:rsidTr="00803631">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DA438D4" w14:textId="4E5292F8" w:rsidR="004B5AB9" w:rsidRPr="009C1B8C" w:rsidRDefault="004B5AB9" w:rsidP="004B5AB9">
            <w:pPr>
              <w:jc w:val="center"/>
              <w:rPr>
                <w:rFonts w:ascii="Arial" w:hAnsi="Arial" w:cs="Arial"/>
                <w:b/>
                <w:bCs/>
                <w:lang w:val="en-IN" w:eastAsia="en-IN"/>
              </w:rPr>
            </w:pPr>
            <w:r>
              <w:rPr>
                <w:rFonts w:ascii="Arial" w:hAnsi="Arial" w:cs="Arial"/>
                <w:b/>
                <w:bCs/>
                <w:lang w:val="en-IN" w:eastAsia="en-IN"/>
              </w:rPr>
              <w:t>18</w:t>
            </w:r>
          </w:p>
        </w:tc>
        <w:tc>
          <w:tcPr>
            <w:tcW w:w="1460" w:type="dxa"/>
            <w:tcBorders>
              <w:top w:val="single" w:sz="4" w:space="0" w:color="auto"/>
              <w:left w:val="nil"/>
              <w:bottom w:val="single" w:sz="4" w:space="0" w:color="auto"/>
              <w:right w:val="single" w:sz="4" w:space="0" w:color="auto"/>
            </w:tcBorders>
            <w:shd w:val="clear" w:color="auto" w:fill="auto"/>
            <w:noWrap/>
          </w:tcPr>
          <w:p w14:paraId="3025005F" w14:textId="7E53AA30"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QHS</w:t>
            </w:r>
          </w:p>
        </w:tc>
        <w:tc>
          <w:tcPr>
            <w:tcW w:w="7640" w:type="dxa"/>
            <w:tcBorders>
              <w:top w:val="single" w:sz="4" w:space="0" w:color="auto"/>
              <w:left w:val="nil"/>
              <w:bottom w:val="single" w:sz="4" w:space="0" w:color="auto"/>
              <w:right w:val="single" w:sz="4" w:space="0" w:color="auto"/>
            </w:tcBorders>
            <w:shd w:val="clear" w:color="auto" w:fill="auto"/>
            <w:noWrap/>
          </w:tcPr>
          <w:p w14:paraId="168C10CF" w14:textId="6AB50000"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Compressed Air System</w:t>
            </w:r>
          </w:p>
        </w:tc>
      </w:tr>
      <w:tr w:rsidR="004B5AB9" w:rsidRPr="009C1B8C" w14:paraId="568C772E" w14:textId="77777777" w:rsidTr="00803631">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54731192" w14:textId="12F06E4B" w:rsidR="004B5AB9" w:rsidRPr="009C1B8C" w:rsidRDefault="004B5AB9" w:rsidP="004B5AB9">
            <w:pPr>
              <w:jc w:val="center"/>
              <w:rPr>
                <w:rFonts w:ascii="Arial" w:hAnsi="Arial" w:cs="Arial"/>
                <w:b/>
                <w:bCs/>
                <w:lang w:val="en-IN" w:eastAsia="en-IN"/>
              </w:rPr>
            </w:pPr>
            <w:r>
              <w:rPr>
                <w:rFonts w:ascii="Arial" w:hAnsi="Arial" w:cs="Arial"/>
                <w:b/>
                <w:bCs/>
                <w:lang w:val="en-IN" w:eastAsia="en-IN"/>
              </w:rPr>
              <w:t>19</w:t>
            </w:r>
          </w:p>
        </w:tc>
        <w:tc>
          <w:tcPr>
            <w:tcW w:w="1460" w:type="dxa"/>
            <w:tcBorders>
              <w:top w:val="single" w:sz="4" w:space="0" w:color="auto"/>
              <w:left w:val="nil"/>
              <w:bottom w:val="single" w:sz="4" w:space="0" w:color="auto"/>
              <w:right w:val="single" w:sz="4" w:space="0" w:color="auto"/>
            </w:tcBorders>
            <w:shd w:val="clear" w:color="auto" w:fill="auto"/>
            <w:noWrap/>
          </w:tcPr>
          <w:p w14:paraId="5D75F058" w14:textId="3CCDF6E9"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ETP</w:t>
            </w:r>
          </w:p>
        </w:tc>
        <w:tc>
          <w:tcPr>
            <w:tcW w:w="7640" w:type="dxa"/>
            <w:tcBorders>
              <w:top w:val="single" w:sz="4" w:space="0" w:color="auto"/>
              <w:left w:val="nil"/>
              <w:bottom w:val="single" w:sz="4" w:space="0" w:color="auto"/>
              <w:right w:val="single" w:sz="4" w:space="0" w:color="auto"/>
            </w:tcBorders>
            <w:shd w:val="clear" w:color="auto" w:fill="auto"/>
            <w:noWrap/>
          </w:tcPr>
          <w:p w14:paraId="109245CD" w14:textId="44862C99" w:rsidR="004B5AB9" w:rsidRPr="00803631" w:rsidRDefault="004B5AB9" w:rsidP="00803631">
            <w:pPr>
              <w:spacing w:after="200" w:line="276" w:lineRule="auto"/>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Plant Air System</w:t>
            </w:r>
          </w:p>
        </w:tc>
      </w:tr>
      <w:tr w:rsidR="009A1D7F" w:rsidRPr="009C1B8C" w14:paraId="413A46FD" w14:textId="77777777" w:rsidTr="004B5AB9">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tcPr>
          <w:p w14:paraId="4141CB7C" w14:textId="2083663E" w:rsidR="009A1D7F" w:rsidRDefault="009A1D7F" w:rsidP="004B5AB9">
            <w:pPr>
              <w:jc w:val="center"/>
              <w:rPr>
                <w:rFonts w:ascii="Arial" w:hAnsi="Arial" w:cs="Arial"/>
                <w:b/>
                <w:bCs/>
                <w:lang w:val="en-IN" w:eastAsia="en-IN"/>
              </w:rPr>
            </w:pPr>
            <w:r>
              <w:rPr>
                <w:rFonts w:ascii="Arial" w:hAnsi="Arial" w:cs="Arial"/>
                <w:b/>
                <w:bCs/>
                <w:lang w:val="en-IN" w:eastAsia="en-IN"/>
              </w:rPr>
              <w:t>20</w:t>
            </w:r>
          </w:p>
        </w:tc>
        <w:tc>
          <w:tcPr>
            <w:tcW w:w="1460" w:type="dxa"/>
            <w:tcBorders>
              <w:top w:val="single" w:sz="4" w:space="0" w:color="auto"/>
              <w:left w:val="nil"/>
              <w:bottom w:val="single" w:sz="4" w:space="0" w:color="auto"/>
              <w:right w:val="single" w:sz="4" w:space="0" w:color="auto"/>
            </w:tcBorders>
            <w:shd w:val="clear" w:color="auto" w:fill="auto"/>
            <w:noWrap/>
          </w:tcPr>
          <w:p w14:paraId="14283BAD" w14:textId="547828E4" w:rsidR="009A1D7F" w:rsidRPr="009A1D7F" w:rsidRDefault="009A1D7F" w:rsidP="004B5AB9">
            <w:pPr>
              <w:spacing w:after="200" w:line="276" w:lineRule="auto"/>
              <w:ind w:left="426"/>
              <w:rPr>
                <w:rFonts w:ascii="Arial" w:eastAsiaTheme="minorEastAsia" w:hAnsi="Arial" w:cs="Arial"/>
                <w:sz w:val="22"/>
                <w:szCs w:val="22"/>
                <w:lang w:val="en-US" w:eastAsia="en-US"/>
              </w:rPr>
            </w:pPr>
            <w:r>
              <w:rPr>
                <w:rFonts w:ascii="Arial" w:eastAsiaTheme="minorEastAsia" w:hAnsi="Arial" w:cs="Arial"/>
                <w:sz w:val="22"/>
                <w:szCs w:val="22"/>
                <w:lang w:val="en-US" w:eastAsia="en-US"/>
              </w:rPr>
              <w:t>HTY</w:t>
            </w:r>
          </w:p>
        </w:tc>
        <w:tc>
          <w:tcPr>
            <w:tcW w:w="7640" w:type="dxa"/>
            <w:tcBorders>
              <w:top w:val="single" w:sz="4" w:space="0" w:color="auto"/>
              <w:left w:val="nil"/>
              <w:bottom w:val="single" w:sz="4" w:space="0" w:color="auto"/>
              <w:right w:val="single" w:sz="4" w:space="0" w:color="auto"/>
            </w:tcBorders>
            <w:shd w:val="clear" w:color="auto" w:fill="auto"/>
            <w:noWrap/>
          </w:tcPr>
          <w:p w14:paraId="66861757" w14:textId="303A4A6D" w:rsidR="009A1D7F" w:rsidRPr="009A1D7F" w:rsidRDefault="009A1D7F" w:rsidP="004B5AB9">
            <w:pPr>
              <w:spacing w:after="200" w:line="276" w:lineRule="auto"/>
              <w:ind w:left="426"/>
              <w:rPr>
                <w:rFonts w:ascii="Arial" w:eastAsiaTheme="minorEastAsia" w:hAnsi="Arial" w:cs="Arial"/>
                <w:sz w:val="22"/>
                <w:szCs w:val="22"/>
                <w:lang w:val="en-US" w:eastAsia="en-US"/>
              </w:rPr>
            </w:pPr>
            <w:r>
              <w:rPr>
                <w:rFonts w:ascii="Arial" w:eastAsiaTheme="minorEastAsia" w:hAnsi="Arial" w:cs="Arial"/>
                <w:sz w:val="22"/>
                <w:szCs w:val="22"/>
                <w:lang w:val="en-US" w:eastAsia="en-US"/>
              </w:rPr>
              <w:t>Control &amp; Protection equipment</w:t>
            </w:r>
          </w:p>
        </w:tc>
      </w:tr>
    </w:tbl>
    <w:p w14:paraId="66A86222" w14:textId="465743C3" w:rsidR="00467DC2" w:rsidRDefault="00467DC2" w:rsidP="009F105A">
      <w:pPr>
        <w:pStyle w:val="ListParagraph"/>
        <w:spacing w:after="200" w:line="276" w:lineRule="auto"/>
        <w:ind w:left="435"/>
        <w:rPr>
          <w:rFonts w:ascii="Arial" w:eastAsiaTheme="minorEastAsia" w:hAnsi="Arial" w:cs="Arial"/>
          <w:b/>
          <w:bCs/>
          <w:color w:val="4472C4" w:themeColor="accent1"/>
          <w:sz w:val="22"/>
          <w:szCs w:val="22"/>
          <w:lang w:val="en-US" w:eastAsia="en-US"/>
        </w:rPr>
      </w:pPr>
    </w:p>
    <w:p w14:paraId="55E1B703" w14:textId="77777777" w:rsidR="00467DC2" w:rsidRPr="00803631" w:rsidRDefault="00467DC2" w:rsidP="00803631">
      <w:pPr>
        <w:pStyle w:val="ListParagraph"/>
        <w:spacing w:after="200" w:line="276" w:lineRule="auto"/>
        <w:ind w:left="435"/>
        <w:rPr>
          <w:rFonts w:ascii="Arial" w:eastAsiaTheme="minorEastAsia" w:hAnsi="Arial" w:cs="Arial"/>
          <w:b/>
          <w:bCs/>
          <w:color w:val="4472C4" w:themeColor="accent1"/>
          <w:sz w:val="22"/>
          <w:szCs w:val="22"/>
          <w:lang w:val="en-US" w:eastAsia="en-US"/>
        </w:rPr>
      </w:pPr>
    </w:p>
    <w:p w14:paraId="0AE3C8EA" w14:textId="06300F0B" w:rsidR="009C1B8C" w:rsidRPr="00803631" w:rsidRDefault="009C1B8C" w:rsidP="000034C3">
      <w:pPr>
        <w:pStyle w:val="ListParagraph"/>
        <w:numPr>
          <w:ilvl w:val="0"/>
          <w:numId w:val="9"/>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System Numbering (F</w:t>
      </w:r>
      <w:r w:rsidR="0005077B">
        <w:rPr>
          <w:rFonts w:ascii="Arial" w:eastAsiaTheme="minorEastAsia" w:hAnsi="Arial" w:cs="Arial"/>
          <w:b/>
          <w:bCs/>
          <w:color w:val="4472C4" w:themeColor="accent1"/>
          <w:sz w:val="22"/>
          <w:szCs w:val="22"/>
          <w:vertAlign w:val="subscript"/>
          <w:lang w:val="en-US" w:eastAsia="en-US"/>
        </w:rPr>
        <w:t>N</w:t>
      </w:r>
      <w:r w:rsidRPr="00803631">
        <w:rPr>
          <w:rFonts w:ascii="Arial" w:eastAsiaTheme="minorEastAsia" w:hAnsi="Arial" w:cs="Arial"/>
          <w:b/>
          <w:bCs/>
          <w:color w:val="4472C4" w:themeColor="accent1"/>
          <w:sz w:val="22"/>
          <w:szCs w:val="22"/>
          <w:lang w:val="en-US" w:eastAsia="en-US"/>
        </w:rPr>
        <w:t>)</w:t>
      </w:r>
    </w:p>
    <w:p w14:paraId="5F9F62BE"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System Numbering is numbering subdivision of systems and plants into subsystems and sections of plants. It forms the second part of System code. Numbering starts a new when one of the preceding code elements changes. </w:t>
      </w:r>
    </w:p>
    <w:p w14:paraId="009BF389" w14:textId="77777777" w:rsidR="009C1B8C" w:rsidRPr="009C1B8C" w:rsidRDefault="009C1B8C" w:rsidP="009C1B8C">
      <w:pPr>
        <w:spacing w:after="200" w:line="276" w:lineRule="auto"/>
        <w:ind w:firstLine="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Following rules must be applied to the system numbering in ‘FN’:</w:t>
      </w:r>
    </w:p>
    <w:p w14:paraId="79DA8072"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In process-related identification the direction of flow takes priority over local conventions for orientation. </w:t>
      </w:r>
    </w:p>
    <w:p w14:paraId="4E7E7FAA" w14:textId="77777777" w:rsidR="009C1B8C" w:rsidRPr="009C1B8C" w:rsidRDefault="009C1B8C" w:rsidP="009C1B8C">
      <w:pPr>
        <w:spacing w:after="200" w:line="276" w:lineRule="auto"/>
        <w:ind w:firstLine="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lastRenderedPageBreak/>
        <w:t>FN numbering is governed by the following principles:</w:t>
      </w:r>
    </w:p>
    <w:p w14:paraId="65F47180" w14:textId="77777777" w:rsidR="009C1B8C" w:rsidRPr="009C1B8C" w:rsidRDefault="009C1B8C" w:rsidP="000034C3">
      <w:pPr>
        <w:numPr>
          <w:ilvl w:val="0"/>
          <w:numId w:val="4"/>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starts a new when one of the preceding code elements changes.</w:t>
      </w:r>
    </w:p>
    <w:p w14:paraId="6DB3260C" w14:textId="77777777" w:rsidR="009C1B8C" w:rsidRPr="009C1B8C" w:rsidRDefault="009C1B8C" w:rsidP="000034C3">
      <w:pPr>
        <w:numPr>
          <w:ilvl w:val="0"/>
          <w:numId w:val="4"/>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is grouping (e.g.,10, 20, 30… or 01, 02, 03…………).</w:t>
      </w:r>
    </w:p>
    <w:p w14:paraId="0CC77F71" w14:textId="77777777" w:rsidR="009C1B8C" w:rsidRPr="009C1B8C" w:rsidRDefault="009C1B8C" w:rsidP="000034C3">
      <w:pPr>
        <w:numPr>
          <w:ilvl w:val="0"/>
          <w:numId w:val="4"/>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Redundant zeros must be written.</w:t>
      </w:r>
    </w:p>
    <w:p w14:paraId="5C70C6E0" w14:textId="77777777" w:rsidR="009C1B8C" w:rsidRPr="009C1B8C" w:rsidRDefault="009C1B8C" w:rsidP="000034C3">
      <w:pPr>
        <w:numPr>
          <w:ilvl w:val="0"/>
          <w:numId w:val="4"/>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need not be continuous (i.e., sequence of 05, 10, 17, 55, etc. shall be acceptable).</w:t>
      </w:r>
    </w:p>
    <w:p w14:paraId="6D8A5B62" w14:textId="77777777" w:rsidR="009C1B8C" w:rsidRPr="009C1B8C" w:rsidRDefault="009C1B8C" w:rsidP="000034C3">
      <w:pPr>
        <w:numPr>
          <w:ilvl w:val="0"/>
          <w:numId w:val="4"/>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direction of numbering coincides as a rule with that of fluid flow.</w:t>
      </w:r>
    </w:p>
    <w:p w14:paraId="6FE0C0E6" w14:textId="3E38DBF0" w:rsidR="009C1B8C" w:rsidRDefault="009C1B8C" w:rsidP="000034C3">
      <w:pPr>
        <w:numPr>
          <w:ilvl w:val="0"/>
          <w:numId w:val="4"/>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Numbering conventions, once established, may not be altered, not even in the event of changes made in the progress of planning</w:t>
      </w:r>
    </w:p>
    <w:p w14:paraId="5A64F174" w14:textId="25F61EC1" w:rsidR="004B5AB9" w:rsidRPr="00803631" w:rsidRDefault="004B5AB9" w:rsidP="000034C3">
      <w:pPr>
        <w:pStyle w:val="ListParagraph"/>
        <w:numPr>
          <w:ilvl w:val="0"/>
          <w:numId w:val="9"/>
        </w:numPr>
        <w:spacing w:after="200" w:line="276" w:lineRule="auto"/>
        <w:rPr>
          <w:rFonts w:ascii="Arial" w:eastAsiaTheme="minorEastAsia" w:hAnsi="Arial" w:cs="Arial"/>
          <w:b/>
          <w:bCs/>
          <w:color w:val="4472C4" w:themeColor="accent1"/>
          <w:sz w:val="22"/>
          <w:szCs w:val="22"/>
          <w:lang w:val="en-US" w:eastAsia="en-US"/>
        </w:rPr>
      </w:pPr>
      <w:bookmarkStart w:id="3" w:name="_Hlk2789070"/>
      <w:r w:rsidRPr="00803631">
        <w:rPr>
          <w:rFonts w:ascii="Arial" w:eastAsiaTheme="minorEastAsia" w:hAnsi="Arial" w:cs="Arial"/>
          <w:b/>
          <w:bCs/>
          <w:color w:val="4472C4" w:themeColor="accent1"/>
          <w:sz w:val="22"/>
          <w:szCs w:val="22"/>
          <w:lang w:val="en-US" w:eastAsia="en-US"/>
        </w:rPr>
        <w:t>Equipment Unit Classification (A</w:t>
      </w:r>
      <w:r w:rsidR="0005077B">
        <w:rPr>
          <w:rFonts w:ascii="Arial" w:eastAsiaTheme="minorEastAsia" w:hAnsi="Arial" w:cs="Arial"/>
          <w:b/>
          <w:bCs/>
          <w:color w:val="4472C4" w:themeColor="accent1"/>
          <w:sz w:val="22"/>
          <w:szCs w:val="22"/>
          <w:vertAlign w:val="subscript"/>
          <w:lang w:val="en-US" w:eastAsia="en-US"/>
        </w:rPr>
        <w:t>1</w:t>
      </w:r>
      <w:r w:rsidRPr="00803631">
        <w:rPr>
          <w:rFonts w:ascii="Arial" w:eastAsiaTheme="minorEastAsia" w:hAnsi="Arial" w:cs="Arial"/>
          <w:b/>
          <w:bCs/>
          <w:color w:val="4472C4" w:themeColor="accent1"/>
          <w:sz w:val="22"/>
          <w:szCs w:val="22"/>
          <w:lang w:val="en-US" w:eastAsia="en-US"/>
        </w:rPr>
        <w:t>, A</w:t>
      </w:r>
      <w:r w:rsidR="0005077B">
        <w:rPr>
          <w:rFonts w:ascii="Arial" w:eastAsiaTheme="minorEastAsia" w:hAnsi="Arial" w:cs="Arial"/>
          <w:b/>
          <w:bCs/>
          <w:color w:val="4472C4" w:themeColor="accent1"/>
          <w:sz w:val="22"/>
          <w:szCs w:val="22"/>
          <w:vertAlign w:val="subscript"/>
          <w:lang w:val="en-US" w:eastAsia="en-US"/>
        </w:rPr>
        <w:t>2</w:t>
      </w:r>
      <w:r w:rsidRPr="00803631">
        <w:rPr>
          <w:rFonts w:ascii="Arial" w:eastAsiaTheme="minorEastAsia" w:hAnsi="Arial" w:cs="Arial"/>
          <w:b/>
          <w:bCs/>
          <w:color w:val="4472C4" w:themeColor="accent1"/>
          <w:sz w:val="22"/>
          <w:szCs w:val="22"/>
          <w:lang w:val="en-US" w:eastAsia="en-US"/>
        </w:rPr>
        <w:t>)</w:t>
      </w:r>
      <w:bookmarkEnd w:id="3"/>
    </w:p>
    <w:p w14:paraId="6D8FE7B3" w14:textId="77777777" w:rsidR="004B5AB9" w:rsidRPr="00803631" w:rsidRDefault="004B5AB9" w:rsidP="004B5AB9">
      <w:pPr>
        <w:pStyle w:val="ListParagraph"/>
        <w:ind w:left="426"/>
        <w:rPr>
          <w:rFonts w:ascii="Arial" w:eastAsiaTheme="minorEastAsia" w:hAnsi="Arial" w:cs="Arial"/>
          <w:sz w:val="22"/>
          <w:szCs w:val="22"/>
          <w:lang w:val="en-US" w:eastAsia="en-US"/>
        </w:rPr>
      </w:pPr>
    </w:p>
    <w:p w14:paraId="61AC1DDC" w14:textId="5CAFBFD2" w:rsidR="004B5AB9" w:rsidRPr="00803631" w:rsidRDefault="004B5AB9" w:rsidP="00803631">
      <w:pPr>
        <w:ind w:left="426"/>
        <w:rPr>
          <w:rFonts w:ascii="Arial" w:eastAsia="Calibri" w:hAnsi="Arial" w:cs="Arial"/>
          <w:b/>
          <w:bCs/>
          <w:color w:val="000000"/>
          <w:sz w:val="22"/>
          <w:szCs w:val="22"/>
          <w:u w:val="single"/>
          <w:lang w:val="en-IN" w:eastAsia="en-IN"/>
        </w:rPr>
      </w:pPr>
      <w:r w:rsidRPr="00803631">
        <w:rPr>
          <w:rFonts w:ascii="Arial" w:eastAsiaTheme="minorEastAsia" w:hAnsi="Arial" w:cs="Arial"/>
          <w:sz w:val="22"/>
          <w:szCs w:val="22"/>
          <w:lang w:val="en-US" w:eastAsia="en-US"/>
        </w:rPr>
        <w:t xml:space="preserve">Equipment identification code is classification of mechanical, electrical and control and instrumentation equipment as per KKS Key. It forms the first part of Equipment unit code. </w:t>
      </w:r>
      <w:r w:rsidR="0005077B">
        <w:rPr>
          <w:rFonts w:ascii="Arial" w:eastAsiaTheme="minorEastAsia" w:hAnsi="Arial" w:cs="Arial"/>
          <w:sz w:val="22"/>
          <w:szCs w:val="22"/>
          <w:lang w:val="en-US" w:eastAsia="en-US"/>
        </w:rPr>
        <w:t xml:space="preserve">See </w:t>
      </w:r>
      <w:r w:rsidR="0005077B" w:rsidRPr="00803631">
        <w:rPr>
          <w:rFonts w:ascii="Arial" w:eastAsiaTheme="minorEastAsia" w:hAnsi="Arial" w:cs="Arial"/>
          <w:b/>
          <w:bCs/>
          <w:sz w:val="22"/>
          <w:szCs w:val="22"/>
          <w:u w:val="single"/>
          <w:lang w:val="en-US" w:eastAsia="en-US"/>
        </w:rPr>
        <w:t>“Table-2”</w:t>
      </w:r>
    </w:p>
    <w:p w14:paraId="6A03FEAD" w14:textId="222811F0" w:rsidR="004B5AB9" w:rsidRPr="009C1B8C" w:rsidRDefault="0005077B" w:rsidP="009C1B8C">
      <w:pPr>
        <w:jc w:val="center"/>
        <w:rPr>
          <w:rFonts w:ascii="Arial" w:eastAsia="Calibri" w:hAnsi="Arial" w:cs="Arial"/>
          <w:b/>
          <w:color w:val="000000"/>
          <w:sz w:val="22"/>
          <w:szCs w:val="22"/>
          <w:lang w:val="en-IN" w:eastAsia="en-IN"/>
        </w:rPr>
      </w:pPr>
      <w:r>
        <w:rPr>
          <w:rFonts w:ascii="Arial" w:eastAsia="Calibri" w:hAnsi="Arial" w:cs="Arial"/>
          <w:b/>
          <w:color w:val="000000"/>
          <w:sz w:val="22"/>
          <w:szCs w:val="22"/>
          <w:lang w:val="en-IN" w:eastAsia="en-IN"/>
        </w:rPr>
        <w:t>Table-2</w:t>
      </w:r>
    </w:p>
    <w:p w14:paraId="1F7F3F4E" w14:textId="77777777" w:rsidR="009C1B8C" w:rsidRPr="009C1B8C" w:rsidRDefault="009C1B8C" w:rsidP="009C1B8C">
      <w:pPr>
        <w:jc w:val="center"/>
        <w:rPr>
          <w:rFonts w:ascii="Arial" w:eastAsiaTheme="minorHAnsi" w:hAnsi="Arial" w:cs="Arial"/>
          <w:b/>
          <w:sz w:val="22"/>
          <w:szCs w:val="22"/>
          <w:lang w:val="en-IN" w:eastAsia="en-US"/>
        </w:rPr>
      </w:pPr>
      <w:r w:rsidRPr="009C1B8C">
        <w:rPr>
          <w:rFonts w:ascii="Arial" w:eastAsiaTheme="minorHAnsi" w:hAnsi="Arial" w:cs="Arial"/>
          <w:b/>
          <w:sz w:val="22"/>
          <w:szCs w:val="22"/>
          <w:lang w:val="en-IN" w:eastAsia="en-US"/>
        </w:rPr>
        <w:t>Few General defined Examples of Equipment Unit Classification Code (A</w:t>
      </w:r>
      <w:r w:rsidRPr="009C1B8C">
        <w:rPr>
          <w:rFonts w:ascii="Arial" w:eastAsiaTheme="minorHAnsi" w:hAnsi="Arial" w:cs="Arial"/>
          <w:b/>
          <w:sz w:val="22"/>
          <w:szCs w:val="22"/>
          <w:vertAlign w:val="subscript"/>
          <w:lang w:val="en-IN" w:eastAsia="en-US"/>
        </w:rPr>
        <w:t>1</w:t>
      </w:r>
      <w:r w:rsidRPr="009C1B8C">
        <w:rPr>
          <w:rFonts w:ascii="Arial" w:eastAsiaTheme="minorHAnsi" w:hAnsi="Arial" w:cs="Arial"/>
          <w:b/>
          <w:sz w:val="22"/>
          <w:szCs w:val="22"/>
          <w:lang w:val="en-IN" w:eastAsia="en-US"/>
        </w:rPr>
        <w:t>A</w:t>
      </w:r>
      <w:r w:rsidRPr="009C1B8C">
        <w:rPr>
          <w:rFonts w:ascii="Arial" w:eastAsiaTheme="minorHAnsi" w:hAnsi="Arial" w:cs="Arial"/>
          <w:b/>
          <w:sz w:val="22"/>
          <w:szCs w:val="22"/>
          <w:vertAlign w:val="subscript"/>
          <w:lang w:val="en-IN" w:eastAsia="en-US"/>
        </w:rPr>
        <w:t>2</w:t>
      </w:r>
      <w:r w:rsidRPr="009C1B8C">
        <w:rPr>
          <w:rFonts w:ascii="Arial" w:eastAsiaTheme="minorHAnsi" w:hAnsi="Arial" w:cs="Arial"/>
          <w:b/>
          <w:sz w:val="22"/>
          <w:szCs w:val="22"/>
          <w:lang w:val="en-IN" w:eastAsia="en-US"/>
        </w:rPr>
        <w:t>)</w:t>
      </w:r>
    </w:p>
    <w:tbl>
      <w:tblPr>
        <w:tblStyle w:val="TableGrid5"/>
        <w:tblW w:w="5107" w:type="pct"/>
        <w:tblLook w:val="04A0" w:firstRow="1" w:lastRow="0" w:firstColumn="1" w:lastColumn="0" w:noHBand="0" w:noVBand="1"/>
      </w:tblPr>
      <w:tblGrid>
        <w:gridCol w:w="1587"/>
        <w:gridCol w:w="8537"/>
      </w:tblGrid>
      <w:tr w:rsidR="009C1B8C" w:rsidRPr="009C1B8C" w14:paraId="4073534A" w14:textId="77777777" w:rsidTr="00896A5F">
        <w:trPr>
          <w:cantSplit/>
        </w:trPr>
        <w:tc>
          <w:tcPr>
            <w:tcW w:w="784" w:type="pct"/>
            <w:vAlign w:val="center"/>
          </w:tcPr>
          <w:p w14:paraId="6FAC5AAA"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A</w:t>
            </w:r>
          </w:p>
        </w:tc>
        <w:tc>
          <w:tcPr>
            <w:tcW w:w="4216" w:type="pct"/>
            <w:vAlign w:val="center"/>
          </w:tcPr>
          <w:p w14:paraId="421F28F7"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Mechanical Equipment</w:t>
            </w:r>
          </w:p>
        </w:tc>
      </w:tr>
      <w:tr w:rsidR="009C1B8C" w:rsidRPr="009C1B8C" w14:paraId="2A61D5FA" w14:textId="77777777" w:rsidTr="00896A5F">
        <w:trPr>
          <w:cantSplit/>
        </w:trPr>
        <w:tc>
          <w:tcPr>
            <w:tcW w:w="784" w:type="pct"/>
            <w:vAlign w:val="center"/>
          </w:tcPr>
          <w:p w14:paraId="234F034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AA</w:t>
            </w:r>
          </w:p>
        </w:tc>
        <w:tc>
          <w:tcPr>
            <w:tcW w:w="4216" w:type="pct"/>
            <w:vAlign w:val="center"/>
          </w:tcPr>
          <w:p w14:paraId="293D293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Valves, Dampers, etc. incl., actuators; AISO Manual</w:t>
            </w:r>
          </w:p>
        </w:tc>
      </w:tr>
      <w:tr w:rsidR="009C1B8C" w:rsidRPr="009C1B8C" w14:paraId="06B16DD2" w14:textId="77777777" w:rsidTr="00896A5F">
        <w:trPr>
          <w:cantSplit/>
        </w:trPr>
        <w:tc>
          <w:tcPr>
            <w:tcW w:w="784" w:type="pct"/>
            <w:vAlign w:val="center"/>
          </w:tcPr>
          <w:p w14:paraId="065AB2D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AB</w:t>
            </w:r>
          </w:p>
        </w:tc>
        <w:tc>
          <w:tcPr>
            <w:tcW w:w="4216" w:type="pct"/>
            <w:vAlign w:val="center"/>
          </w:tcPr>
          <w:p w14:paraId="608C6FF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Isolating elements, air locks</w:t>
            </w:r>
          </w:p>
        </w:tc>
      </w:tr>
      <w:tr w:rsidR="009C1B8C" w:rsidRPr="009C1B8C" w14:paraId="0A0CB8F8" w14:textId="77777777" w:rsidTr="00896A5F">
        <w:trPr>
          <w:cantSplit/>
        </w:trPr>
        <w:tc>
          <w:tcPr>
            <w:tcW w:w="784" w:type="pct"/>
            <w:vAlign w:val="center"/>
          </w:tcPr>
          <w:p w14:paraId="5FCEBF2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AC</w:t>
            </w:r>
          </w:p>
        </w:tc>
        <w:tc>
          <w:tcPr>
            <w:tcW w:w="4216" w:type="pct"/>
            <w:vAlign w:val="center"/>
          </w:tcPr>
          <w:p w14:paraId="1987CE94"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Heat exchangers</w:t>
            </w:r>
          </w:p>
        </w:tc>
      </w:tr>
      <w:tr w:rsidR="009C1B8C" w:rsidRPr="009C1B8C" w14:paraId="338A747A" w14:textId="77777777" w:rsidTr="00896A5F">
        <w:trPr>
          <w:cantSplit/>
        </w:trPr>
        <w:tc>
          <w:tcPr>
            <w:tcW w:w="784" w:type="pct"/>
            <w:vAlign w:val="center"/>
          </w:tcPr>
          <w:p w14:paraId="2520B43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AE</w:t>
            </w:r>
          </w:p>
        </w:tc>
        <w:tc>
          <w:tcPr>
            <w:tcW w:w="4216" w:type="pct"/>
            <w:vAlign w:val="center"/>
          </w:tcPr>
          <w:p w14:paraId="72AEB60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Turning, driving, lifting and slewing gear (incl. manipulators)</w:t>
            </w:r>
          </w:p>
        </w:tc>
      </w:tr>
      <w:tr w:rsidR="009C1B8C" w:rsidRPr="009C1B8C" w14:paraId="144CFABF" w14:textId="77777777" w:rsidTr="00896A5F">
        <w:trPr>
          <w:cantSplit/>
        </w:trPr>
        <w:tc>
          <w:tcPr>
            <w:tcW w:w="784" w:type="pct"/>
            <w:vAlign w:val="center"/>
          </w:tcPr>
          <w:p w14:paraId="61A333E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w:t>
            </w:r>
          </w:p>
        </w:tc>
        <w:tc>
          <w:tcPr>
            <w:tcW w:w="4216" w:type="pct"/>
            <w:vAlign w:val="center"/>
          </w:tcPr>
          <w:p w14:paraId="4D0A041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Mechanical Equipment</w:t>
            </w:r>
          </w:p>
        </w:tc>
      </w:tr>
      <w:tr w:rsidR="009C1B8C" w:rsidRPr="009C1B8C" w14:paraId="40703FCA" w14:textId="77777777" w:rsidTr="00896A5F">
        <w:trPr>
          <w:cantSplit/>
        </w:trPr>
        <w:tc>
          <w:tcPr>
            <w:tcW w:w="784" w:type="pct"/>
            <w:vAlign w:val="center"/>
          </w:tcPr>
          <w:p w14:paraId="683C30EC"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BB</w:t>
            </w:r>
          </w:p>
        </w:tc>
        <w:tc>
          <w:tcPr>
            <w:tcW w:w="4216" w:type="pct"/>
            <w:vAlign w:val="center"/>
          </w:tcPr>
          <w:p w14:paraId="682DCF2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Vessels, storage equipment’s (tanks)</w:t>
            </w:r>
          </w:p>
        </w:tc>
      </w:tr>
      <w:tr w:rsidR="009C1B8C" w:rsidRPr="009C1B8C" w14:paraId="3BA2758A" w14:textId="77777777" w:rsidTr="00896A5F">
        <w:trPr>
          <w:cantSplit/>
        </w:trPr>
        <w:tc>
          <w:tcPr>
            <w:tcW w:w="784" w:type="pct"/>
            <w:vAlign w:val="center"/>
          </w:tcPr>
          <w:p w14:paraId="2D4C0C9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BE</w:t>
            </w:r>
          </w:p>
        </w:tc>
        <w:tc>
          <w:tcPr>
            <w:tcW w:w="4216" w:type="pct"/>
            <w:vAlign w:val="center"/>
          </w:tcPr>
          <w:p w14:paraId="598AC488"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Shafts (for erection and maintenance only)</w:t>
            </w:r>
          </w:p>
        </w:tc>
      </w:tr>
      <w:tr w:rsidR="009C1B8C" w:rsidRPr="009C1B8C" w14:paraId="2139F0DD" w14:textId="77777777" w:rsidTr="00896A5F">
        <w:trPr>
          <w:cantSplit/>
        </w:trPr>
        <w:tc>
          <w:tcPr>
            <w:tcW w:w="784" w:type="pct"/>
            <w:vAlign w:val="center"/>
          </w:tcPr>
          <w:p w14:paraId="62840AB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BF</w:t>
            </w:r>
          </w:p>
        </w:tc>
        <w:tc>
          <w:tcPr>
            <w:tcW w:w="4216" w:type="pct"/>
            <w:vAlign w:val="center"/>
          </w:tcPr>
          <w:p w14:paraId="7E9B272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Foundations</w:t>
            </w:r>
          </w:p>
        </w:tc>
      </w:tr>
      <w:tr w:rsidR="009C1B8C" w:rsidRPr="009C1B8C" w14:paraId="5B9D225F" w14:textId="77777777" w:rsidTr="00896A5F">
        <w:trPr>
          <w:cantSplit/>
        </w:trPr>
        <w:tc>
          <w:tcPr>
            <w:tcW w:w="784" w:type="pct"/>
            <w:vAlign w:val="center"/>
          </w:tcPr>
          <w:p w14:paraId="46DA2521"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BG</w:t>
            </w:r>
          </w:p>
        </w:tc>
        <w:tc>
          <w:tcPr>
            <w:tcW w:w="4216" w:type="pct"/>
            <w:vAlign w:val="center"/>
          </w:tcPr>
          <w:p w14:paraId="39CF2A78"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Boiler heating surfaces</w:t>
            </w:r>
          </w:p>
        </w:tc>
      </w:tr>
      <w:tr w:rsidR="009C1B8C" w:rsidRPr="009C1B8C" w14:paraId="4090265F" w14:textId="77777777" w:rsidTr="00896A5F">
        <w:trPr>
          <w:cantSplit/>
        </w:trPr>
        <w:tc>
          <w:tcPr>
            <w:tcW w:w="784" w:type="pct"/>
            <w:vAlign w:val="center"/>
          </w:tcPr>
          <w:p w14:paraId="363C7C1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BN</w:t>
            </w:r>
          </w:p>
        </w:tc>
        <w:tc>
          <w:tcPr>
            <w:tcW w:w="4216" w:type="pct"/>
            <w:vAlign w:val="center"/>
          </w:tcPr>
          <w:p w14:paraId="49724A1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Jet pumps, ejectors, injectors</w:t>
            </w:r>
          </w:p>
        </w:tc>
      </w:tr>
      <w:tr w:rsidR="009C1B8C" w:rsidRPr="009C1B8C" w14:paraId="13B518A4" w14:textId="77777777" w:rsidTr="00896A5F">
        <w:trPr>
          <w:cantSplit/>
        </w:trPr>
        <w:tc>
          <w:tcPr>
            <w:tcW w:w="784" w:type="pct"/>
            <w:vAlign w:val="center"/>
          </w:tcPr>
          <w:p w14:paraId="751CED3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lastRenderedPageBreak/>
              <w:t>BP</w:t>
            </w:r>
          </w:p>
        </w:tc>
        <w:tc>
          <w:tcPr>
            <w:tcW w:w="4216" w:type="pct"/>
            <w:vAlign w:val="center"/>
          </w:tcPr>
          <w:p w14:paraId="71C4531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Flow restrictors and limiters (incl. rupture discs), orifices (not metering orifices)</w:t>
            </w:r>
          </w:p>
        </w:tc>
      </w:tr>
      <w:tr w:rsidR="009C1B8C" w:rsidRPr="009C1B8C" w14:paraId="5D62B52D" w14:textId="77777777" w:rsidTr="00896A5F">
        <w:trPr>
          <w:cantSplit/>
        </w:trPr>
        <w:tc>
          <w:tcPr>
            <w:tcW w:w="784" w:type="pct"/>
            <w:vAlign w:val="center"/>
          </w:tcPr>
          <w:p w14:paraId="257EF95C"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BQ</w:t>
            </w:r>
          </w:p>
        </w:tc>
        <w:tc>
          <w:tcPr>
            <w:tcW w:w="4216" w:type="pct"/>
            <w:vAlign w:val="center"/>
          </w:tcPr>
          <w:p w14:paraId="1331179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Hangers, supports, frames, racks, pipe penetrations</w:t>
            </w:r>
          </w:p>
        </w:tc>
      </w:tr>
      <w:tr w:rsidR="009C1B8C" w:rsidRPr="009C1B8C" w14:paraId="42648014" w14:textId="77777777" w:rsidTr="00896A5F">
        <w:trPr>
          <w:cantSplit/>
        </w:trPr>
        <w:tc>
          <w:tcPr>
            <w:tcW w:w="784" w:type="pct"/>
            <w:vAlign w:val="center"/>
          </w:tcPr>
          <w:p w14:paraId="2ECD577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BR</w:t>
            </w:r>
          </w:p>
        </w:tc>
        <w:tc>
          <w:tcPr>
            <w:tcW w:w="4216" w:type="pct"/>
            <w:vAlign w:val="center"/>
          </w:tcPr>
          <w:p w14:paraId="16A13B16"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Piping, ductwork, chutes</w:t>
            </w:r>
          </w:p>
        </w:tc>
      </w:tr>
      <w:tr w:rsidR="009C1B8C" w:rsidRPr="009C1B8C" w14:paraId="4C66C398" w14:textId="77777777" w:rsidTr="00896A5F">
        <w:trPr>
          <w:cantSplit/>
        </w:trPr>
        <w:tc>
          <w:tcPr>
            <w:tcW w:w="784" w:type="pct"/>
            <w:vAlign w:val="center"/>
          </w:tcPr>
          <w:p w14:paraId="249244E0"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C</w:t>
            </w:r>
          </w:p>
        </w:tc>
        <w:tc>
          <w:tcPr>
            <w:tcW w:w="4216" w:type="pct"/>
            <w:vAlign w:val="center"/>
          </w:tcPr>
          <w:p w14:paraId="1A691567"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Direct Measuring Circuits</w:t>
            </w:r>
          </w:p>
        </w:tc>
      </w:tr>
      <w:tr w:rsidR="009C1B8C" w:rsidRPr="009C1B8C" w14:paraId="41C7B643" w14:textId="77777777" w:rsidTr="00896A5F">
        <w:trPr>
          <w:cantSplit/>
        </w:trPr>
        <w:tc>
          <w:tcPr>
            <w:tcW w:w="784" w:type="pct"/>
            <w:vAlign w:val="center"/>
          </w:tcPr>
          <w:p w14:paraId="1D6A7A6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CD</w:t>
            </w:r>
          </w:p>
        </w:tc>
        <w:tc>
          <w:tcPr>
            <w:tcW w:w="4216" w:type="pct"/>
            <w:vAlign w:val="center"/>
          </w:tcPr>
          <w:p w14:paraId="18E5C51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Density</w:t>
            </w:r>
          </w:p>
        </w:tc>
      </w:tr>
      <w:tr w:rsidR="009C1B8C" w:rsidRPr="009C1B8C" w14:paraId="76AC38FD" w14:textId="77777777" w:rsidTr="00896A5F">
        <w:trPr>
          <w:cantSplit/>
        </w:trPr>
        <w:tc>
          <w:tcPr>
            <w:tcW w:w="784" w:type="pct"/>
            <w:vAlign w:val="center"/>
          </w:tcPr>
          <w:p w14:paraId="25A8022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CE</w:t>
            </w:r>
          </w:p>
        </w:tc>
        <w:tc>
          <w:tcPr>
            <w:tcW w:w="4216" w:type="pct"/>
            <w:vAlign w:val="center"/>
          </w:tcPr>
          <w:p w14:paraId="3968706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Electrical variables</w:t>
            </w:r>
          </w:p>
        </w:tc>
      </w:tr>
      <w:tr w:rsidR="009C1B8C" w:rsidRPr="009C1B8C" w14:paraId="44C3C197" w14:textId="77777777" w:rsidTr="00896A5F">
        <w:trPr>
          <w:cantSplit/>
        </w:trPr>
        <w:tc>
          <w:tcPr>
            <w:tcW w:w="784" w:type="pct"/>
            <w:vAlign w:val="center"/>
          </w:tcPr>
          <w:p w14:paraId="4813368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CF</w:t>
            </w:r>
          </w:p>
        </w:tc>
        <w:tc>
          <w:tcPr>
            <w:tcW w:w="4216" w:type="pct"/>
            <w:vAlign w:val="center"/>
          </w:tcPr>
          <w:p w14:paraId="241E9841"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Flow, rate</w:t>
            </w:r>
          </w:p>
        </w:tc>
      </w:tr>
      <w:tr w:rsidR="009C1B8C" w:rsidRPr="009C1B8C" w14:paraId="3288F35B" w14:textId="77777777" w:rsidTr="00896A5F">
        <w:trPr>
          <w:cantSplit/>
        </w:trPr>
        <w:tc>
          <w:tcPr>
            <w:tcW w:w="784" w:type="pct"/>
            <w:vAlign w:val="center"/>
          </w:tcPr>
          <w:p w14:paraId="24E69EB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CG</w:t>
            </w:r>
          </w:p>
        </w:tc>
        <w:tc>
          <w:tcPr>
            <w:tcW w:w="4216" w:type="pct"/>
            <w:vAlign w:val="center"/>
          </w:tcPr>
          <w:p w14:paraId="3E648D2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Distance, length, position, direction of rotation</w:t>
            </w:r>
          </w:p>
        </w:tc>
      </w:tr>
      <w:tr w:rsidR="009C1B8C" w:rsidRPr="009C1B8C" w14:paraId="40C5AE00" w14:textId="77777777" w:rsidTr="00896A5F">
        <w:trPr>
          <w:cantSplit/>
        </w:trPr>
        <w:tc>
          <w:tcPr>
            <w:tcW w:w="784" w:type="pct"/>
            <w:vAlign w:val="center"/>
          </w:tcPr>
          <w:p w14:paraId="4AECB52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CK</w:t>
            </w:r>
          </w:p>
        </w:tc>
        <w:tc>
          <w:tcPr>
            <w:tcW w:w="4216" w:type="pct"/>
            <w:vAlign w:val="center"/>
          </w:tcPr>
          <w:p w14:paraId="75EDD9B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Time</w:t>
            </w:r>
          </w:p>
        </w:tc>
      </w:tr>
      <w:tr w:rsidR="009C1B8C" w:rsidRPr="009C1B8C" w14:paraId="700CBC83" w14:textId="77777777" w:rsidTr="00896A5F">
        <w:trPr>
          <w:cantSplit/>
        </w:trPr>
        <w:tc>
          <w:tcPr>
            <w:tcW w:w="784" w:type="pct"/>
            <w:vAlign w:val="center"/>
          </w:tcPr>
          <w:p w14:paraId="7AB1072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CL</w:t>
            </w:r>
          </w:p>
        </w:tc>
        <w:tc>
          <w:tcPr>
            <w:tcW w:w="4216" w:type="pct"/>
            <w:vAlign w:val="center"/>
          </w:tcPr>
          <w:p w14:paraId="746C0BC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Level (also for dividing line)</w:t>
            </w:r>
          </w:p>
        </w:tc>
      </w:tr>
      <w:tr w:rsidR="009C1B8C" w:rsidRPr="009C1B8C" w14:paraId="7C971C10" w14:textId="77777777" w:rsidTr="00896A5F">
        <w:trPr>
          <w:cantSplit/>
        </w:trPr>
        <w:tc>
          <w:tcPr>
            <w:tcW w:w="784" w:type="pct"/>
            <w:vAlign w:val="center"/>
          </w:tcPr>
          <w:p w14:paraId="33A8EB1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CM</w:t>
            </w:r>
          </w:p>
        </w:tc>
        <w:tc>
          <w:tcPr>
            <w:tcW w:w="4216" w:type="pct"/>
            <w:vAlign w:val="center"/>
          </w:tcPr>
          <w:p w14:paraId="724FDB2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Moisture, humidity</w:t>
            </w:r>
          </w:p>
        </w:tc>
      </w:tr>
      <w:tr w:rsidR="009C1B8C" w:rsidRPr="009C1B8C" w14:paraId="1F2A5054" w14:textId="77777777" w:rsidTr="00896A5F">
        <w:trPr>
          <w:cantSplit/>
        </w:trPr>
        <w:tc>
          <w:tcPr>
            <w:tcW w:w="784" w:type="pct"/>
            <w:vAlign w:val="center"/>
          </w:tcPr>
          <w:p w14:paraId="4C1C9B4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CP</w:t>
            </w:r>
          </w:p>
        </w:tc>
        <w:tc>
          <w:tcPr>
            <w:tcW w:w="4216" w:type="pct"/>
            <w:vAlign w:val="center"/>
          </w:tcPr>
          <w:p w14:paraId="007EE52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Pressure, Differential Pressure</w:t>
            </w:r>
          </w:p>
        </w:tc>
      </w:tr>
      <w:tr w:rsidR="009C1B8C" w:rsidRPr="009C1B8C" w14:paraId="2BA48EA0" w14:textId="77777777" w:rsidTr="00896A5F">
        <w:trPr>
          <w:cantSplit/>
        </w:trPr>
        <w:tc>
          <w:tcPr>
            <w:tcW w:w="784" w:type="pct"/>
            <w:vAlign w:val="center"/>
          </w:tcPr>
          <w:p w14:paraId="355878B7"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CQ</w:t>
            </w:r>
          </w:p>
        </w:tc>
        <w:tc>
          <w:tcPr>
            <w:tcW w:w="4216" w:type="pct"/>
            <w:vAlign w:val="center"/>
          </w:tcPr>
          <w:p w14:paraId="1E1BCD6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Quality variables (analysis, pH, material properties) other than *CD*, *CM*, *CV*</w:t>
            </w:r>
          </w:p>
        </w:tc>
      </w:tr>
      <w:tr w:rsidR="009C1B8C" w:rsidRPr="009C1B8C" w14:paraId="381A17F9" w14:textId="77777777" w:rsidTr="00896A5F">
        <w:trPr>
          <w:cantSplit/>
        </w:trPr>
        <w:tc>
          <w:tcPr>
            <w:tcW w:w="784" w:type="pct"/>
            <w:vAlign w:val="center"/>
          </w:tcPr>
          <w:p w14:paraId="63005EE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CR</w:t>
            </w:r>
          </w:p>
        </w:tc>
        <w:tc>
          <w:tcPr>
            <w:tcW w:w="4216" w:type="pct"/>
            <w:vAlign w:val="center"/>
          </w:tcPr>
          <w:p w14:paraId="2045FD7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Radiation variables</w:t>
            </w:r>
          </w:p>
        </w:tc>
      </w:tr>
      <w:tr w:rsidR="009C1B8C" w:rsidRPr="009C1B8C" w14:paraId="1A2C0E14" w14:textId="77777777" w:rsidTr="00896A5F">
        <w:trPr>
          <w:cantSplit/>
        </w:trPr>
        <w:tc>
          <w:tcPr>
            <w:tcW w:w="784" w:type="pct"/>
            <w:vAlign w:val="center"/>
          </w:tcPr>
          <w:p w14:paraId="5C167F7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CS</w:t>
            </w:r>
          </w:p>
        </w:tc>
        <w:tc>
          <w:tcPr>
            <w:tcW w:w="4216" w:type="pct"/>
            <w:vAlign w:val="center"/>
          </w:tcPr>
          <w:p w14:paraId="6624505E"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Velocity, speed, frequency(mechanical)</w:t>
            </w:r>
          </w:p>
        </w:tc>
      </w:tr>
      <w:tr w:rsidR="009C1B8C" w:rsidRPr="009C1B8C" w14:paraId="7E98C9A8" w14:textId="77777777" w:rsidTr="00896A5F">
        <w:trPr>
          <w:cantSplit/>
        </w:trPr>
        <w:tc>
          <w:tcPr>
            <w:tcW w:w="784" w:type="pct"/>
            <w:vAlign w:val="center"/>
          </w:tcPr>
          <w:p w14:paraId="2724C64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CT</w:t>
            </w:r>
          </w:p>
        </w:tc>
        <w:tc>
          <w:tcPr>
            <w:tcW w:w="4216" w:type="pct"/>
            <w:vAlign w:val="center"/>
          </w:tcPr>
          <w:p w14:paraId="48D716F6"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Temperature</w:t>
            </w:r>
          </w:p>
        </w:tc>
      </w:tr>
      <w:tr w:rsidR="009C1B8C" w:rsidRPr="009C1B8C" w14:paraId="77CD94DC" w14:textId="77777777" w:rsidTr="00896A5F">
        <w:trPr>
          <w:cantSplit/>
        </w:trPr>
        <w:tc>
          <w:tcPr>
            <w:tcW w:w="784" w:type="pct"/>
            <w:vAlign w:val="center"/>
          </w:tcPr>
          <w:p w14:paraId="467D409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CU</w:t>
            </w:r>
          </w:p>
        </w:tc>
        <w:tc>
          <w:tcPr>
            <w:tcW w:w="4216" w:type="pct"/>
            <w:vAlign w:val="center"/>
          </w:tcPr>
          <w:p w14:paraId="4E24E0B6"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Combined variables</w:t>
            </w:r>
          </w:p>
        </w:tc>
      </w:tr>
      <w:tr w:rsidR="009C1B8C" w:rsidRPr="009C1B8C" w14:paraId="44456BD4" w14:textId="77777777" w:rsidTr="00896A5F">
        <w:trPr>
          <w:cantSplit/>
        </w:trPr>
        <w:tc>
          <w:tcPr>
            <w:tcW w:w="784" w:type="pct"/>
            <w:vAlign w:val="center"/>
          </w:tcPr>
          <w:p w14:paraId="24D4A799"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CV</w:t>
            </w:r>
          </w:p>
        </w:tc>
        <w:tc>
          <w:tcPr>
            <w:tcW w:w="4216" w:type="pct"/>
            <w:vAlign w:val="center"/>
          </w:tcPr>
          <w:p w14:paraId="0D2E4CC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Viscosity</w:t>
            </w:r>
          </w:p>
        </w:tc>
      </w:tr>
      <w:tr w:rsidR="009C1B8C" w:rsidRPr="009C1B8C" w14:paraId="3762D9A2" w14:textId="77777777" w:rsidTr="00896A5F">
        <w:trPr>
          <w:cantSplit/>
        </w:trPr>
        <w:tc>
          <w:tcPr>
            <w:tcW w:w="784" w:type="pct"/>
            <w:vAlign w:val="center"/>
          </w:tcPr>
          <w:p w14:paraId="36467A8F"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CW</w:t>
            </w:r>
          </w:p>
        </w:tc>
        <w:tc>
          <w:tcPr>
            <w:tcW w:w="4216" w:type="pct"/>
            <w:vAlign w:val="center"/>
          </w:tcPr>
          <w:p w14:paraId="48D891EC"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Weight, mass</w:t>
            </w:r>
          </w:p>
        </w:tc>
      </w:tr>
      <w:tr w:rsidR="009C1B8C" w:rsidRPr="009C1B8C" w14:paraId="1551CCDF" w14:textId="77777777" w:rsidTr="00896A5F">
        <w:trPr>
          <w:cantSplit/>
        </w:trPr>
        <w:tc>
          <w:tcPr>
            <w:tcW w:w="784" w:type="pct"/>
            <w:vAlign w:val="center"/>
          </w:tcPr>
          <w:p w14:paraId="6643FFF4"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CX</w:t>
            </w:r>
          </w:p>
        </w:tc>
        <w:tc>
          <w:tcPr>
            <w:tcW w:w="4216" w:type="pct"/>
            <w:vAlign w:val="center"/>
          </w:tcPr>
          <w:p w14:paraId="59BF2741"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Neutron flux (reactor power)</w:t>
            </w:r>
          </w:p>
        </w:tc>
      </w:tr>
      <w:tr w:rsidR="009C1B8C" w:rsidRPr="009C1B8C" w14:paraId="20BC340D" w14:textId="77777777" w:rsidTr="00896A5F">
        <w:trPr>
          <w:cantSplit/>
        </w:trPr>
        <w:tc>
          <w:tcPr>
            <w:tcW w:w="784" w:type="pct"/>
            <w:vAlign w:val="center"/>
          </w:tcPr>
          <w:p w14:paraId="7E2D3BD5"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CY</w:t>
            </w:r>
          </w:p>
        </w:tc>
        <w:tc>
          <w:tcPr>
            <w:tcW w:w="4216" w:type="pct"/>
            <w:vAlign w:val="center"/>
          </w:tcPr>
          <w:p w14:paraId="285D5CC2"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Vibration, expansion, acceleration</w:t>
            </w:r>
          </w:p>
        </w:tc>
      </w:tr>
      <w:tr w:rsidR="009C1B8C" w:rsidRPr="009C1B8C" w14:paraId="79559B1D" w14:textId="77777777" w:rsidTr="00896A5F">
        <w:trPr>
          <w:cantSplit/>
        </w:trPr>
        <w:tc>
          <w:tcPr>
            <w:tcW w:w="784" w:type="pct"/>
            <w:vAlign w:val="center"/>
          </w:tcPr>
          <w:p w14:paraId="6F25ABB0"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G</w:t>
            </w:r>
          </w:p>
        </w:tc>
        <w:tc>
          <w:tcPr>
            <w:tcW w:w="4216" w:type="pct"/>
            <w:vAlign w:val="center"/>
          </w:tcPr>
          <w:p w14:paraId="13387E65" w14:textId="77777777" w:rsidR="009C1B8C" w:rsidRPr="009C1B8C" w:rsidRDefault="009C1B8C" w:rsidP="009C1B8C">
            <w:pPr>
              <w:spacing w:after="200"/>
              <w:rPr>
                <w:rFonts w:ascii="Arial" w:eastAsiaTheme="minorEastAsia" w:hAnsi="Arial" w:cs="Arial"/>
                <w:b/>
                <w:bCs/>
                <w:lang w:val="en-US" w:eastAsia="en-US"/>
              </w:rPr>
            </w:pPr>
            <w:r w:rsidRPr="009C1B8C">
              <w:rPr>
                <w:rFonts w:ascii="Arial" w:eastAsiaTheme="minorEastAsia" w:hAnsi="Arial" w:cs="Arial"/>
                <w:b/>
                <w:bCs/>
                <w:lang w:val="en-US" w:eastAsia="en-US"/>
              </w:rPr>
              <w:t>Electrical &amp; Instrumentation Equipment</w:t>
            </w:r>
          </w:p>
        </w:tc>
      </w:tr>
      <w:tr w:rsidR="009C1B8C" w:rsidRPr="009C1B8C" w14:paraId="241F7D9A" w14:textId="77777777" w:rsidTr="00896A5F">
        <w:trPr>
          <w:cantSplit/>
        </w:trPr>
        <w:tc>
          <w:tcPr>
            <w:tcW w:w="784" w:type="pct"/>
            <w:vAlign w:val="center"/>
          </w:tcPr>
          <w:p w14:paraId="642CB11A"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GA</w:t>
            </w:r>
          </w:p>
        </w:tc>
        <w:tc>
          <w:tcPr>
            <w:tcW w:w="4216" w:type="pct"/>
            <w:vAlign w:val="center"/>
          </w:tcPr>
          <w:p w14:paraId="21931F2B"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Analog Junction boxes</w:t>
            </w:r>
          </w:p>
        </w:tc>
      </w:tr>
      <w:tr w:rsidR="009C1B8C" w:rsidRPr="009C1B8C" w14:paraId="3F46B648" w14:textId="77777777" w:rsidTr="00896A5F">
        <w:trPr>
          <w:cantSplit/>
        </w:trPr>
        <w:tc>
          <w:tcPr>
            <w:tcW w:w="784" w:type="pct"/>
            <w:vAlign w:val="center"/>
          </w:tcPr>
          <w:p w14:paraId="672253A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GB</w:t>
            </w:r>
          </w:p>
        </w:tc>
        <w:tc>
          <w:tcPr>
            <w:tcW w:w="4216" w:type="pct"/>
            <w:vAlign w:val="center"/>
          </w:tcPr>
          <w:p w14:paraId="2AEF7420"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Binary Junction boxes</w:t>
            </w:r>
          </w:p>
        </w:tc>
      </w:tr>
      <w:tr w:rsidR="009C1B8C" w:rsidRPr="009C1B8C" w14:paraId="34B8EF04" w14:textId="77777777" w:rsidTr="00896A5F">
        <w:trPr>
          <w:cantSplit/>
        </w:trPr>
        <w:tc>
          <w:tcPr>
            <w:tcW w:w="784" w:type="pct"/>
            <w:vAlign w:val="center"/>
          </w:tcPr>
          <w:p w14:paraId="16CBCD03"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lastRenderedPageBreak/>
              <w:t>GC</w:t>
            </w:r>
          </w:p>
        </w:tc>
        <w:tc>
          <w:tcPr>
            <w:tcW w:w="4216" w:type="pct"/>
            <w:vAlign w:val="center"/>
          </w:tcPr>
          <w:p w14:paraId="2384B24D" w14:textId="77777777" w:rsidR="009C1B8C" w:rsidRPr="009C1B8C" w:rsidRDefault="009C1B8C" w:rsidP="009C1B8C">
            <w:pPr>
              <w:spacing w:after="200"/>
              <w:rPr>
                <w:rFonts w:ascii="Arial" w:eastAsiaTheme="minorEastAsia" w:hAnsi="Arial" w:cs="Arial"/>
                <w:lang w:val="en-US" w:eastAsia="en-US"/>
              </w:rPr>
            </w:pPr>
            <w:r w:rsidRPr="009C1B8C">
              <w:rPr>
                <w:rFonts w:ascii="Arial" w:eastAsiaTheme="minorEastAsia" w:hAnsi="Arial" w:cs="Arial"/>
                <w:lang w:val="en-US" w:eastAsia="en-US"/>
              </w:rPr>
              <w:t>RTD Junction boxes</w:t>
            </w:r>
          </w:p>
        </w:tc>
      </w:tr>
    </w:tbl>
    <w:p w14:paraId="2D76F420" w14:textId="4271E051" w:rsidR="009C1B8C" w:rsidRPr="00803631" w:rsidRDefault="009C1B8C" w:rsidP="000034C3">
      <w:pPr>
        <w:pStyle w:val="ListParagraph"/>
        <w:numPr>
          <w:ilvl w:val="0"/>
          <w:numId w:val="9"/>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Equipment Unit Numbering (A</w:t>
      </w:r>
      <w:r w:rsidR="00271030">
        <w:rPr>
          <w:rFonts w:ascii="Arial" w:eastAsiaTheme="minorEastAsia" w:hAnsi="Arial" w:cs="Arial"/>
          <w:b/>
          <w:bCs/>
          <w:color w:val="4472C4" w:themeColor="accent1"/>
          <w:sz w:val="22"/>
          <w:szCs w:val="22"/>
          <w:vertAlign w:val="subscript"/>
          <w:lang w:val="en-US" w:eastAsia="en-US"/>
        </w:rPr>
        <w:t>N</w:t>
      </w:r>
      <w:r w:rsidRPr="00803631">
        <w:rPr>
          <w:rFonts w:ascii="Arial" w:eastAsiaTheme="minorEastAsia" w:hAnsi="Arial" w:cs="Arial"/>
          <w:b/>
          <w:bCs/>
          <w:color w:val="4472C4" w:themeColor="accent1"/>
          <w:sz w:val="22"/>
          <w:szCs w:val="22"/>
          <w:lang w:val="en-US" w:eastAsia="en-US"/>
        </w:rPr>
        <w:t>)</w:t>
      </w:r>
    </w:p>
    <w:p w14:paraId="47803D53"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Equipment unit numbering is numbering of the mechanical, electrical and control and instrumentation equipment and forms the second part of Equipment unit code.</w:t>
      </w:r>
    </w:p>
    <w:p w14:paraId="1DBD80DB" w14:textId="77777777" w:rsidR="009C1B8C" w:rsidRPr="009C1B8C" w:rsidRDefault="009C1B8C" w:rsidP="009C1B8C">
      <w:pPr>
        <w:spacing w:after="200" w:line="276" w:lineRule="auto"/>
        <w:ind w:left="426"/>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Equipment numbering will be single stepped as 001, 002, …, 999 and according to numbering of piping, valve and measuring circuit.</w:t>
      </w:r>
    </w:p>
    <w:p w14:paraId="0A051406" w14:textId="25B74EE1" w:rsidR="009C1B8C" w:rsidRPr="009C1B8C" w:rsidRDefault="009C1B8C" w:rsidP="000034C3">
      <w:pPr>
        <w:numPr>
          <w:ilvl w:val="0"/>
          <w:numId w:val="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See Table</w:t>
      </w:r>
      <w:r w:rsidRPr="00803631">
        <w:rPr>
          <w:rFonts w:ascii="Arial" w:eastAsiaTheme="minorEastAsia" w:hAnsi="Arial" w:cs="Arial"/>
          <w:b/>
          <w:bCs/>
          <w:color w:val="4472C4" w:themeColor="accent1"/>
          <w:sz w:val="22"/>
          <w:szCs w:val="22"/>
          <w:lang w:val="en-US" w:eastAsia="en-US"/>
        </w:rPr>
        <w:t xml:space="preserve"> </w:t>
      </w:r>
      <w:r w:rsidR="00271030" w:rsidRPr="00803631">
        <w:rPr>
          <w:rFonts w:ascii="Arial" w:eastAsiaTheme="minorEastAsia" w:hAnsi="Arial" w:cs="Arial"/>
          <w:b/>
          <w:bCs/>
          <w:color w:val="4472C4" w:themeColor="accent1"/>
          <w:sz w:val="22"/>
          <w:szCs w:val="22"/>
          <w:lang w:val="en-US" w:eastAsia="en-US"/>
        </w:rPr>
        <w:t>3</w:t>
      </w:r>
      <w:r w:rsidRPr="00803631">
        <w:rPr>
          <w:rFonts w:ascii="Arial" w:eastAsiaTheme="minorEastAsia" w:hAnsi="Arial" w:cs="Arial"/>
          <w:color w:val="4472C4" w:themeColor="accent1"/>
          <w:sz w:val="22"/>
          <w:szCs w:val="22"/>
          <w:lang w:val="en-US" w:eastAsia="en-US"/>
        </w:rPr>
        <w:t xml:space="preserve"> </w:t>
      </w:r>
      <w:r w:rsidRPr="009C1B8C">
        <w:rPr>
          <w:rFonts w:ascii="Arial" w:eastAsiaTheme="minorEastAsia" w:hAnsi="Arial" w:cs="Arial"/>
          <w:sz w:val="22"/>
          <w:szCs w:val="22"/>
          <w:lang w:val="en-US" w:eastAsia="en-US"/>
        </w:rPr>
        <w:t xml:space="preserve">for numbering of valves </w:t>
      </w:r>
    </w:p>
    <w:p w14:paraId="7FDDE213" w14:textId="07949043" w:rsidR="009C1B8C" w:rsidRPr="009C1B8C" w:rsidRDefault="009C1B8C" w:rsidP="000034C3">
      <w:pPr>
        <w:numPr>
          <w:ilvl w:val="0"/>
          <w:numId w:val="5"/>
        </w:numPr>
        <w:spacing w:after="200" w:line="276" w:lineRule="auto"/>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See Table </w:t>
      </w:r>
      <w:r w:rsidR="00271030">
        <w:rPr>
          <w:rFonts w:ascii="Arial" w:eastAsiaTheme="minorEastAsia" w:hAnsi="Arial" w:cs="Arial"/>
          <w:b/>
          <w:bCs/>
          <w:color w:val="4472C4" w:themeColor="accent1"/>
          <w:sz w:val="22"/>
          <w:szCs w:val="22"/>
          <w:lang w:val="en-US" w:eastAsia="en-US"/>
        </w:rPr>
        <w:t>4</w:t>
      </w:r>
      <w:r w:rsidR="00271030" w:rsidRPr="009C1B8C">
        <w:rPr>
          <w:rFonts w:ascii="Arial" w:eastAsiaTheme="minorEastAsia" w:hAnsi="Arial" w:cs="Arial"/>
          <w:sz w:val="22"/>
          <w:szCs w:val="22"/>
          <w:lang w:val="en-US" w:eastAsia="en-US"/>
        </w:rPr>
        <w:t xml:space="preserve"> </w:t>
      </w:r>
      <w:r w:rsidRPr="009C1B8C">
        <w:rPr>
          <w:rFonts w:ascii="Arial" w:eastAsiaTheme="minorEastAsia" w:hAnsi="Arial" w:cs="Arial"/>
          <w:sz w:val="22"/>
          <w:szCs w:val="22"/>
          <w:lang w:val="en-US" w:eastAsia="en-US"/>
        </w:rPr>
        <w:t>for numbering of Instruments.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490"/>
        <w:gridCol w:w="3969"/>
      </w:tblGrid>
      <w:tr w:rsidR="009C1B8C" w:rsidRPr="009C1B8C" w14:paraId="1A3F0568" w14:textId="77777777" w:rsidTr="00896A5F">
        <w:trPr>
          <w:trHeight w:val="389"/>
        </w:trPr>
        <w:tc>
          <w:tcPr>
            <w:tcW w:w="9209" w:type="dxa"/>
            <w:gridSpan w:val="3"/>
            <w:shd w:val="clear" w:color="auto" w:fill="auto"/>
            <w:noWrap/>
            <w:hideMark/>
          </w:tcPr>
          <w:p w14:paraId="7E36E012" w14:textId="696F06FF"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Table </w:t>
            </w:r>
            <w:r w:rsidR="00271030" w:rsidRPr="00803631">
              <w:rPr>
                <w:rFonts w:ascii="Arial" w:eastAsiaTheme="minorEastAsia" w:hAnsi="Arial" w:cs="Arial"/>
                <w:b/>
                <w:bCs/>
                <w:color w:val="4472C4" w:themeColor="accent1"/>
                <w:sz w:val="22"/>
                <w:szCs w:val="22"/>
                <w:lang w:val="en-US" w:eastAsia="en-US"/>
              </w:rPr>
              <w:t>3</w:t>
            </w:r>
            <w:r w:rsidR="00271030" w:rsidRPr="009C1B8C">
              <w:rPr>
                <w:rFonts w:ascii="Arial" w:eastAsiaTheme="minorEastAsia" w:hAnsi="Arial" w:cs="Arial"/>
                <w:b/>
                <w:bCs/>
                <w:sz w:val="22"/>
                <w:szCs w:val="22"/>
                <w:lang w:val="en-US" w:eastAsia="en-US"/>
              </w:rPr>
              <w:t xml:space="preserve"> </w:t>
            </w:r>
            <w:r w:rsidRPr="009C1B8C">
              <w:rPr>
                <w:rFonts w:ascii="Arial" w:eastAsiaTheme="minorEastAsia" w:hAnsi="Arial" w:cs="Arial"/>
                <w:b/>
                <w:bCs/>
                <w:sz w:val="22"/>
                <w:szCs w:val="22"/>
                <w:lang w:val="en-US" w:eastAsia="en-US"/>
              </w:rPr>
              <w:t>(Numbering of Valves)</w:t>
            </w:r>
          </w:p>
        </w:tc>
      </w:tr>
      <w:tr w:rsidR="009C1B8C" w:rsidRPr="009C1B8C" w14:paraId="5C939E56" w14:textId="77777777" w:rsidTr="00896A5F">
        <w:trPr>
          <w:trHeight w:val="623"/>
        </w:trPr>
        <w:tc>
          <w:tcPr>
            <w:tcW w:w="2750" w:type="dxa"/>
            <w:shd w:val="clear" w:color="auto" w:fill="auto"/>
            <w:vAlign w:val="center"/>
            <w:hideMark/>
          </w:tcPr>
          <w:p w14:paraId="7EBF2BC9"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Sequence / Range From</w:t>
            </w:r>
          </w:p>
        </w:tc>
        <w:tc>
          <w:tcPr>
            <w:tcW w:w="2490" w:type="dxa"/>
            <w:shd w:val="clear" w:color="auto" w:fill="auto"/>
            <w:vAlign w:val="center"/>
            <w:hideMark/>
          </w:tcPr>
          <w:p w14:paraId="06FFC964"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Sequence / Range up to</w:t>
            </w:r>
          </w:p>
        </w:tc>
        <w:tc>
          <w:tcPr>
            <w:tcW w:w="3969" w:type="dxa"/>
            <w:shd w:val="clear" w:color="auto" w:fill="auto"/>
            <w:noWrap/>
            <w:vAlign w:val="center"/>
            <w:hideMark/>
          </w:tcPr>
          <w:p w14:paraId="1DDDAF1D" w14:textId="77777777"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Type of valve</w:t>
            </w:r>
          </w:p>
        </w:tc>
      </w:tr>
      <w:tr w:rsidR="009C1B8C" w:rsidRPr="009C1B8C" w14:paraId="080BC2D4" w14:textId="77777777" w:rsidTr="00896A5F">
        <w:trPr>
          <w:trHeight w:val="337"/>
        </w:trPr>
        <w:tc>
          <w:tcPr>
            <w:tcW w:w="2750" w:type="dxa"/>
            <w:shd w:val="clear" w:color="auto" w:fill="auto"/>
            <w:noWrap/>
            <w:vAlign w:val="center"/>
            <w:hideMark/>
          </w:tcPr>
          <w:p w14:paraId="262E28ED" w14:textId="34B786AD" w:rsidR="009C1B8C" w:rsidRPr="009C1B8C" w:rsidRDefault="00E14B62" w:rsidP="009C1B8C">
            <w:pPr>
              <w:jc w:val="center"/>
              <w:rPr>
                <w:rFonts w:ascii="Arial" w:eastAsiaTheme="minorEastAsia" w:hAnsi="Arial" w:cs="Arial"/>
                <w:sz w:val="22"/>
                <w:szCs w:val="22"/>
                <w:lang w:val="en-US" w:eastAsia="en-US"/>
              </w:rPr>
            </w:pPr>
            <w:r>
              <w:rPr>
                <w:rFonts w:ascii="Arial" w:eastAsiaTheme="minorEastAsia" w:hAnsi="Arial" w:cs="Arial"/>
                <w:sz w:val="22"/>
                <w:szCs w:val="22"/>
                <w:lang w:val="en-US" w:eastAsia="en-US"/>
              </w:rPr>
              <w:t>00</w:t>
            </w:r>
            <w:r w:rsidR="009C1B8C" w:rsidRPr="009C1B8C">
              <w:rPr>
                <w:rFonts w:ascii="Arial" w:eastAsiaTheme="minorEastAsia" w:hAnsi="Arial" w:cs="Arial"/>
                <w:sz w:val="22"/>
                <w:szCs w:val="22"/>
                <w:lang w:val="en-US" w:eastAsia="en-US"/>
              </w:rPr>
              <w:t>1</w:t>
            </w:r>
          </w:p>
        </w:tc>
        <w:tc>
          <w:tcPr>
            <w:tcW w:w="2490" w:type="dxa"/>
            <w:shd w:val="clear" w:color="auto" w:fill="auto"/>
            <w:noWrap/>
            <w:vAlign w:val="center"/>
            <w:hideMark/>
          </w:tcPr>
          <w:p w14:paraId="53E4E436" w14:textId="7C353B05" w:rsidR="009C1B8C" w:rsidRPr="009C1B8C" w:rsidRDefault="00E14B62" w:rsidP="009C1B8C">
            <w:pPr>
              <w:jc w:val="center"/>
              <w:rPr>
                <w:rFonts w:ascii="Arial" w:eastAsiaTheme="minorEastAsia" w:hAnsi="Arial" w:cs="Arial"/>
                <w:sz w:val="22"/>
                <w:szCs w:val="22"/>
                <w:lang w:val="en-US" w:eastAsia="en-US"/>
              </w:rPr>
            </w:pPr>
            <w:r>
              <w:rPr>
                <w:rFonts w:ascii="Arial" w:eastAsiaTheme="minorEastAsia" w:hAnsi="Arial" w:cs="Arial"/>
                <w:sz w:val="22"/>
                <w:szCs w:val="22"/>
                <w:lang w:val="en-US" w:eastAsia="en-US"/>
              </w:rPr>
              <w:t>0</w:t>
            </w:r>
            <w:r w:rsidR="009C1B8C" w:rsidRPr="009C1B8C">
              <w:rPr>
                <w:rFonts w:ascii="Arial" w:eastAsiaTheme="minorEastAsia" w:hAnsi="Arial" w:cs="Arial"/>
                <w:sz w:val="22"/>
                <w:szCs w:val="22"/>
                <w:lang w:val="en-US" w:eastAsia="en-US"/>
              </w:rPr>
              <w:t>99</w:t>
            </w:r>
          </w:p>
        </w:tc>
        <w:tc>
          <w:tcPr>
            <w:tcW w:w="3969" w:type="dxa"/>
            <w:shd w:val="clear" w:color="auto" w:fill="auto"/>
            <w:noWrap/>
            <w:vAlign w:val="center"/>
            <w:hideMark/>
          </w:tcPr>
          <w:p w14:paraId="0F13DCD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Motorized Actuated on-off Valves </w:t>
            </w:r>
          </w:p>
        </w:tc>
      </w:tr>
      <w:tr w:rsidR="009C1B8C" w:rsidRPr="009C1B8C" w14:paraId="7ED33921" w14:textId="77777777" w:rsidTr="00896A5F">
        <w:trPr>
          <w:trHeight w:val="311"/>
        </w:trPr>
        <w:tc>
          <w:tcPr>
            <w:tcW w:w="2750" w:type="dxa"/>
            <w:shd w:val="clear" w:color="auto" w:fill="auto"/>
            <w:noWrap/>
            <w:vAlign w:val="center"/>
            <w:hideMark/>
          </w:tcPr>
          <w:p w14:paraId="463E04A0"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100</w:t>
            </w:r>
          </w:p>
        </w:tc>
        <w:tc>
          <w:tcPr>
            <w:tcW w:w="2490" w:type="dxa"/>
            <w:shd w:val="clear" w:color="auto" w:fill="auto"/>
            <w:noWrap/>
            <w:vAlign w:val="center"/>
            <w:hideMark/>
          </w:tcPr>
          <w:p w14:paraId="54443E2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299</w:t>
            </w:r>
          </w:p>
        </w:tc>
        <w:tc>
          <w:tcPr>
            <w:tcW w:w="3969" w:type="dxa"/>
            <w:shd w:val="clear" w:color="auto" w:fill="auto"/>
            <w:noWrap/>
            <w:vAlign w:val="center"/>
            <w:hideMark/>
          </w:tcPr>
          <w:p w14:paraId="59111158"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Pneumatic Actuated on-off Valves </w:t>
            </w:r>
          </w:p>
        </w:tc>
      </w:tr>
      <w:tr w:rsidR="009C1B8C" w:rsidRPr="009C1B8C" w14:paraId="0AF1D507" w14:textId="77777777" w:rsidTr="00896A5F">
        <w:trPr>
          <w:trHeight w:val="311"/>
        </w:trPr>
        <w:tc>
          <w:tcPr>
            <w:tcW w:w="2750" w:type="dxa"/>
            <w:shd w:val="clear" w:color="auto" w:fill="auto"/>
            <w:noWrap/>
            <w:vAlign w:val="center"/>
            <w:hideMark/>
          </w:tcPr>
          <w:p w14:paraId="084390DE"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300</w:t>
            </w:r>
          </w:p>
        </w:tc>
        <w:tc>
          <w:tcPr>
            <w:tcW w:w="2490" w:type="dxa"/>
            <w:shd w:val="clear" w:color="auto" w:fill="auto"/>
            <w:noWrap/>
            <w:vAlign w:val="center"/>
            <w:hideMark/>
          </w:tcPr>
          <w:p w14:paraId="23193B17"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399</w:t>
            </w:r>
          </w:p>
        </w:tc>
        <w:tc>
          <w:tcPr>
            <w:tcW w:w="3969" w:type="dxa"/>
            <w:shd w:val="clear" w:color="auto" w:fill="auto"/>
            <w:noWrap/>
            <w:vAlign w:val="center"/>
            <w:hideMark/>
          </w:tcPr>
          <w:p w14:paraId="19FC9BCD"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Control Valves </w:t>
            </w:r>
          </w:p>
        </w:tc>
      </w:tr>
      <w:tr w:rsidR="009C1B8C" w:rsidRPr="009C1B8C" w14:paraId="746D585D" w14:textId="77777777" w:rsidTr="00896A5F">
        <w:trPr>
          <w:trHeight w:val="311"/>
        </w:trPr>
        <w:tc>
          <w:tcPr>
            <w:tcW w:w="2750" w:type="dxa"/>
            <w:shd w:val="clear" w:color="auto" w:fill="auto"/>
            <w:noWrap/>
            <w:vAlign w:val="center"/>
            <w:hideMark/>
          </w:tcPr>
          <w:p w14:paraId="7A8620F1"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400</w:t>
            </w:r>
          </w:p>
        </w:tc>
        <w:tc>
          <w:tcPr>
            <w:tcW w:w="2490" w:type="dxa"/>
            <w:shd w:val="clear" w:color="auto" w:fill="auto"/>
            <w:noWrap/>
            <w:vAlign w:val="center"/>
            <w:hideMark/>
          </w:tcPr>
          <w:p w14:paraId="06AAAE9F"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499</w:t>
            </w:r>
          </w:p>
        </w:tc>
        <w:tc>
          <w:tcPr>
            <w:tcW w:w="3969" w:type="dxa"/>
            <w:shd w:val="clear" w:color="auto" w:fill="auto"/>
            <w:noWrap/>
            <w:vAlign w:val="center"/>
            <w:hideMark/>
          </w:tcPr>
          <w:p w14:paraId="5CF9C0FC"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Safety Valves </w:t>
            </w:r>
          </w:p>
        </w:tc>
      </w:tr>
      <w:tr w:rsidR="009C1B8C" w:rsidRPr="009C1B8C" w14:paraId="063E6DB2" w14:textId="77777777" w:rsidTr="00896A5F">
        <w:trPr>
          <w:trHeight w:val="311"/>
        </w:trPr>
        <w:tc>
          <w:tcPr>
            <w:tcW w:w="2750" w:type="dxa"/>
            <w:shd w:val="clear" w:color="auto" w:fill="auto"/>
            <w:noWrap/>
            <w:vAlign w:val="center"/>
            <w:hideMark/>
          </w:tcPr>
          <w:p w14:paraId="21E3D94E"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500</w:t>
            </w:r>
          </w:p>
        </w:tc>
        <w:tc>
          <w:tcPr>
            <w:tcW w:w="2490" w:type="dxa"/>
            <w:shd w:val="clear" w:color="auto" w:fill="auto"/>
            <w:noWrap/>
            <w:vAlign w:val="center"/>
            <w:hideMark/>
          </w:tcPr>
          <w:p w14:paraId="3D144001"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599</w:t>
            </w:r>
          </w:p>
        </w:tc>
        <w:tc>
          <w:tcPr>
            <w:tcW w:w="3969" w:type="dxa"/>
            <w:shd w:val="clear" w:color="auto" w:fill="auto"/>
            <w:noWrap/>
            <w:vAlign w:val="center"/>
            <w:hideMark/>
          </w:tcPr>
          <w:p w14:paraId="4CE848D2"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Check Valves </w:t>
            </w:r>
          </w:p>
        </w:tc>
      </w:tr>
      <w:tr w:rsidR="009C1B8C" w:rsidRPr="009C1B8C" w14:paraId="7CCDA362" w14:textId="77777777" w:rsidTr="00896A5F">
        <w:trPr>
          <w:trHeight w:val="311"/>
        </w:trPr>
        <w:tc>
          <w:tcPr>
            <w:tcW w:w="2750" w:type="dxa"/>
            <w:shd w:val="clear" w:color="auto" w:fill="auto"/>
            <w:noWrap/>
            <w:vAlign w:val="center"/>
            <w:hideMark/>
          </w:tcPr>
          <w:p w14:paraId="2402EB21"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600</w:t>
            </w:r>
          </w:p>
        </w:tc>
        <w:tc>
          <w:tcPr>
            <w:tcW w:w="2490" w:type="dxa"/>
            <w:shd w:val="clear" w:color="auto" w:fill="auto"/>
            <w:noWrap/>
            <w:vAlign w:val="center"/>
            <w:hideMark/>
          </w:tcPr>
          <w:p w14:paraId="1F0323F0"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999</w:t>
            </w:r>
          </w:p>
        </w:tc>
        <w:tc>
          <w:tcPr>
            <w:tcW w:w="3969" w:type="dxa"/>
            <w:shd w:val="clear" w:color="auto" w:fill="auto"/>
            <w:noWrap/>
            <w:vAlign w:val="center"/>
            <w:hideMark/>
          </w:tcPr>
          <w:p w14:paraId="56866496" w14:textId="77777777" w:rsidR="009C1B8C" w:rsidRPr="009C1B8C" w:rsidRDefault="009C1B8C" w:rsidP="009C1B8C">
            <w:pPr>
              <w:jc w:val="center"/>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Manual Valves  </w:t>
            </w:r>
          </w:p>
        </w:tc>
      </w:tr>
    </w:tbl>
    <w:p w14:paraId="7801DF15" w14:textId="77777777" w:rsidR="009C1B8C" w:rsidRPr="009C1B8C" w:rsidRDefault="009C1B8C" w:rsidP="009C1B8C">
      <w:pPr>
        <w:spacing w:after="200" w:line="276" w:lineRule="auto"/>
        <w:jc w:val="center"/>
        <w:rPr>
          <w:rFonts w:ascii="Arial" w:eastAsiaTheme="minorEastAsia" w:hAnsi="Arial" w:cs="Arial"/>
          <w:sz w:val="22"/>
          <w:szCs w:val="22"/>
          <w:lang w:val="en-US" w:eastAsia="en-US"/>
        </w:rPr>
      </w:pPr>
    </w:p>
    <w:tbl>
      <w:tblPr>
        <w:tblW w:w="9209" w:type="dxa"/>
        <w:tblLook w:val="04A0" w:firstRow="1" w:lastRow="0" w:firstColumn="1" w:lastColumn="0" w:noHBand="0" w:noVBand="1"/>
      </w:tblPr>
      <w:tblGrid>
        <w:gridCol w:w="1981"/>
        <w:gridCol w:w="7228"/>
      </w:tblGrid>
      <w:tr w:rsidR="009C1B8C" w:rsidRPr="009C1B8C" w14:paraId="52163FF4" w14:textId="77777777" w:rsidTr="00896A5F">
        <w:trPr>
          <w:trHeight w:val="397"/>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D82BD3" w14:textId="636C485D" w:rsidR="009C1B8C" w:rsidRPr="009C1B8C" w:rsidRDefault="009C1B8C" w:rsidP="009C1B8C">
            <w:pPr>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 xml:space="preserve">Table </w:t>
            </w:r>
            <w:r w:rsidR="00271030" w:rsidRPr="00803631">
              <w:rPr>
                <w:rFonts w:ascii="Arial" w:eastAsiaTheme="minorEastAsia" w:hAnsi="Arial" w:cs="Arial"/>
                <w:b/>
                <w:bCs/>
                <w:color w:val="4472C4" w:themeColor="accent1"/>
                <w:sz w:val="22"/>
                <w:szCs w:val="22"/>
                <w:lang w:val="en-US" w:eastAsia="en-US"/>
              </w:rPr>
              <w:t>4</w:t>
            </w:r>
            <w:r w:rsidR="00271030" w:rsidRPr="009C1B8C">
              <w:rPr>
                <w:rFonts w:ascii="Arial" w:eastAsiaTheme="minorEastAsia" w:hAnsi="Arial" w:cs="Arial"/>
                <w:b/>
                <w:bCs/>
                <w:sz w:val="22"/>
                <w:szCs w:val="22"/>
                <w:lang w:val="en-US" w:eastAsia="en-US"/>
              </w:rPr>
              <w:t xml:space="preserve"> </w:t>
            </w:r>
            <w:r w:rsidRPr="009C1B8C">
              <w:rPr>
                <w:rFonts w:ascii="Arial" w:eastAsiaTheme="minorEastAsia" w:hAnsi="Arial" w:cs="Arial"/>
                <w:b/>
                <w:bCs/>
                <w:sz w:val="22"/>
                <w:szCs w:val="22"/>
                <w:lang w:val="en-US" w:eastAsia="en-US"/>
              </w:rPr>
              <w:t>(Numbering of Instruments)</w:t>
            </w:r>
          </w:p>
        </w:tc>
      </w:tr>
      <w:tr w:rsidR="009C1B8C" w:rsidRPr="009C1B8C" w14:paraId="5B0FB872" w14:textId="77777777" w:rsidTr="00896A5F">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3AA048AF" w14:textId="77777777" w:rsidR="009C1B8C" w:rsidRPr="009C1B8C" w:rsidRDefault="009C1B8C" w:rsidP="009C1B8C">
            <w:pPr>
              <w:jc w:val="center"/>
              <w:rPr>
                <w:rFonts w:ascii="Arial" w:eastAsiaTheme="minorEastAsia" w:hAnsi="Arial" w:cs="Arial"/>
                <w:b/>
                <w:bCs/>
                <w:sz w:val="22"/>
                <w:szCs w:val="22"/>
                <w:lang w:val="en-US" w:eastAsia="en-US"/>
              </w:rPr>
            </w:pPr>
            <w:bookmarkStart w:id="4" w:name="_Toc342138333"/>
            <w:bookmarkStart w:id="5" w:name="RANGE!BO13"/>
            <w:r w:rsidRPr="009C1B8C">
              <w:rPr>
                <w:rFonts w:ascii="Arial" w:eastAsiaTheme="minorEastAsia" w:hAnsi="Arial" w:cs="Arial"/>
                <w:b/>
                <w:bCs/>
                <w:sz w:val="22"/>
                <w:szCs w:val="22"/>
                <w:lang w:val="en-US" w:eastAsia="en-US"/>
              </w:rPr>
              <w:t>Sequential Number Range</w:t>
            </w:r>
            <w:bookmarkEnd w:id="4"/>
            <w:bookmarkEnd w:id="5"/>
          </w:p>
        </w:tc>
        <w:tc>
          <w:tcPr>
            <w:tcW w:w="7228" w:type="dxa"/>
            <w:tcBorders>
              <w:top w:val="nil"/>
              <w:left w:val="nil"/>
              <w:bottom w:val="single" w:sz="4" w:space="0" w:color="auto"/>
              <w:right w:val="single" w:sz="4" w:space="0" w:color="auto"/>
            </w:tcBorders>
            <w:shd w:val="clear" w:color="auto" w:fill="auto"/>
            <w:vAlign w:val="center"/>
            <w:hideMark/>
          </w:tcPr>
          <w:p w14:paraId="321141A2" w14:textId="77777777" w:rsidR="009C1B8C" w:rsidRPr="009C1B8C" w:rsidRDefault="009C1B8C" w:rsidP="009C1B8C">
            <w:pPr>
              <w:jc w:val="center"/>
              <w:rPr>
                <w:rFonts w:ascii="Arial" w:eastAsiaTheme="minorEastAsia" w:hAnsi="Arial" w:cs="Arial"/>
                <w:b/>
                <w:bCs/>
                <w:sz w:val="22"/>
                <w:szCs w:val="22"/>
                <w:lang w:val="en-US" w:eastAsia="en-US"/>
              </w:rPr>
            </w:pPr>
            <w:bookmarkStart w:id="6" w:name="_Toc342138336"/>
            <w:bookmarkStart w:id="7" w:name="RANGE!BP13"/>
            <w:r w:rsidRPr="009C1B8C">
              <w:rPr>
                <w:rFonts w:ascii="Arial" w:eastAsiaTheme="minorEastAsia" w:hAnsi="Arial" w:cs="Arial"/>
                <w:b/>
                <w:bCs/>
                <w:sz w:val="22"/>
                <w:szCs w:val="22"/>
                <w:lang w:val="en-US" w:eastAsia="en-US"/>
              </w:rPr>
              <w:t>Measuring Circuits</w:t>
            </w:r>
            <w:bookmarkEnd w:id="6"/>
            <w:bookmarkEnd w:id="7"/>
          </w:p>
        </w:tc>
      </w:tr>
      <w:tr w:rsidR="009C1B8C" w:rsidRPr="009C1B8C" w14:paraId="27B349DE" w14:textId="77777777" w:rsidTr="00896A5F">
        <w:trPr>
          <w:trHeight w:val="3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0523CA08"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001 – 099</w:t>
            </w:r>
          </w:p>
        </w:tc>
        <w:tc>
          <w:tcPr>
            <w:tcW w:w="7228" w:type="dxa"/>
            <w:tcBorders>
              <w:top w:val="nil"/>
              <w:left w:val="nil"/>
              <w:bottom w:val="single" w:sz="4" w:space="0" w:color="auto"/>
              <w:right w:val="single" w:sz="4" w:space="0" w:color="auto"/>
            </w:tcBorders>
            <w:shd w:val="clear" w:color="auto" w:fill="auto"/>
            <w:vAlign w:val="center"/>
            <w:hideMark/>
          </w:tcPr>
          <w:p w14:paraId="490A3580"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Primary Elements i.e., FE, AE, TE, VE, WE</w:t>
            </w:r>
          </w:p>
        </w:tc>
      </w:tr>
      <w:tr w:rsidR="009C1B8C" w:rsidRPr="009C1B8C" w14:paraId="4BC4D3B8"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4257F60" w14:textId="77777777" w:rsidR="009C1B8C" w:rsidRPr="009C1B8C" w:rsidRDefault="009C1B8C" w:rsidP="009C1B8C">
            <w:pPr>
              <w:spacing w:after="200"/>
              <w:rPr>
                <w:rFonts w:ascii="Arial" w:eastAsiaTheme="minorEastAsia" w:hAnsi="Arial" w:cs="Arial"/>
                <w:sz w:val="22"/>
                <w:szCs w:val="22"/>
                <w:lang w:val="en-US" w:eastAsia="en-US"/>
              </w:rPr>
            </w:pPr>
            <w:bookmarkStart w:id="8" w:name="_Toc342138346"/>
            <w:bookmarkStart w:id="9" w:name="RANGE!BO15"/>
            <w:r w:rsidRPr="009C1B8C">
              <w:rPr>
                <w:rFonts w:ascii="Arial" w:eastAsiaTheme="minorEastAsia" w:hAnsi="Arial" w:cs="Arial"/>
                <w:sz w:val="22"/>
                <w:szCs w:val="22"/>
                <w:lang w:val="en-US" w:eastAsia="en-US"/>
              </w:rPr>
              <w:t>101 – 199</w:t>
            </w:r>
            <w:bookmarkEnd w:id="8"/>
            <w:bookmarkEnd w:id="9"/>
          </w:p>
        </w:tc>
        <w:tc>
          <w:tcPr>
            <w:tcW w:w="7228" w:type="dxa"/>
            <w:tcBorders>
              <w:top w:val="nil"/>
              <w:left w:val="nil"/>
              <w:bottom w:val="single" w:sz="4" w:space="0" w:color="auto"/>
              <w:right w:val="single" w:sz="4" w:space="0" w:color="auto"/>
            </w:tcBorders>
            <w:shd w:val="clear" w:color="auto" w:fill="auto"/>
            <w:vAlign w:val="center"/>
            <w:hideMark/>
          </w:tcPr>
          <w:p w14:paraId="4D94426B"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Process Transmitters i.e., DT, FT, LT, PT, AT, ST, TT, WT, VT, </w:t>
            </w:r>
            <w:proofErr w:type="spellStart"/>
            <w:r w:rsidRPr="009C1B8C">
              <w:rPr>
                <w:rFonts w:ascii="Arial" w:eastAsiaTheme="minorEastAsia" w:hAnsi="Arial" w:cs="Arial"/>
                <w:sz w:val="22"/>
                <w:szCs w:val="22"/>
                <w:lang w:val="en-US" w:eastAsia="en-US"/>
              </w:rPr>
              <w:t>pHT</w:t>
            </w:r>
            <w:proofErr w:type="spellEnd"/>
            <w:r w:rsidRPr="009C1B8C">
              <w:rPr>
                <w:rFonts w:ascii="Arial" w:eastAsiaTheme="minorEastAsia" w:hAnsi="Arial" w:cs="Arial"/>
                <w:sz w:val="22"/>
                <w:szCs w:val="22"/>
                <w:lang w:val="en-US" w:eastAsia="en-US"/>
              </w:rPr>
              <w:t>, DPT</w:t>
            </w:r>
          </w:p>
        </w:tc>
      </w:tr>
      <w:tr w:rsidR="009C1B8C" w:rsidRPr="009C1B8C" w14:paraId="03B022D4"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58FB134F" w14:textId="77777777" w:rsidR="009C1B8C" w:rsidRPr="009C1B8C" w:rsidRDefault="009C1B8C" w:rsidP="009C1B8C">
            <w:pPr>
              <w:spacing w:after="200"/>
              <w:rPr>
                <w:rFonts w:ascii="Arial" w:eastAsiaTheme="minorEastAsia" w:hAnsi="Arial" w:cs="Arial"/>
                <w:sz w:val="22"/>
                <w:szCs w:val="22"/>
                <w:lang w:val="en-US" w:eastAsia="en-US"/>
              </w:rPr>
            </w:pPr>
            <w:bookmarkStart w:id="10" w:name="_Toc342138358"/>
            <w:bookmarkStart w:id="11" w:name="RANGE!BO16"/>
            <w:r w:rsidRPr="009C1B8C">
              <w:rPr>
                <w:rFonts w:ascii="Arial" w:eastAsiaTheme="minorEastAsia" w:hAnsi="Arial" w:cs="Arial"/>
                <w:sz w:val="22"/>
                <w:szCs w:val="22"/>
                <w:lang w:val="en-US" w:eastAsia="en-US"/>
              </w:rPr>
              <w:t>201 – 299</w:t>
            </w:r>
            <w:bookmarkEnd w:id="10"/>
            <w:bookmarkEnd w:id="11"/>
          </w:p>
        </w:tc>
        <w:tc>
          <w:tcPr>
            <w:tcW w:w="7228" w:type="dxa"/>
            <w:tcBorders>
              <w:top w:val="nil"/>
              <w:left w:val="nil"/>
              <w:bottom w:val="single" w:sz="4" w:space="0" w:color="auto"/>
              <w:right w:val="single" w:sz="4" w:space="0" w:color="auto"/>
            </w:tcBorders>
            <w:shd w:val="clear" w:color="auto" w:fill="auto"/>
            <w:vAlign w:val="center"/>
            <w:hideMark/>
          </w:tcPr>
          <w:p w14:paraId="332092E5" w14:textId="77777777" w:rsidR="009C1B8C" w:rsidRPr="009C1B8C" w:rsidRDefault="009C1B8C" w:rsidP="009C1B8C">
            <w:pPr>
              <w:spacing w:after="200"/>
              <w:rPr>
                <w:rFonts w:ascii="Arial" w:eastAsiaTheme="minorEastAsia" w:hAnsi="Arial" w:cs="Arial"/>
                <w:sz w:val="22"/>
                <w:szCs w:val="22"/>
                <w:lang w:val="en-US" w:eastAsia="en-US"/>
              </w:rPr>
            </w:pPr>
            <w:bookmarkStart w:id="12" w:name="_Toc342138355"/>
            <w:bookmarkStart w:id="13" w:name="RANGE!BP16"/>
            <w:r w:rsidRPr="009C1B8C">
              <w:rPr>
                <w:rFonts w:ascii="Arial" w:eastAsiaTheme="minorEastAsia" w:hAnsi="Arial" w:cs="Arial"/>
                <w:sz w:val="22"/>
                <w:szCs w:val="22"/>
                <w:lang w:val="en-US" w:eastAsia="en-US"/>
              </w:rPr>
              <w:t>Process Switches (Blind) i.e., FS, LS, PS, TS, VS, DPS</w:t>
            </w:r>
            <w:bookmarkEnd w:id="12"/>
            <w:bookmarkEnd w:id="13"/>
          </w:p>
        </w:tc>
      </w:tr>
      <w:tr w:rsidR="009C1B8C" w:rsidRPr="009C1B8C" w14:paraId="0634637D"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1734C502"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301 – 399 </w:t>
            </w:r>
          </w:p>
        </w:tc>
        <w:tc>
          <w:tcPr>
            <w:tcW w:w="7228" w:type="dxa"/>
            <w:tcBorders>
              <w:top w:val="nil"/>
              <w:left w:val="nil"/>
              <w:bottom w:val="single" w:sz="4" w:space="0" w:color="auto"/>
              <w:right w:val="single" w:sz="4" w:space="0" w:color="auto"/>
            </w:tcBorders>
            <w:shd w:val="clear" w:color="auto" w:fill="auto"/>
            <w:vAlign w:val="center"/>
            <w:hideMark/>
          </w:tcPr>
          <w:p w14:paraId="5E7694B9"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4B94507E"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2D96391" w14:textId="77777777" w:rsidR="009C1B8C" w:rsidRPr="009C1B8C" w:rsidRDefault="009C1B8C" w:rsidP="009C1B8C">
            <w:pPr>
              <w:spacing w:after="200"/>
              <w:rPr>
                <w:rFonts w:ascii="Arial" w:eastAsiaTheme="minorEastAsia" w:hAnsi="Arial" w:cs="Arial"/>
                <w:sz w:val="22"/>
                <w:szCs w:val="22"/>
                <w:lang w:val="en-US" w:eastAsia="en-US"/>
              </w:rPr>
            </w:pPr>
            <w:bookmarkStart w:id="14" w:name="_Toc342138362"/>
            <w:bookmarkStart w:id="15" w:name="RANGE!BO18"/>
            <w:r w:rsidRPr="009C1B8C">
              <w:rPr>
                <w:rFonts w:ascii="Arial" w:eastAsiaTheme="minorEastAsia" w:hAnsi="Arial" w:cs="Arial"/>
                <w:sz w:val="22"/>
                <w:szCs w:val="22"/>
                <w:lang w:val="en-US" w:eastAsia="en-US"/>
              </w:rPr>
              <w:t>401 – 499</w:t>
            </w:r>
            <w:bookmarkEnd w:id="14"/>
            <w:bookmarkEnd w:id="15"/>
          </w:p>
        </w:tc>
        <w:tc>
          <w:tcPr>
            <w:tcW w:w="7228" w:type="dxa"/>
            <w:tcBorders>
              <w:top w:val="nil"/>
              <w:left w:val="nil"/>
              <w:bottom w:val="single" w:sz="4" w:space="0" w:color="auto"/>
              <w:right w:val="single" w:sz="4" w:space="0" w:color="auto"/>
            </w:tcBorders>
            <w:shd w:val="clear" w:color="auto" w:fill="auto"/>
            <w:vAlign w:val="center"/>
            <w:hideMark/>
          </w:tcPr>
          <w:p w14:paraId="08CD6B26"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Test Measurements i.e., PP, TW</w:t>
            </w:r>
          </w:p>
        </w:tc>
      </w:tr>
      <w:tr w:rsidR="009C1B8C" w:rsidRPr="009C1B8C" w14:paraId="6659E20E" w14:textId="77777777" w:rsidTr="00896A5F">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13E0DAC0" w14:textId="77777777" w:rsidR="009C1B8C" w:rsidRPr="009C1B8C" w:rsidRDefault="009C1B8C" w:rsidP="009C1B8C">
            <w:pPr>
              <w:spacing w:after="200"/>
              <w:rPr>
                <w:rFonts w:ascii="Arial" w:eastAsiaTheme="minorEastAsia" w:hAnsi="Arial" w:cs="Arial"/>
                <w:sz w:val="22"/>
                <w:szCs w:val="22"/>
                <w:lang w:val="en-US" w:eastAsia="en-US"/>
              </w:rPr>
            </w:pPr>
            <w:bookmarkStart w:id="16" w:name="_Toc342138366"/>
            <w:bookmarkStart w:id="17" w:name="RANGE!BO19"/>
            <w:r w:rsidRPr="009C1B8C">
              <w:rPr>
                <w:rFonts w:ascii="Arial" w:eastAsiaTheme="minorEastAsia" w:hAnsi="Arial" w:cs="Arial"/>
                <w:sz w:val="22"/>
                <w:szCs w:val="22"/>
                <w:lang w:val="en-US" w:eastAsia="en-US"/>
              </w:rPr>
              <w:lastRenderedPageBreak/>
              <w:t>501 – 699</w:t>
            </w:r>
            <w:bookmarkEnd w:id="16"/>
            <w:bookmarkEnd w:id="17"/>
          </w:p>
        </w:tc>
        <w:tc>
          <w:tcPr>
            <w:tcW w:w="7228" w:type="dxa"/>
            <w:tcBorders>
              <w:top w:val="nil"/>
              <w:left w:val="nil"/>
              <w:bottom w:val="single" w:sz="4" w:space="0" w:color="auto"/>
              <w:right w:val="single" w:sz="4" w:space="0" w:color="auto"/>
            </w:tcBorders>
            <w:shd w:val="clear" w:color="auto" w:fill="auto"/>
            <w:vAlign w:val="center"/>
            <w:hideMark/>
          </w:tcPr>
          <w:p w14:paraId="3434BD96" w14:textId="77777777" w:rsidR="009C1B8C" w:rsidRPr="009C1B8C" w:rsidRDefault="009C1B8C" w:rsidP="009C1B8C">
            <w:pPr>
              <w:spacing w:after="200"/>
              <w:rPr>
                <w:rFonts w:ascii="Arial" w:eastAsiaTheme="minorEastAsia" w:hAnsi="Arial" w:cs="Arial"/>
                <w:sz w:val="22"/>
                <w:szCs w:val="22"/>
                <w:lang w:val="en-US" w:eastAsia="en-US"/>
              </w:rPr>
            </w:pPr>
            <w:bookmarkStart w:id="18" w:name="_Toc342138369"/>
            <w:bookmarkStart w:id="19" w:name="RANGE!BP19"/>
            <w:r w:rsidRPr="009C1B8C">
              <w:rPr>
                <w:rFonts w:ascii="Arial" w:eastAsiaTheme="minorEastAsia" w:hAnsi="Arial" w:cs="Arial"/>
                <w:sz w:val="22"/>
                <w:szCs w:val="22"/>
                <w:lang w:val="en-US" w:eastAsia="en-US"/>
              </w:rPr>
              <w:t>Local Indicators / Gauges / Process indicator with Contact i.e., FI, LI, PI, AI, TI, VI, FG, LG, PG, TG, DPI, DPG, FIS, LIS, PIS, TIS, VIS, DPIS</w:t>
            </w:r>
            <w:bookmarkEnd w:id="18"/>
            <w:bookmarkEnd w:id="19"/>
          </w:p>
        </w:tc>
      </w:tr>
      <w:tr w:rsidR="009C1B8C" w:rsidRPr="009C1B8C" w14:paraId="3C668C74" w14:textId="77777777" w:rsidTr="00896A5F">
        <w:trPr>
          <w:trHeight w:val="298"/>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14226A1"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 xml:space="preserve">701 – 899 </w:t>
            </w:r>
          </w:p>
        </w:tc>
        <w:tc>
          <w:tcPr>
            <w:tcW w:w="7228" w:type="dxa"/>
            <w:tcBorders>
              <w:top w:val="nil"/>
              <w:left w:val="nil"/>
              <w:bottom w:val="single" w:sz="4" w:space="0" w:color="auto"/>
              <w:right w:val="single" w:sz="4" w:space="0" w:color="auto"/>
            </w:tcBorders>
            <w:shd w:val="clear" w:color="auto" w:fill="auto"/>
            <w:vAlign w:val="center"/>
            <w:hideMark/>
          </w:tcPr>
          <w:p w14:paraId="01D0A56A" w14:textId="77777777" w:rsidR="009C1B8C" w:rsidRPr="009C1B8C" w:rsidRDefault="009C1B8C" w:rsidP="009C1B8C">
            <w:pPr>
              <w:spacing w:after="200"/>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Not Used</w:t>
            </w:r>
          </w:p>
        </w:tc>
      </w:tr>
      <w:tr w:rsidR="009C1B8C" w:rsidRPr="009C1B8C" w14:paraId="238C159F" w14:textId="77777777" w:rsidTr="00896A5F">
        <w:trPr>
          <w:trHeight w:val="596"/>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52719C8" w14:textId="77777777" w:rsidR="009C1B8C" w:rsidRPr="009C1B8C" w:rsidRDefault="009C1B8C" w:rsidP="009C1B8C">
            <w:pPr>
              <w:spacing w:after="200"/>
              <w:rPr>
                <w:rFonts w:ascii="Arial" w:eastAsiaTheme="minorEastAsia" w:hAnsi="Arial" w:cs="Arial"/>
                <w:sz w:val="22"/>
                <w:szCs w:val="22"/>
                <w:lang w:val="en-US" w:eastAsia="en-US"/>
              </w:rPr>
            </w:pPr>
            <w:bookmarkStart w:id="20" w:name="_Toc342138380"/>
            <w:bookmarkStart w:id="21" w:name="RANGE!BO21"/>
            <w:r w:rsidRPr="009C1B8C">
              <w:rPr>
                <w:rFonts w:ascii="Arial" w:eastAsiaTheme="minorEastAsia" w:hAnsi="Arial" w:cs="Arial"/>
                <w:sz w:val="22"/>
                <w:szCs w:val="22"/>
                <w:lang w:val="en-US" w:eastAsia="en-US"/>
              </w:rPr>
              <w:t>901 – 999</w:t>
            </w:r>
            <w:bookmarkEnd w:id="20"/>
            <w:bookmarkEnd w:id="21"/>
          </w:p>
        </w:tc>
        <w:tc>
          <w:tcPr>
            <w:tcW w:w="7228" w:type="dxa"/>
            <w:tcBorders>
              <w:top w:val="nil"/>
              <w:left w:val="nil"/>
              <w:bottom w:val="single" w:sz="4" w:space="0" w:color="auto"/>
              <w:right w:val="single" w:sz="4" w:space="0" w:color="auto"/>
            </w:tcBorders>
            <w:shd w:val="clear" w:color="auto" w:fill="auto"/>
            <w:vAlign w:val="center"/>
            <w:hideMark/>
          </w:tcPr>
          <w:p w14:paraId="0814DDC2" w14:textId="77777777" w:rsidR="009C1B8C" w:rsidRPr="009C1B8C" w:rsidRDefault="009C1B8C" w:rsidP="009C1B8C">
            <w:pPr>
              <w:spacing w:after="200"/>
              <w:rPr>
                <w:rFonts w:ascii="Arial" w:eastAsiaTheme="minorEastAsia" w:hAnsi="Arial" w:cs="Arial"/>
                <w:sz w:val="22"/>
                <w:szCs w:val="22"/>
                <w:lang w:val="en-US" w:eastAsia="en-US"/>
              </w:rPr>
            </w:pPr>
            <w:bookmarkStart w:id="22" w:name="_Toc342138383"/>
            <w:bookmarkStart w:id="23" w:name="RANGE!BP21"/>
            <w:r w:rsidRPr="009C1B8C">
              <w:rPr>
                <w:rFonts w:ascii="Arial" w:eastAsiaTheme="minorEastAsia" w:hAnsi="Arial" w:cs="Arial"/>
                <w:sz w:val="22"/>
                <w:szCs w:val="22"/>
                <w:lang w:val="en-US" w:eastAsia="en-US"/>
              </w:rPr>
              <w:t>Derived signals (e.g., median, average)</w:t>
            </w:r>
            <w:bookmarkEnd w:id="22"/>
            <w:bookmarkEnd w:id="23"/>
          </w:p>
        </w:tc>
      </w:tr>
    </w:tbl>
    <w:p w14:paraId="185CC5E2" w14:textId="77777777" w:rsidR="00271030" w:rsidRPr="00803631" w:rsidRDefault="00271030" w:rsidP="00803631">
      <w:pPr>
        <w:pStyle w:val="ListParagraph"/>
        <w:spacing w:after="200" w:line="276" w:lineRule="auto"/>
        <w:ind w:left="0"/>
        <w:rPr>
          <w:b/>
          <w:bCs/>
          <w:color w:val="4472C4" w:themeColor="accent1"/>
        </w:rPr>
      </w:pPr>
    </w:p>
    <w:p w14:paraId="06843DB9" w14:textId="77BD87C4" w:rsidR="00271030" w:rsidRPr="00803631" w:rsidRDefault="00271030" w:rsidP="000034C3">
      <w:pPr>
        <w:pStyle w:val="ListParagraph"/>
        <w:numPr>
          <w:ilvl w:val="0"/>
          <w:numId w:val="9"/>
        </w:numPr>
        <w:spacing w:after="200" w:line="276" w:lineRule="auto"/>
        <w:rPr>
          <w:b/>
          <w:bCs/>
          <w:color w:val="4472C4" w:themeColor="accent1"/>
        </w:rPr>
      </w:pPr>
      <w:r w:rsidRPr="00803631">
        <w:rPr>
          <w:rFonts w:ascii="Arial" w:eastAsiaTheme="minorEastAsia" w:hAnsi="Arial" w:cs="Arial"/>
          <w:b/>
          <w:bCs/>
          <w:color w:val="4472C4" w:themeColor="accent1"/>
          <w:sz w:val="22"/>
          <w:szCs w:val="22"/>
          <w:lang w:val="en-US" w:eastAsia="en-US"/>
        </w:rPr>
        <w:t>Component Classification (B</w:t>
      </w:r>
      <w:r>
        <w:rPr>
          <w:rFonts w:ascii="Arial" w:eastAsiaTheme="minorEastAsia" w:hAnsi="Arial" w:cs="Arial"/>
          <w:b/>
          <w:bCs/>
          <w:color w:val="4472C4" w:themeColor="accent1"/>
          <w:sz w:val="22"/>
          <w:szCs w:val="22"/>
          <w:vertAlign w:val="subscript"/>
          <w:lang w:val="en-US" w:eastAsia="en-US"/>
        </w:rPr>
        <w:t>1,</w:t>
      </w:r>
      <w:r w:rsidRPr="00803631">
        <w:rPr>
          <w:rFonts w:ascii="Arial" w:eastAsiaTheme="minorEastAsia" w:hAnsi="Arial" w:cs="Arial"/>
          <w:b/>
          <w:bCs/>
          <w:color w:val="4472C4" w:themeColor="accent1"/>
          <w:sz w:val="22"/>
          <w:szCs w:val="22"/>
          <w:lang w:val="en-US" w:eastAsia="en-US"/>
        </w:rPr>
        <w:t xml:space="preserve"> B</w:t>
      </w:r>
      <w:r>
        <w:rPr>
          <w:rFonts w:ascii="Arial" w:eastAsiaTheme="minorEastAsia" w:hAnsi="Arial" w:cs="Arial"/>
          <w:b/>
          <w:bCs/>
          <w:color w:val="4472C4" w:themeColor="accent1"/>
          <w:sz w:val="22"/>
          <w:szCs w:val="22"/>
          <w:vertAlign w:val="subscript"/>
          <w:lang w:val="en-US" w:eastAsia="en-US"/>
        </w:rPr>
        <w:t>2,</w:t>
      </w:r>
      <w:r w:rsidRPr="00803631">
        <w:rPr>
          <w:rFonts w:ascii="Arial" w:eastAsiaTheme="minorEastAsia" w:hAnsi="Arial" w:cs="Arial"/>
          <w:b/>
          <w:bCs/>
          <w:color w:val="4472C4" w:themeColor="accent1"/>
          <w:sz w:val="22"/>
          <w:szCs w:val="22"/>
          <w:lang w:val="en-US" w:eastAsia="en-US"/>
        </w:rPr>
        <w:t xml:space="preserve"> B</w:t>
      </w:r>
      <w:r>
        <w:rPr>
          <w:rFonts w:ascii="Arial" w:eastAsiaTheme="minorEastAsia" w:hAnsi="Arial" w:cs="Arial"/>
          <w:b/>
          <w:bCs/>
          <w:color w:val="4472C4" w:themeColor="accent1"/>
          <w:sz w:val="22"/>
          <w:szCs w:val="22"/>
          <w:vertAlign w:val="subscript"/>
          <w:lang w:val="en-US" w:eastAsia="en-US"/>
        </w:rPr>
        <w:t>N</w:t>
      </w:r>
      <w:r w:rsidRPr="00803631">
        <w:rPr>
          <w:rFonts w:ascii="Arial" w:eastAsiaTheme="minorEastAsia" w:hAnsi="Arial" w:cs="Arial"/>
          <w:b/>
          <w:bCs/>
          <w:color w:val="4472C4" w:themeColor="accent1"/>
          <w:sz w:val="22"/>
          <w:szCs w:val="22"/>
          <w:lang w:val="en-US" w:eastAsia="en-US"/>
        </w:rPr>
        <w:t>)</w:t>
      </w:r>
    </w:p>
    <w:p w14:paraId="1A409A08" w14:textId="77777777" w:rsidR="00271030" w:rsidRPr="00803631" w:rsidRDefault="00271030" w:rsidP="00271030">
      <w:pPr>
        <w:ind w:left="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Component classification is the classification of signals or signal applications as per KKS Key and forms the first part of Component code. The “process-related identification” of the plant coding system forms the base of the classification and identification of signal.</w:t>
      </w:r>
    </w:p>
    <w:p w14:paraId="3B61E4BF" w14:textId="77777777" w:rsidR="00271030" w:rsidRPr="00803631" w:rsidRDefault="00271030" w:rsidP="00271030">
      <w:pPr>
        <w:ind w:firstLine="42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following signals will be identified:</w:t>
      </w:r>
    </w:p>
    <w:p w14:paraId="359143F0" w14:textId="77777777" w:rsidR="00271030" w:rsidRPr="00803631" w:rsidRDefault="00271030" w:rsidP="000034C3">
      <w:pPr>
        <w:pStyle w:val="ListParagraph"/>
        <w:numPr>
          <w:ilvl w:val="0"/>
          <w:numId w:val="10"/>
        </w:numPr>
        <w:spacing w:before="120" w:line="300" w:lineRule="auto"/>
        <w:ind w:left="1440"/>
        <w:contextualSpacing w:val="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Every signal that requires the planning of the electrical wiring and thus the entire interface signals with the terminal board;</w:t>
      </w:r>
    </w:p>
    <w:p w14:paraId="20E80BC8" w14:textId="77777777" w:rsidR="00271030" w:rsidRPr="00803631" w:rsidRDefault="00271030" w:rsidP="000034C3">
      <w:pPr>
        <w:pStyle w:val="ListParagraph"/>
        <w:numPr>
          <w:ilvl w:val="0"/>
          <w:numId w:val="10"/>
        </w:numPr>
        <w:spacing w:before="120" w:line="300" w:lineRule="auto"/>
        <w:ind w:left="144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All the information that will be displayed to the operator by the advanced interface operator;</w:t>
      </w:r>
    </w:p>
    <w:p w14:paraId="2C303497" w14:textId="33357D5D" w:rsidR="00271030" w:rsidRDefault="00271030" w:rsidP="000034C3">
      <w:pPr>
        <w:pStyle w:val="ListParagraph"/>
        <w:numPr>
          <w:ilvl w:val="0"/>
          <w:numId w:val="10"/>
        </w:numPr>
        <w:spacing w:before="120" w:line="300" w:lineRule="auto"/>
        <w:ind w:left="144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All the information from/to other control system (local package) by communication link.</w:t>
      </w:r>
      <w:r w:rsidRPr="00803631">
        <w:rPr>
          <w:rFonts w:ascii="Arial" w:eastAsiaTheme="minorEastAsia" w:hAnsi="Arial" w:cs="Arial"/>
          <w:sz w:val="22"/>
          <w:szCs w:val="22"/>
          <w:lang w:val="en-US" w:eastAsia="en-US"/>
        </w:rPr>
        <w:tab/>
      </w:r>
    </w:p>
    <w:p w14:paraId="505E5F4B" w14:textId="1FE8F9BF" w:rsidR="00271030" w:rsidRDefault="00271030" w:rsidP="00271030">
      <w:pPr>
        <w:ind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See </w:t>
      </w:r>
      <w:r>
        <w:rPr>
          <w:rFonts w:ascii="Arial" w:eastAsiaTheme="minorEastAsia" w:hAnsi="Arial" w:cs="Arial"/>
          <w:sz w:val="22"/>
          <w:szCs w:val="22"/>
          <w:lang w:val="en-US" w:eastAsia="en-US"/>
        </w:rPr>
        <w:t>“</w:t>
      </w:r>
      <w:r w:rsidRPr="00803631">
        <w:rPr>
          <w:rFonts w:ascii="Arial" w:eastAsiaTheme="minorEastAsia" w:hAnsi="Arial" w:cs="Arial"/>
          <w:b/>
          <w:bCs/>
          <w:sz w:val="22"/>
          <w:szCs w:val="22"/>
          <w:lang w:val="en-US" w:eastAsia="en-US"/>
        </w:rPr>
        <w:t>TABLE-5”</w:t>
      </w:r>
      <w:r>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for Mechanical &amp; Electrical component codes.</w:t>
      </w:r>
    </w:p>
    <w:p w14:paraId="47C1E1F0" w14:textId="77777777" w:rsidR="00446CD3" w:rsidRPr="00803631" w:rsidRDefault="00446CD3" w:rsidP="00271030">
      <w:pPr>
        <w:ind w:firstLine="720"/>
        <w:rPr>
          <w:rFonts w:ascii="Arial" w:eastAsiaTheme="minorEastAsia" w:hAnsi="Arial" w:cs="Arial"/>
          <w:sz w:val="22"/>
          <w:szCs w:val="22"/>
          <w:lang w:val="en-US" w:eastAsia="en-US"/>
        </w:rPr>
      </w:pPr>
    </w:p>
    <w:p w14:paraId="3BE0D2AC" w14:textId="69C054A1" w:rsidR="005879EB" w:rsidRDefault="005879EB" w:rsidP="005879EB">
      <w:pPr>
        <w:ind w:firstLine="720"/>
        <w:jc w:val="center"/>
        <w:rPr>
          <w:rFonts w:ascii="Arial" w:eastAsiaTheme="minorEastAsia" w:hAnsi="Arial" w:cs="Arial"/>
          <w:b/>
          <w:bCs/>
          <w:sz w:val="22"/>
          <w:szCs w:val="22"/>
          <w:u w:val="single"/>
          <w:lang w:val="en-US" w:eastAsia="en-US"/>
        </w:rPr>
      </w:pPr>
      <w:r w:rsidRPr="00803631">
        <w:rPr>
          <w:rFonts w:ascii="Arial" w:eastAsiaTheme="minorEastAsia" w:hAnsi="Arial" w:cs="Arial"/>
          <w:b/>
          <w:bCs/>
          <w:sz w:val="22"/>
          <w:szCs w:val="22"/>
          <w:u w:val="single"/>
          <w:lang w:val="en-US" w:eastAsia="en-US"/>
        </w:rPr>
        <w:t>Mechanical &amp; Electrical component codes</w:t>
      </w:r>
      <w:r>
        <w:rPr>
          <w:rFonts w:ascii="Arial" w:eastAsiaTheme="minorEastAsia" w:hAnsi="Arial" w:cs="Arial"/>
          <w:b/>
          <w:bCs/>
          <w:sz w:val="22"/>
          <w:szCs w:val="22"/>
          <w:u w:val="single"/>
          <w:lang w:val="en-US" w:eastAsia="en-US"/>
        </w:rPr>
        <w:t xml:space="preserve"> (</w:t>
      </w:r>
      <w:r w:rsidRPr="00803631">
        <w:rPr>
          <w:rFonts w:ascii="Arial" w:eastAsiaTheme="minorEastAsia" w:hAnsi="Arial" w:cs="Arial"/>
          <w:b/>
          <w:bCs/>
          <w:sz w:val="22"/>
          <w:szCs w:val="22"/>
          <w:u w:val="single"/>
          <w:lang w:val="en-US" w:eastAsia="en-US"/>
        </w:rPr>
        <w:t>TABLE -</w:t>
      </w:r>
      <w:r>
        <w:rPr>
          <w:rFonts w:ascii="Arial" w:eastAsiaTheme="minorEastAsia" w:hAnsi="Arial" w:cs="Arial"/>
          <w:b/>
          <w:bCs/>
          <w:sz w:val="22"/>
          <w:szCs w:val="22"/>
          <w:u w:val="single"/>
          <w:lang w:val="en-US" w:eastAsia="en-US"/>
        </w:rPr>
        <w:t xml:space="preserve"> </w:t>
      </w:r>
      <w:r w:rsidRPr="00803631">
        <w:rPr>
          <w:rFonts w:ascii="Arial" w:eastAsiaTheme="minorEastAsia" w:hAnsi="Arial" w:cs="Arial"/>
          <w:b/>
          <w:bCs/>
          <w:sz w:val="22"/>
          <w:szCs w:val="22"/>
          <w:u w:val="single"/>
          <w:lang w:val="en-US" w:eastAsia="en-US"/>
        </w:rPr>
        <w:t>5</w:t>
      </w:r>
      <w:r>
        <w:rPr>
          <w:rFonts w:ascii="Arial" w:eastAsiaTheme="minorEastAsia" w:hAnsi="Arial" w:cs="Arial"/>
          <w:b/>
          <w:bCs/>
          <w:sz w:val="22"/>
          <w:szCs w:val="22"/>
          <w:u w:val="single"/>
          <w:lang w:val="en-US" w:eastAsia="en-US"/>
        </w:rPr>
        <w:t>)</w:t>
      </w:r>
    </w:p>
    <w:p w14:paraId="127B99E7" w14:textId="77777777" w:rsidR="005879EB" w:rsidRPr="00803631" w:rsidRDefault="005879EB" w:rsidP="00803631">
      <w:pPr>
        <w:ind w:firstLine="720"/>
        <w:jc w:val="center"/>
        <w:rPr>
          <w:rFonts w:ascii="Arial" w:eastAsiaTheme="minorEastAsia" w:hAnsi="Arial" w:cs="Arial"/>
          <w:b/>
          <w:bCs/>
          <w:sz w:val="22"/>
          <w:szCs w:val="22"/>
          <w:u w:val="single"/>
          <w:lang w:val="en-US" w:eastAsia="en-US"/>
        </w:rPr>
      </w:pPr>
    </w:p>
    <w:tbl>
      <w:tblPr>
        <w:tblStyle w:val="TableGrid"/>
        <w:tblW w:w="5000" w:type="pct"/>
        <w:tblLook w:val="04A0" w:firstRow="1" w:lastRow="0" w:firstColumn="1" w:lastColumn="0" w:noHBand="0" w:noVBand="1"/>
      </w:tblPr>
      <w:tblGrid>
        <w:gridCol w:w="1602"/>
        <w:gridCol w:w="8310"/>
      </w:tblGrid>
      <w:tr w:rsidR="005879EB" w:rsidRPr="008E2E89" w14:paraId="2DF2322F" w14:textId="77777777" w:rsidTr="00EC5280">
        <w:trPr>
          <w:cantSplit/>
        </w:trPr>
        <w:tc>
          <w:tcPr>
            <w:tcW w:w="5000" w:type="pct"/>
            <w:gridSpan w:val="2"/>
            <w:vAlign w:val="center"/>
          </w:tcPr>
          <w:p w14:paraId="41BA94FB"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Electrical Components</w:t>
            </w:r>
          </w:p>
        </w:tc>
      </w:tr>
      <w:tr w:rsidR="005879EB" w:rsidRPr="008E2E89" w14:paraId="62CA1ACA" w14:textId="77777777" w:rsidTr="00EC5280">
        <w:trPr>
          <w:cantSplit/>
        </w:trPr>
        <w:tc>
          <w:tcPr>
            <w:tcW w:w="808" w:type="pct"/>
            <w:vAlign w:val="center"/>
          </w:tcPr>
          <w:p w14:paraId="3F7BF61D"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A</w:t>
            </w:r>
          </w:p>
        </w:tc>
        <w:tc>
          <w:tcPr>
            <w:tcW w:w="4192" w:type="pct"/>
            <w:vAlign w:val="center"/>
          </w:tcPr>
          <w:p w14:paraId="119D837D"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Assemblies and subassemblies</w:t>
            </w:r>
          </w:p>
        </w:tc>
      </w:tr>
      <w:tr w:rsidR="005879EB" w:rsidRPr="008E2E89" w14:paraId="2EFD199B" w14:textId="77777777" w:rsidTr="00EC5280">
        <w:trPr>
          <w:cantSplit/>
        </w:trPr>
        <w:tc>
          <w:tcPr>
            <w:tcW w:w="808" w:type="pct"/>
            <w:vAlign w:val="center"/>
          </w:tcPr>
          <w:p w14:paraId="7E72A30D"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B</w:t>
            </w:r>
          </w:p>
        </w:tc>
        <w:tc>
          <w:tcPr>
            <w:tcW w:w="4192" w:type="pct"/>
            <w:vAlign w:val="center"/>
          </w:tcPr>
          <w:p w14:paraId="0EE62A9A"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Transducers for non-electrical to electrical variables and vice-versa</w:t>
            </w:r>
          </w:p>
        </w:tc>
      </w:tr>
      <w:tr w:rsidR="005879EB" w:rsidRPr="008E2E89" w14:paraId="0CE27683" w14:textId="77777777" w:rsidTr="00EC5280">
        <w:trPr>
          <w:cantSplit/>
        </w:trPr>
        <w:tc>
          <w:tcPr>
            <w:tcW w:w="808" w:type="pct"/>
            <w:vAlign w:val="center"/>
          </w:tcPr>
          <w:p w14:paraId="3ECC29F9"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C</w:t>
            </w:r>
          </w:p>
        </w:tc>
        <w:tc>
          <w:tcPr>
            <w:tcW w:w="4192" w:type="pct"/>
            <w:vAlign w:val="center"/>
          </w:tcPr>
          <w:p w14:paraId="3973070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Capacitors</w:t>
            </w:r>
          </w:p>
        </w:tc>
      </w:tr>
      <w:tr w:rsidR="005879EB" w:rsidRPr="008E2E89" w14:paraId="28CED528" w14:textId="77777777" w:rsidTr="00EC5280">
        <w:trPr>
          <w:cantSplit/>
        </w:trPr>
        <w:tc>
          <w:tcPr>
            <w:tcW w:w="808" w:type="pct"/>
            <w:vAlign w:val="center"/>
          </w:tcPr>
          <w:p w14:paraId="66E92B92"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D</w:t>
            </w:r>
          </w:p>
        </w:tc>
        <w:tc>
          <w:tcPr>
            <w:tcW w:w="4192" w:type="pct"/>
            <w:vAlign w:val="center"/>
          </w:tcPr>
          <w:p w14:paraId="1A3971C8"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Binary elements, delay devices, memory devices</w:t>
            </w:r>
          </w:p>
        </w:tc>
      </w:tr>
      <w:tr w:rsidR="005879EB" w:rsidRPr="008E2E89" w14:paraId="235C951A" w14:textId="77777777" w:rsidTr="00EC5280">
        <w:trPr>
          <w:cantSplit/>
        </w:trPr>
        <w:tc>
          <w:tcPr>
            <w:tcW w:w="808" w:type="pct"/>
            <w:vAlign w:val="center"/>
          </w:tcPr>
          <w:p w14:paraId="21D42EA8"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E</w:t>
            </w:r>
          </w:p>
        </w:tc>
        <w:tc>
          <w:tcPr>
            <w:tcW w:w="4192" w:type="pct"/>
            <w:vAlign w:val="center"/>
          </w:tcPr>
          <w:p w14:paraId="640EB5AD"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Special components</w:t>
            </w:r>
          </w:p>
        </w:tc>
      </w:tr>
      <w:tr w:rsidR="005879EB" w:rsidRPr="008E2E89" w14:paraId="35697655" w14:textId="77777777" w:rsidTr="00EC5280">
        <w:trPr>
          <w:cantSplit/>
        </w:trPr>
        <w:tc>
          <w:tcPr>
            <w:tcW w:w="808" w:type="pct"/>
            <w:vAlign w:val="center"/>
          </w:tcPr>
          <w:p w14:paraId="31D0C576"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F</w:t>
            </w:r>
          </w:p>
        </w:tc>
        <w:tc>
          <w:tcPr>
            <w:tcW w:w="4192" w:type="pct"/>
            <w:vAlign w:val="center"/>
          </w:tcPr>
          <w:p w14:paraId="3134107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Protective devices</w:t>
            </w:r>
          </w:p>
        </w:tc>
      </w:tr>
      <w:tr w:rsidR="005879EB" w:rsidRPr="008E2E89" w14:paraId="1C0DA415" w14:textId="77777777" w:rsidTr="00EC5280">
        <w:trPr>
          <w:cantSplit/>
        </w:trPr>
        <w:tc>
          <w:tcPr>
            <w:tcW w:w="808" w:type="pct"/>
            <w:vAlign w:val="center"/>
          </w:tcPr>
          <w:p w14:paraId="29ED7C70"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G</w:t>
            </w:r>
          </w:p>
        </w:tc>
        <w:tc>
          <w:tcPr>
            <w:tcW w:w="4192" w:type="pct"/>
            <w:vAlign w:val="center"/>
          </w:tcPr>
          <w:p w14:paraId="16CB9B33"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Generators, power supplies</w:t>
            </w:r>
          </w:p>
        </w:tc>
      </w:tr>
      <w:tr w:rsidR="005879EB" w:rsidRPr="008E2E89" w14:paraId="3E1D0EB6" w14:textId="77777777" w:rsidTr="00EC5280">
        <w:trPr>
          <w:cantSplit/>
        </w:trPr>
        <w:tc>
          <w:tcPr>
            <w:tcW w:w="808" w:type="pct"/>
            <w:vAlign w:val="center"/>
          </w:tcPr>
          <w:p w14:paraId="525C8814"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H</w:t>
            </w:r>
          </w:p>
        </w:tc>
        <w:tc>
          <w:tcPr>
            <w:tcW w:w="4192" w:type="pct"/>
            <w:vAlign w:val="center"/>
          </w:tcPr>
          <w:p w14:paraId="42DD47EC"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Signaling devices</w:t>
            </w:r>
          </w:p>
        </w:tc>
      </w:tr>
      <w:tr w:rsidR="005879EB" w:rsidRPr="008E2E89" w14:paraId="5034E165" w14:textId="77777777" w:rsidTr="00EC5280">
        <w:trPr>
          <w:cantSplit/>
        </w:trPr>
        <w:tc>
          <w:tcPr>
            <w:tcW w:w="808" w:type="pct"/>
            <w:vAlign w:val="center"/>
          </w:tcPr>
          <w:p w14:paraId="7BCA3E1F"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w:t>
            </w:r>
          </w:p>
        </w:tc>
        <w:tc>
          <w:tcPr>
            <w:tcW w:w="4192" w:type="pct"/>
            <w:vAlign w:val="center"/>
          </w:tcPr>
          <w:p w14:paraId="18BE1B95"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Relays, contactors</w:t>
            </w:r>
          </w:p>
        </w:tc>
      </w:tr>
      <w:tr w:rsidR="005879EB" w:rsidRPr="008E2E89" w14:paraId="2F8CA1D4" w14:textId="77777777" w:rsidTr="00EC5280">
        <w:trPr>
          <w:cantSplit/>
        </w:trPr>
        <w:tc>
          <w:tcPr>
            <w:tcW w:w="808" w:type="pct"/>
            <w:vAlign w:val="center"/>
          </w:tcPr>
          <w:p w14:paraId="17B7B75C"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L</w:t>
            </w:r>
          </w:p>
        </w:tc>
        <w:tc>
          <w:tcPr>
            <w:tcW w:w="4192" w:type="pct"/>
            <w:vAlign w:val="center"/>
          </w:tcPr>
          <w:p w14:paraId="7E020BD3"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Inductors</w:t>
            </w:r>
          </w:p>
        </w:tc>
      </w:tr>
      <w:tr w:rsidR="005879EB" w:rsidRPr="008E2E89" w14:paraId="2D8D03A0" w14:textId="77777777" w:rsidTr="00EC5280">
        <w:trPr>
          <w:cantSplit/>
        </w:trPr>
        <w:tc>
          <w:tcPr>
            <w:tcW w:w="808" w:type="pct"/>
            <w:vAlign w:val="center"/>
          </w:tcPr>
          <w:p w14:paraId="41290560"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w:t>
            </w:r>
          </w:p>
        </w:tc>
        <w:tc>
          <w:tcPr>
            <w:tcW w:w="4192" w:type="pct"/>
            <w:vAlign w:val="center"/>
          </w:tcPr>
          <w:p w14:paraId="5DC01907"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Motors</w:t>
            </w:r>
          </w:p>
        </w:tc>
      </w:tr>
      <w:tr w:rsidR="005879EB" w:rsidRPr="008E2E89" w14:paraId="12E32AD2" w14:textId="77777777" w:rsidTr="00EC5280">
        <w:trPr>
          <w:cantSplit/>
        </w:trPr>
        <w:tc>
          <w:tcPr>
            <w:tcW w:w="808" w:type="pct"/>
            <w:vAlign w:val="center"/>
          </w:tcPr>
          <w:p w14:paraId="15D0E20D"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N</w:t>
            </w:r>
          </w:p>
        </w:tc>
        <w:tc>
          <w:tcPr>
            <w:tcW w:w="4192" w:type="pct"/>
            <w:vAlign w:val="center"/>
          </w:tcPr>
          <w:p w14:paraId="097CC6CC"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Amplifiers, controllers</w:t>
            </w:r>
          </w:p>
        </w:tc>
      </w:tr>
      <w:tr w:rsidR="005879EB" w:rsidRPr="008E2E89" w14:paraId="3FABC5CE" w14:textId="77777777" w:rsidTr="00EC5280">
        <w:trPr>
          <w:cantSplit/>
        </w:trPr>
        <w:tc>
          <w:tcPr>
            <w:tcW w:w="808" w:type="pct"/>
            <w:vAlign w:val="center"/>
          </w:tcPr>
          <w:p w14:paraId="2FEE824C"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P</w:t>
            </w:r>
          </w:p>
        </w:tc>
        <w:tc>
          <w:tcPr>
            <w:tcW w:w="4192" w:type="pct"/>
            <w:vAlign w:val="center"/>
          </w:tcPr>
          <w:p w14:paraId="6C096670"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Measuring instruments, testing equipment</w:t>
            </w:r>
          </w:p>
        </w:tc>
      </w:tr>
      <w:tr w:rsidR="005879EB" w:rsidRPr="008E2E89" w14:paraId="20A589B7" w14:textId="77777777" w:rsidTr="00EC5280">
        <w:trPr>
          <w:cantSplit/>
        </w:trPr>
        <w:tc>
          <w:tcPr>
            <w:tcW w:w="808" w:type="pct"/>
            <w:vAlign w:val="center"/>
          </w:tcPr>
          <w:p w14:paraId="3BD05810"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Q</w:t>
            </w:r>
          </w:p>
        </w:tc>
        <w:tc>
          <w:tcPr>
            <w:tcW w:w="4192" w:type="pct"/>
            <w:vAlign w:val="center"/>
          </w:tcPr>
          <w:p w14:paraId="42CF2AB0"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Power switchgear</w:t>
            </w:r>
          </w:p>
        </w:tc>
      </w:tr>
      <w:tr w:rsidR="005879EB" w:rsidRPr="008E2E89" w14:paraId="00936435" w14:textId="77777777" w:rsidTr="00EC5280">
        <w:trPr>
          <w:cantSplit/>
        </w:trPr>
        <w:tc>
          <w:tcPr>
            <w:tcW w:w="808" w:type="pct"/>
            <w:vAlign w:val="center"/>
          </w:tcPr>
          <w:p w14:paraId="09A0FAEA"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R</w:t>
            </w:r>
          </w:p>
        </w:tc>
        <w:tc>
          <w:tcPr>
            <w:tcW w:w="4192" w:type="pct"/>
            <w:vAlign w:val="center"/>
          </w:tcPr>
          <w:p w14:paraId="7FC696C8"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Resistors</w:t>
            </w:r>
          </w:p>
        </w:tc>
      </w:tr>
      <w:tr w:rsidR="005879EB" w:rsidRPr="008E2E89" w14:paraId="7C914AB0" w14:textId="77777777" w:rsidTr="00EC5280">
        <w:trPr>
          <w:cantSplit/>
        </w:trPr>
        <w:tc>
          <w:tcPr>
            <w:tcW w:w="808" w:type="pct"/>
            <w:vAlign w:val="center"/>
          </w:tcPr>
          <w:p w14:paraId="3177E7F2"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S</w:t>
            </w:r>
          </w:p>
        </w:tc>
        <w:tc>
          <w:tcPr>
            <w:tcW w:w="4192" w:type="pct"/>
            <w:vAlign w:val="center"/>
          </w:tcPr>
          <w:p w14:paraId="600A0C93"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Switches, selectors</w:t>
            </w:r>
          </w:p>
        </w:tc>
      </w:tr>
      <w:tr w:rsidR="005879EB" w:rsidRPr="008E2E89" w14:paraId="661B4F3A" w14:textId="77777777" w:rsidTr="00EC5280">
        <w:trPr>
          <w:cantSplit/>
        </w:trPr>
        <w:tc>
          <w:tcPr>
            <w:tcW w:w="808" w:type="pct"/>
            <w:vAlign w:val="center"/>
          </w:tcPr>
          <w:p w14:paraId="6CEB3E04"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lastRenderedPageBreak/>
              <w:t>T</w:t>
            </w:r>
          </w:p>
        </w:tc>
        <w:tc>
          <w:tcPr>
            <w:tcW w:w="4192" w:type="pct"/>
            <w:vAlign w:val="center"/>
          </w:tcPr>
          <w:p w14:paraId="17B717D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Transformers</w:t>
            </w:r>
          </w:p>
        </w:tc>
      </w:tr>
      <w:tr w:rsidR="005879EB" w:rsidRPr="008E2E89" w14:paraId="058690AF" w14:textId="77777777" w:rsidTr="00EC5280">
        <w:trPr>
          <w:cantSplit/>
        </w:trPr>
        <w:tc>
          <w:tcPr>
            <w:tcW w:w="808" w:type="pct"/>
            <w:vAlign w:val="center"/>
          </w:tcPr>
          <w:p w14:paraId="40BB4B06"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U</w:t>
            </w:r>
          </w:p>
        </w:tc>
        <w:tc>
          <w:tcPr>
            <w:tcW w:w="4192" w:type="pct"/>
            <w:vAlign w:val="center"/>
          </w:tcPr>
          <w:p w14:paraId="6C39EEAF"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Modulators, convertors from electrical to other electrical variables</w:t>
            </w:r>
          </w:p>
        </w:tc>
      </w:tr>
      <w:tr w:rsidR="005879EB" w:rsidRPr="008E2E89" w14:paraId="07711E58" w14:textId="77777777" w:rsidTr="00EC5280">
        <w:trPr>
          <w:cantSplit/>
        </w:trPr>
        <w:tc>
          <w:tcPr>
            <w:tcW w:w="808" w:type="pct"/>
            <w:vAlign w:val="center"/>
          </w:tcPr>
          <w:p w14:paraId="16694CA3"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V</w:t>
            </w:r>
          </w:p>
        </w:tc>
        <w:tc>
          <w:tcPr>
            <w:tcW w:w="4192" w:type="pct"/>
            <w:vAlign w:val="center"/>
          </w:tcPr>
          <w:p w14:paraId="60ADD27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Tubes, semiconductors</w:t>
            </w:r>
          </w:p>
        </w:tc>
      </w:tr>
      <w:tr w:rsidR="005879EB" w:rsidRPr="008E2E89" w14:paraId="048B6295" w14:textId="77777777" w:rsidTr="00EC5280">
        <w:trPr>
          <w:cantSplit/>
        </w:trPr>
        <w:tc>
          <w:tcPr>
            <w:tcW w:w="808" w:type="pct"/>
            <w:vAlign w:val="center"/>
          </w:tcPr>
          <w:p w14:paraId="19A5BF08"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W</w:t>
            </w:r>
          </w:p>
        </w:tc>
        <w:tc>
          <w:tcPr>
            <w:tcW w:w="4192" w:type="pct"/>
            <w:vAlign w:val="center"/>
          </w:tcPr>
          <w:p w14:paraId="069E5E11"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Transmission paths, waveguides, aerials</w:t>
            </w:r>
          </w:p>
        </w:tc>
      </w:tr>
      <w:tr w:rsidR="005879EB" w:rsidRPr="008E2E89" w14:paraId="69BCD78C" w14:textId="77777777" w:rsidTr="00EC5280">
        <w:trPr>
          <w:cantSplit/>
        </w:trPr>
        <w:tc>
          <w:tcPr>
            <w:tcW w:w="808" w:type="pct"/>
            <w:vAlign w:val="center"/>
          </w:tcPr>
          <w:p w14:paraId="7251AEA4"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X</w:t>
            </w:r>
          </w:p>
        </w:tc>
        <w:tc>
          <w:tcPr>
            <w:tcW w:w="4192" w:type="pct"/>
            <w:vAlign w:val="center"/>
          </w:tcPr>
          <w:p w14:paraId="42A5B27A"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Terminals, plugs, sockets</w:t>
            </w:r>
          </w:p>
        </w:tc>
      </w:tr>
      <w:tr w:rsidR="005879EB" w:rsidRPr="008E2E89" w14:paraId="0D77DF3A" w14:textId="77777777" w:rsidTr="00EC5280">
        <w:trPr>
          <w:cantSplit/>
        </w:trPr>
        <w:tc>
          <w:tcPr>
            <w:tcW w:w="808" w:type="pct"/>
            <w:vAlign w:val="center"/>
          </w:tcPr>
          <w:p w14:paraId="0CA5FEEA"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Y</w:t>
            </w:r>
          </w:p>
        </w:tc>
        <w:tc>
          <w:tcPr>
            <w:tcW w:w="4192" w:type="pct"/>
            <w:vAlign w:val="center"/>
          </w:tcPr>
          <w:p w14:paraId="5730FD72"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 xml:space="preserve">Electrical positioner, </w:t>
            </w:r>
            <w:proofErr w:type="gramStart"/>
            <w:r w:rsidRPr="00803631">
              <w:rPr>
                <w:rFonts w:ascii="Arial" w:eastAsiaTheme="minorEastAsia" w:hAnsi="Arial" w:cs="Arial"/>
                <w:sz w:val="22"/>
                <w:szCs w:val="22"/>
                <w:lang w:eastAsia="en-US"/>
              </w:rPr>
              <w:t>e.g.</w:t>
            </w:r>
            <w:proofErr w:type="gramEnd"/>
            <w:r w:rsidRPr="00803631">
              <w:rPr>
                <w:rFonts w:ascii="Arial" w:eastAsiaTheme="minorEastAsia" w:hAnsi="Arial" w:cs="Arial"/>
                <w:sz w:val="22"/>
                <w:szCs w:val="22"/>
                <w:lang w:eastAsia="en-US"/>
              </w:rPr>
              <w:t xml:space="preserve"> solenoids (not motors)</w:t>
            </w:r>
          </w:p>
        </w:tc>
      </w:tr>
      <w:tr w:rsidR="005879EB" w:rsidRPr="008E2E89" w14:paraId="36C35FBA" w14:textId="77777777" w:rsidTr="00EC5280">
        <w:trPr>
          <w:cantSplit/>
        </w:trPr>
        <w:tc>
          <w:tcPr>
            <w:tcW w:w="808" w:type="pct"/>
            <w:vAlign w:val="center"/>
          </w:tcPr>
          <w:p w14:paraId="4ABB5B42"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Z</w:t>
            </w:r>
          </w:p>
        </w:tc>
        <w:tc>
          <w:tcPr>
            <w:tcW w:w="4192" w:type="pct"/>
            <w:vAlign w:val="center"/>
          </w:tcPr>
          <w:p w14:paraId="10A8CCB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Terminations, balancing equipment, filters, limiters, cable terminations, equalizers, hybrid transformers</w:t>
            </w:r>
          </w:p>
        </w:tc>
      </w:tr>
      <w:tr w:rsidR="005879EB" w:rsidRPr="008E2E89" w14:paraId="1A3D37A3" w14:textId="77777777" w:rsidTr="00EC5280">
        <w:trPr>
          <w:cantSplit/>
        </w:trPr>
        <w:tc>
          <w:tcPr>
            <w:tcW w:w="808" w:type="pct"/>
            <w:vAlign w:val="center"/>
          </w:tcPr>
          <w:p w14:paraId="3EB2D9F9" w14:textId="77777777" w:rsidR="005879EB" w:rsidRPr="00803631" w:rsidRDefault="005879EB" w:rsidP="00EC5280">
            <w:pPr>
              <w:pStyle w:val="OmniPage14"/>
              <w:spacing w:line="240" w:lineRule="auto"/>
              <w:jc w:val="center"/>
              <w:rPr>
                <w:rFonts w:ascii="Arial" w:eastAsiaTheme="minorEastAsia" w:hAnsi="Arial" w:cs="Arial"/>
                <w:b/>
                <w:bCs/>
                <w:sz w:val="22"/>
                <w:szCs w:val="22"/>
                <w:lang w:eastAsia="en-US"/>
              </w:rPr>
            </w:pPr>
            <w:r w:rsidRPr="00803631">
              <w:rPr>
                <w:rFonts w:ascii="Arial" w:eastAsiaTheme="minorEastAsia" w:hAnsi="Arial" w:cs="Arial"/>
                <w:b/>
                <w:bCs/>
                <w:sz w:val="22"/>
                <w:szCs w:val="22"/>
                <w:lang w:eastAsia="en-US"/>
              </w:rPr>
              <w:t>K</w:t>
            </w:r>
          </w:p>
        </w:tc>
        <w:tc>
          <w:tcPr>
            <w:tcW w:w="4192" w:type="pct"/>
            <w:vAlign w:val="center"/>
          </w:tcPr>
          <w:p w14:paraId="6E60FFAB" w14:textId="77777777" w:rsidR="005879EB" w:rsidRPr="00803631" w:rsidRDefault="005879EB" w:rsidP="00EC5280">
            <w:pPr>
              <w:pStyle w:val="OmniPage14"/>
              <w:spacing w:line="240" w:lineRule="auto"/>
              <w:jc w:val="both"/>
              <w:rPr>
                <w:rFonts w:ascii="Arial" w:eastAsiaTheme="minorEastAsia" w:hAnsi="Arial" w:cs="Arial"/>
                <w:b/>
                <w:bCs/>
                <w:sz w:val="22"/>
                <w:szCs w:val="22"/>
                <w:lang w:eastAsia="en-US"/>
              </w:rPr>
            </w:pPr>
            <w:r w:rsidRPr="00803631">
              <w:rPr>
                <w:rFonts w:ascii="Arial" w:eastAsiaTheme="minorEastAsia" w:hAnsi="Arial" w:cs="Arial"/>
                <w:b/>
                <w:bCs/>
                <w:sz w:val="22"/>
                <w:szCs w:val="22"/>
                <w:lang w:eastAsia="en-US"/>
              </w:rPr>
              <w:t>Mechanical Components</w:t>
            </w:r>
          </w:p>
        </w:tc>
      </w:tr>
      <w:tr w:rsidR="005879EB" w:rsidRPr="008E2E89" w14:paraId="0326EE7C" w14:textId="77777777" w:rsidTr="00EC5280">
        <w:trPr>
          <w:cantSplit/>
        </w:trPr>
        <w:tc>
          <w:tcPr>
            <w:tcW w:w="808" w:type="pct"/>
            <w:vAlign w:val="center"/>
          </w:tcPr>
          <w:p w14:paraId="398C2D13"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KA</w:t>
            </w:r>
          </w:p>
        </w:tc>
        <w:tc>
          <w:tcPr>
            <w:tcW w:w="4192" w:type="pct"/>
            <w:vAlign w:val="center"/>
          </w:tcPr>
          <w:p w14:paraId="51AA08F8"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Gate valves, globe valves, dampers, cocks, rupture disks, orifices</w:t>
            </w:r>
          </w:p>
        </w:tc>
      </w:tr>
      <w:tr w:rsidR="005879EB" w:rsidRPr="008E2E89" w14:paraId="68624D27" w14:textId="77777777" w:rsidTr="00EC5280">
        <w:trPr>
          <w:cantSplit/>
        </w:trPr>
        <w:tc>
          <w:tcPr>
            <w:tcW w:w="808" w:type="pct"/>
            <w:vAlign w:val="center"/>
          </w:tcPr>
          <w:p w14:paraId="0797BD1A"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KB</w:t>
            </w:r>
          </w:p>
        </w:tc>
        <w:tc>
          <w:tcPr>
            <w:tcW w:w="4192" w:type="pct"/>
            <w:vAlign w:val="center"/>
          </w:tcPr>
          <w:p w14:paraId="633E4ECF"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 xml:space="preserve">Gates, doors, </w:t>
            </w:r>
            <w:proofErr w:type="spellStart"/>
            <w:r w:rsidRPr="00803631">
              <w:rPr>
                <w:rFonts w:ascii="Arial" w:eastAsiaTheme="minorEastAsia" w:hAnsi="Arial" w:cs="Arial"/>
                <w:sz w:val="22"/>
                <w:szCs w:val="22"/>
                <w:lang w:eastAsia="en-US"/>
              </w:rPr>
              <w:t>damboards</w:t>
            </w:r>
            <w:proofErr w:type="spellEnd"/>
          </w:p>
        </w:tc>
      </w:tr>
      <w:tr w:rsidR="005879EB" w:rsidRPr="008E2E89" w14:paraId="74FF0459" w14:textId="77777777" w:rsidTr="00EC5280">
        <w:trPr>
          <w:cantSplit/>
        </w:trPr>
        <w:tc>
          <w:tcPr>
            <w:tcW w:w="808" w:type="pct"/>
            <w:vAlign w:val="center"/>
          </w:tcPr>
          <w:p w14:paraId="1E36CCA7"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KC</w:t>
            </w:r>
          </w:p>
        </w:tc>
        <w:tc>
          <w:tcPr>
            <w:tcW w:w="4192" w:type="pct"/>
            <w:vAlign w:val="center"/>
          </w:tcPr>
          <w:p w14:paraId="3755E355"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Heat exchangers, coolers</w:t>
            </w:r>
          </w:p>
        </w:tc>
      </w:tr>
      <w:tr w:rsidR="005879EB" w:rsidRPr="008E2E89" w14:paraId="3447F6CB" w14:textId="77777777" w:rsidTr="00EC5280">
        <w:trPr>
          <w:cantSplit/>
        </w:trPr>
        <w:tc>
          <w:tcPr>
            <w:tcW w:w="808" w:type="pct"/>
            <w:vAlign w:val="center"/>
          </w:tcPr>
          <w:p w14:paraId="7656CDAE"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KD</w:t>
            </w:r>
          </w:p>
        </w:tc>
        <w:tc>
          <w:tcPr>
            <w:tcW w:w="4192" w:type="pct"/>
            <w:vAlign w:val="center"/>
          </w:tcPr>
          <w:p w14:paraId="7B1D7615"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Vessels/ tanks, pools, surge tanks (fluid systems)</w:t>
            </w:r>
          </w:p>
        </w:tc>
      </w:tr>
      <w:tr w:rsidR="005879EB" w:rsidRPr="008E2E89" w14:paraId="738A9D5E" w14:textId="77777777" w:rsidTr="00EC5280">
        <w:trPr>
          <w:cantSplit/>
        </w:trPr>
        <w:tc>
          <w:tcPr>
            <w:tcW w:w="808" w:type="pct"/>
            <w:vAlign w:val="center"/>
          </w:tcPr>
          <w:p w14:paraId="47D3AAA1"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KE</w:t>
            </w:r>
          </w:p>
        </w:tc>
        <w:tc>
          <w:tcPr>
            <w:tcW w:w="4192" w:type="pct"/>
            <w:vAlign w:val="center"/>
          </w:tcPr>
          <w:p w14:paraId="1E45B703"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Turning, driving, lifting and slewing gear</w:t>
            </w:r>
          </w:p>
        </w:tc>
      </w:tr>
      <w:tr w:rsidR="005879EB" w:rsidRPr="008E2E89" w14:paraId="23F2DFD2" w14:textId="77777777" w:rsidTr="00EC5280">
        <w:trPr>
          <w:cantSplit/>
        </w:trPr>
        <w:tc>
          <w:tcPr>
            <w:tcW w:w="808" w:type="pct"/>
            <w:vAlign w:val="center"/>
          </w:tcPr>
          <w:p w14:paraId="27C41097"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KF</w:t>
            </w:r>
          </w:p>
        </w:tc>
        <w:tc>
          <w:tcPr>
            <w:tcW w:w="4192" w:type="pct"/>
            <w:vAlign w:val="center"/>
          </w:tcPr>
          <w:p w14:paraId="27BD4AFF"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Continuous conveyors, feeders</w:t>
            </w:r>
          </w:p>
        </w:tc>
      </w:tr>
      <w:tr w:rsidR="005879EB" w:rsidRPr="008E2E89" w14:paraId="34AF457F" w14:textId="77777777" w:rsidTr="00EC5280">
        <w:trPr>
          <w:cantSplit/>
        </w:trPr>
        <w:tc>
          <w:tcPr>
            <w:tcW w:w="808" w:type="pct"/>
            <w:vAlign w:val="center"/>
          </w:tcPr>
          <w:p w14:paraId="37814432"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KJ</w:t>
            </w:r>
          </w:p>
        </w:tc>
        <w:tc>
          <w:tcPr>
            <w:tcW w:w="4192" w:type="pct"/>
            <w:vAlign w:val="center"/>
          </w:tcPr>
          <w:p w14:paraId="752201E3"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Size reduction machines</w:t>
            </w:r>
          </w:p>
        </w:tc>
      </w:tr>
      <w:tr w:rsidR="005879EB" w:rsidRPr="008E2E89" w14:paraId="7C095996" w14:textId="77777777" w:rsidTr="00EC5280">
        <w:trPr>
          <w:cantSplit/>
        </w:trPr>
        <w:tc>
          <w:tcPr>
            <w:tcW w:w="808" w:type="pct"/>
            <w:vAlign w:val="center"/>
          </w:tcPr>
          <w:p w14:paraId="4309DF7F"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KK</w:t>
            </w:r>
          </w:p>
        </w:tc>
        <w:tc>
          <w:tcPr>
            <w:tcW w:w="4192" w:type="pct"/>
            <w:vAlign w:val="center"/>
          </w:tcPr>
          <w:p w14:paraId="6CCFD41D"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Compacting, packaging machines</w:t>
            </w:r>
          </w:p>
        </w:tc>
      </w:tr>
      <w:tr w:rsidR="005879EB" w:rsidRPr="008E2E89" w14:paraId="425AD489" w14:textId="77777777" w:rsidTr="00EC5280">
        <w:trPr>
          <w:cantSplit/>
        </w:trPr>
        <w:tc>
          <w:tcPr>
            <w:tcW w:w="808" w:type="pct"/>
            <w:vAlign w:val="center"/>
          </w:tcPr>
          <w:p w14:paraId="0DBED5D8"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KM</w:t>
            </w:r>
          </w:p>
        </w:tc>
        <w:tc>
          <w:tcPr>
            <w:tcW w:w="4192" w:type="pct"/>
            <w:vAlign w:val="center"/>
          </w:tcPr>
          <w:p w14:paraId="6D1E66C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Mixers, agitators</w:t>
            </w:r>
          </w:p>
        </w:tc>
      </w:tr>
      <w:tr w:rsidR="005879EB" w:rsidRPr="008E2E89" w14:paraId="4BE73A7E" w14:textId="77777777" w:rsidTr="00EC5280">
        <w:trPr>
          <w:cantSplit/>
        </w:trPr>
        <w:tc>
          <w:tcPr>
            <w:tcW w:w="808" w:type="pct"/>
            <w:vAlign w:val="center"/>
          </w:tcPr>
          <w:p w14:paraId="31987498"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KN</w:t>
            </w:r>
          </w:p>
        </w:tc>
        <w:tc>
          <w:tcPr>
            <w:tcW w:w="4192" w:type="pct"/>
            <w:vAlign w:val="center"/>
          </w:tcPr>
          <w:p w14:paraId="40BDC97B"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Compressors, blowers, fans</w:t>
            </w:r>
          </w:p>
        </w:tc>
      </w:tr>
      <w:tr w:rsidR="005879EB" w:rsidRPr="008E2E89" w14:paraId="6DFCDBB7" w14:textId="77777777" w:rsidTr="00EC5280">
        <w:trPr>
          <w:cantSplit/>
        </w:trPr>
        <w:tc>
          <w:tcPr>
            <w:tcW w:w="808" w:type="pct"/>
            <w:vAlign w:val="center"/>
          </w:tcPr>
          <w:p w14:paraId="00BBC034"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KP</w:t>
            </w:r>
          </w:p>
        </w:tc>
        <w:tc>
          <w:tcPr>
            <w:tcW w:w="4192" w:type="pct"/>
            <w:vAlign w:val="center"/>
          </w:tcPr>
          <w:p w14:paraId="3DC948DB"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Pumps</w:t>
            </w:r>
          </w:p>
        </w:tc>
      </w:tr>
      <w:tr w:rsidR="005879EB" w:rsidRPr="008E2E89" w14:paraId="5C88DC1C" w14:textId="77777777" w:rsidTr="00EC5280">
        <w:trPr>
          <w:cantSplit/>
        </w:trPr>
        <w:tc>
          <w:tcPr>
            <w:tcW w:w="808" w:type="pct"/>
            <w:vAlign w:val="center"/>
          </w:tcPr>
          <w:p w14:paraId="1885DED7"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KT</w:t>
            </w:r>
          </w:p>
        </w:tc>
        <w:tc>
          <w:tcPr>
            <w:tcW w:w="4192" w:type="pct"/>
            <w:vAlign w:val="center"/>
          </w:tcPr>
          <w:p w14:paraId="62C28C2F"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Cleaning machines, dryers, separators, filters</w:t>
            </w:r>
          </w:p>
        </w:tc>
      </w:tr>
      <w:tr w:rsidR="005879EB" w:rsidRPr="008E2E89" w14:paraId="21A389C7" w14:textId="77777777" w:rsidTr="00EC5280">
        <w:trPr>
          <w:cantSplit/>
        </w:trPr>
        <w:tc>
          <w:tcPr>
            <w:tcW w:w="808" w:type="pct"/>
            <w:vAlign w:val="center"/>
          </w:tcPr>
          <w:p w14:paraId="097113BD"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KV</w:t>
            </w:r>
          </w:p>
        </w:tc>
        <w:tc>
          <w:tcPr>
            <w:tcW w:w="4192" w:type="pct"/>
            <w:vAlign w:val="center"/>
          </w:tcPr>
          <w:p w14:paraId="520EECE9"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Burners, grates</w:t>
            </w:r>
          </w:p>
        </w:tc>
      </w:tr>
      <w:tr w:rsidR="005879EB" w:rsidRPr="008E2E89" w14:paraId="09EA772B" w14:textId="77777777" w:rsidTr="00EC5280">
        <w:trPr>
          <w:cantSplit/>
        </w:trPr>
        <w:tc>
          <w:tcPr>
            <w:tcW w:w="808" w:type="pct"/>
            <w:vAlign w:val="center"/>
          </w:tcPr>
          <w:p w14:paraId="19E956AF"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KW</w:t>
            </w:r>
          </w:p>
        </w:tc>
        <w:tc>
          <w:tcPr>
            <w:tcW w:w="4192" w:type="pct"/>
            <w:vAlign w:val="center"/>
          </w:tcPr>
          <w:p w14:paraId="27AF44AD"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Stationary tooling and treatment machines for maintenance</w:t>
            </w:r>
          </w:p>
        </w:tc>
      </w:tr>
      <w:tr w:rsidR="005879EB" w:rsidRPr="008E2E89" w14:paraId="4A7C987A" w14:textId="77777777" w:rsidTr="00EC5280">
        <w:trPr>
          <w:cantSplit/>
        </w:trPr>
        <w:tc>
          <w:tcPr>
            <w:tcW w:w="808" w:type="pct"/>
            <w:vAlign w:val="center"/>
          </w:tcPr>
          <w:p w14:paraId="0697D50D" w14:textId="77777777" w:rsidR="005879EB" w:rsidRPr="00803631" w:rsidRDefault="005879EB" w:rsidP="00EC5280">
            <w:pPr>
              <w:pStyle w:val="OmniPage14"/>
              <w:spacing w:line="240" w:lineRule="auto"/>
              <w:jc w:val="center"/>
              <w:rPr>
                <w:rFonts w:ascii="Arial" w:eastAsiaTheme="minorEastAsia" w:hAnsi="Arial" w:cs="Arial"/>
                <w:b/>
                <w:bCs/>
                <w:sz w:val="22"/>
                <w:szCs w:val="22"/>
                <w:lang w:eastAsia="en-US"/>
              </w:rPr>
            </w:pPr>
            <w:r w:rsidRPr="00803631">
              <w:rPr>
                <w:rFonts w:ascii="Arial" w:eastAsiaTheme="minorEastAsia" w:hAnsi="Arial" w:cs="Arial"/>
                <w:b/>
                <w:bCs/>
                <w:sz w:val="22"/>
                <w:szCs w:val="22"/>
                <w:lang w:eastAsia="en-US"/>
              </w:rPr>
              <w:t>M</w:t>
            </w:r>
          </w:p>
        </w:tc>
        <w:tc>
          <w:tcPr>
            <w:tcW w:w="4192" w:type="pct"/>
            <w:vAlign w:val="center"/>
          </w:tcPr>
          <w:p w14:paraId="09D4F9B7" w14:textId="77777777" w:rsidR="005879EB" w:rsidRPr="00803631" w:rsidRDefault="005879EB" w:rsidP="00EC5280">
            <w:pPr>
              <w:pStyle w:val="OmniPage14"/>
              <w:spacing w:line="240" w:lineRule="auto"/>
              <w:jc w:val="both"/>
              <w:rPr>
                <w:rFonts w:ascii="Arial" w:eastAsiaTheme="minorEastAsia" w:hAnsi="Arial" w:cs="Arial"/>
                <w:b/>
                <w:bCs/>
                <w:sz w:val="22"/>
                <w:szCs w:val="22"/>
                <w:lang w:eastAsia="en-US"/>
              </w:rPr>
            </w:pPr>
            <w:r w:rsidRPr="00803631">
              <w:rPr>
                <w:rFonts w:ascii="Arial" w:eastAsiaTheme="minorEastAsia" w:hAnsi="Arial" w:cs="Arial"/>
                <w:b/>
                <w:bCs/>
                <w:sz w:val="22"/>
                <w:szCs w:val="22"/>
                <w:lang w:eastAsia="en-US"/>
              </w:rPr>
              <w:t>Mechanical Components</w:t>
            </w:r>
          </w:p>
        </w:tc>
      </w:tr>
      <w:tr w:rsidR="005879EB" w:rsidRPr="008E2E89" w14:paraId="7BED45E9" w14:textId="77777777" w:rsidTr="00EC5280">
        <w:trPr>
          <w:cantSplit/>
        </w:trPr>
        <w:tc>
          <w:tcPr>
            <w:tcW w:w="808" w:type="pct"/>
            <w:vAlign w:val="center"/>
          </w:tcPr>
          <w:p w14:paraId="28F26699"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MB</w:t>
            </w:r>
          </w:p>
        </w:tc>
        <w:tc>
          <w:tcPr>
            <w:tcW w:w="4192" w:type="pct"/>
            <w:vAlign w:val="center"/>
          </w:tcPr>
          <w:p w14:paraId="7656D318"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Brakes</w:t>
            </w:r>
          </w:p>
        </w:tc>
      </w:tr>
      <w:tr w:rsidR="005879EB" w:rsidRPr="008E2E89" w14:paraId="51663531" w14:textId="77777777" w:rsidTr="00EC5280">
        <w:trPr>
          <w:cantSplit/>
        </w:trPr>
        <w:tc>
          <w:tcPr>
            <w:tcW w:w="808" w:type="pct"/>
            <w:vAlign w:val="center"/>
          </w:tcPr>
          <w:p w14:paraId="58A00822"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MF</w:t>
            </w:r>
          </w:p>
        </w:tc>
        <w:tc>
          <w:tcPr>
            <w:tcW w:w="4192" w:type="pct"/>
            <w:vAlign w:val="center"/>
          </w:tcPr>
          <w:p w14:paraId="0E64F05F"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Foundations</w:t>
            </w:r>
          </w:p>
        </w:tc>
      </w:tr>
      <w:tr w:rsidR="005879EB" w:rsidRPr="008E2E89" w14:paraId="150D2CED" w14:textId="77777777" w:rsidTr="00EC5280">
        <w:trPr>
          <w:cantSplit/>
        </w:trPr>
        <w:tc>
          <w:tcPr>
            <w:tcW w:w="808" w:type="pct"/>
            <w:vAlign w:val="center"/>
          </w:tcPr>
          <w:p w14:paraId="591379FB"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MG</w:t>
            </w:r>
          </w:p>
        </w:tc>
        <w:tc>
          <w:tcPr>
            <w:tcW w:w="4192" w:type="pct"/>
            <w:vAlign w:val="center"/>
          </w:tcPr>
          <w:p w14:paraId="5B3B8293"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Gearboxes</w:t>
            </w:r>
          </w:p>
        </w:tc>
      </w:tr>
      <w:tr w:rsidR="005879EB" w:rsidRPr="008E2E89" w14:paraId="632B23AA" w14:textId="77777777" w:rsidTr="00EC5280">
        <w:trPr>
          <w:cantSplit/>
        </w:trPr>
        <w:tc>
          <w:tcPr>
            <w:tcW w:w="808" w:type="pct"/>
            <w:vAlign w:val="center"/>
          </w:tcPr>
          <w:p w14:paraId="35814CAD"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MK</w:t>
            </w:r>
          </w:p>
        </w:tc>
        <w:tc>
          <w:tcPr>
            <w:tcW w:w="4192" w:type="pct"/>
            <w:vAlign w:val="center"/>
          </w:tcPr>
          <w:p w14:paraId="3C6754C0"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Clutches, couplings</w:t>
            </w:r>
          </w:p>
        </w:tc>
      </w:tr>
      <w:tr w:rsidR="005879EB" w:rsidRPr="008E2E89" w14:paraId="669435C0" w14:textId="77777777" w:rsidTr="00EC5280">
        <w:trPr>
          <w:cantSplit/>
        </w:trPr>
        <w:tc>
          <w:tcPr>
            <w:tcW w:w="808" w:type="pct"/>
            <w:vAlign w:val="center"/>
          </w:tcPr>
          <w:p w14:paraId="09040967"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MM</w:t>
            </w:r>
          </w:p>
        </w:tc>
        <w:tc>
          <w:tcPr>
            <w:tcW w:w="4192" w:type="pct"/>
            <w:vAlign w:val="center"/>
          </w:tcPr>
          <w:p w14:paraId="7AE96352"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Engines, not electrical</w:t>
            </w:r>
          </w:p>
        </w:tc>
      </w:tr>
      <w:tr w:rsidR="005879EB" w:rsidRPr="008E2E89" w14:paraId="22C25C0A" w14:textId="77777777" w:rsidTr="00EC5280">
        <w:trPr>
          <w:cantSplit/>
        </w:trPr>
        <w:tc>
          <w:tcPr>
            <w:tcW w:w="808" w:type="pct"/>
            <w:vAlign w:val="center"/>
          </w:tcPr>
          <w:p w14:paraId="5EDEF56B"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MR</w:t>
            </w:r>
          </w:p>
        </w:tc>
        <w:tc>
          <w:tcPr>
            <w:tcW w:w="4192" w:type="pct"/>
            <w:vAlign w:val="center"/>
          </w:tcPr>
          <w:p w14:paraId="2A79EE94"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Piping components, ductwork components</w:t>
            </w:r>
          </w:p>
        </w:tc>
      </w:tr>
      <w:tr w:rsidR="005879EB" w:rsidRPr="008E2E89" w14:paraId="7B4F6CC9" w14:textId="77777777" w:rsidTr="00EC5280">
        <w:trPr>
          <w:cantSplit/>
        </w:trPr>
        <w:tc>
          <w:tcPr>
            <w:tcW w:w="808" w:type="pct"/>
            <w:vAlign w:val="center"/>
          </w:tcPr>
          <w:p w14:paraId="1551AEEC"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MS</w:t>
            </w:r>
          </w:p>
        </w:tc>
        <w:tc>
          <w:tcPr>
            <w:tcW w:w="4192" w:type="pct"/>
            <w:vAlign w:val="center"/>
          </w:tcPr>
          <w:p w14:paraId="79B04B8E"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Positioners, not electrical</w:t>
            </w:r>
          </w:p>
        </w:tc>
      </w:tr>
      <w:tr w:rsidR="005879EB" w:rsidRPr="008E2E89" w14:paraId="7818D70E" w14:textId="77777777" w:rsidTr="00EC5280">
        <w:trPr>
          <w:cantSplit/>
        </w:trPr>
        <w:tc>
          <w:tcPr>
            <w:tcW w:w="808" w:type="pct"/>
            <w:vAlign w:val="center"/>
          </w:tcPr>
          <w:p w14:paraId="310D51EF" w14:textId="77777777" w:rsidR="005879EB" w:rsidRPr="00803631" w:rsidRDefault="005879EB" w:rsidP="00EC5280">
            <w:pPr>
              <w:pStyle w:val="OmniPage14"/>
              <w:spacing w:line="240" w:lineRule="auto"/>
              <w:jc w:val="center"/>
              <w:rPr>
                <w:rFonts w:ascii="Arial" w:eastAsiaTheme="minorEastAsia" w:hAnsi="Arial" w:cs="Arial"/>
                <w:sz w:val="22"/>
                <w:szCs w:val="22"/>
                <w:lang w:eastAsia="en-US"/>
              </w:rPr>
            </w:pPr>
            <w:r w:rsidRPr="00803631">
              <w:rPr>
                <w:rFonts w:ascii="Arial" w:eastAsiaTheme="minorEastAsia" w:hAnsi="Arial" w:cs="Arial"/>
                <w:sz w:val="22"/>
                <w:szCs w:val="22"/>
                <w:lang w:eastAsia="en-US"/>
              </w:rPr>
              <w:t>MT</w:t>
            </w:r>
          </w:p>
        </w:tc>
        <w:tc>
          <w:tcPr>
            <w:tcW w:w="4192" w:type="pct"/>
            <w:vAlign w:val="center"/>
          </w:tcPr>
          <w:p w14:paraId="670CFB7D" w14:textId="77777777" w:rsidR="005879EB" w:rsidRPr="00803631" w:rsidRDefault="005879EB" w:rsidP="00EC5280">
            <w:pPr>
              <w:pStyle w:val="OmniPage14"/>
              <w:spacing w:line="240" w:lineRule="auto"/>
              <w:jc w:val="both"/>
              <w:rPr>
                <w:rFonts w:ascii="Arial" w:eastAsiaTheme="minorEastAsia" w:hAnsi="Arial" w:cs="Arial"/>
                <w:sz w:val="22"/>
                <w:szCs w:val="22"/>
                <w:lang w:eastAsia="en-US"/>
              </w:rPr>
            </w:pPr>
            <w:r w:rsidRPr="00803631">
              <w:rPr>
                <w:rFonts w:ascii="Arial" w:eastAsiaTheme="minorEastAsia" w:hAnsi="Arial" w:cs="Arial"/>
                <w:sz w:val="22"/>
                <w:szCs w:val="22"/>
                <w:lang w:eastAsia="en-US"/>
              </w:rPr>
              <w:t>Turbines</w:t>
            </w:r>
          </w:p>
        </w:tc>
      </w:tr>
      <w:tr w:rsidR="005879EB" w:rsidRPr="008E2E89" w14:paraId="049093B2" w14:textId="77777777" w:rsidTr="00EC5280">
        <w:trPr>
          <w:cantSplit/>
        </w:trPr>
        <w:tc>
          <w:tcPr>
            <w:tcW w:w="808" w:type="pct"/>
            <w:vAlign w:val="center"/>
          </w:tcPr>
          <w:p w14:paraId="6BFF1C75" w14:textId="77777777" w:rsidR="005879EB" w:rsidRPr="00803631" w:rsidRDefault="005879EB"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MU</w:t>
            </w:r>
          </w:p>
        </w:tc>
        <w:tc>
          <w:tcPr>
            <w:tcW w:w="4192" w:type="pct"/>
            <w:vAlign w:val="center"/>
          </w:tcPr>
          <w:p w14:paraId="34F3B5C2" w14:textId="77777777" w:rsidR="005879EB" w:rsidRPr="00803631" w:rsidRDefault="005879EB"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Transmission gear, non-electrical, converters and boosters other than couplings and gearboxes</w:t>
            </w:r>
          </w:p>
        </w:tc>
      </w:tr>
    </w:tbl>
    <w:p w14:paraId="725EAB0A" w14:textId="77777777" w:rsidR="008E2E89" w:rsidRPr="00803631" w:rsidRDefault="008E2E89" w:rsidP="008E2E89">
      <w:pPr>
        <w:spacing w:after="200" w:line="276" w:lineRule="auto"/>
        <w:rPr>
          <w:rFonts w:ascii="Arial" w:eastAsiaTheme="minorEastAsia" w:hAnsi="Arial" w:cs="Arial"/>
          <w:sz w:val="22"/>
          <w:szCs w:val="22"/>
          <w:lang w:val="en-US" w:eastAsia="en-US"/>
        </w:rPr>
      </w:pPr>
    </w:p>
    <w:p w14:paraId="17BDF7CE" w14:textId="2831C02B" w:rsidR="008E2E89" w:rsidRPr="00803631" w:rsidRDefault="008E2E89" w:rsidP="000034C3">
      <w:pPr>
        <w:pStyle w:val="ListParagraph"/>
        <w:numPr>
          <w:ilvl w:val="1"/>
          <w:numId w:val="9"/>
        </w:numPr>
        <w:spacing w:after="200" w:line="276" w:lineRule="auto"/>
        <w:ind w:left="284"/>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Signal Designation</w:t>
      </w:r>
      <w:r w:rsidR="00944E1A">
        <w:rPr>
          <w:rFonts w:ascii="Arial" w:eastAsiaTheme="minorEastAsia" w:hAnsi="Arial" w:cs="Arial"/>
          <w:b/>
          <w:bCs/>
          <w:color w:val="4472C4" w:themeColor="accent1"/>
          <w:sz w:val="22"/>
          <w:szCs w:val="22"/>
          <w:lang w:val="en-US" w:eastAsia="en-US"/>
        </w:rPr>
        <w:t xml:space="preserve">   </w:t>
      </w:r>
    </w:p>
    <w:p w14:paraId="6DD8680F" w14:textId="5E39A21A" w:rsidR="008E2E89" w:rsidRPr="00803631" w:rsidRDefault="008E2E89" w:rsidP="008E2E89">
      <w:pPr>
        <w:ind w:firstLine="720"/>
        <w:rPr>
          <w:rFonts w:ascii="Arial" w:eastAsiaTheme="minorEastAsia" w:hAnsi="Arial" w:cs="Arial"/>
          <w:sz w:val="22"/>
          <w:szCs w:val="22"/>
          <w:vertAlign w:val="subscript"/>
          <w:lang w:val="en-US" w:eastAsia="en-US"/>
        </w:rPr>
      </w:pPr>
      <w:r w:rsidRPr="00803631">
        <w:rPr>
          <w:rFonts w:ascii="Arial" w:eastAsiaTheme="minorEastAsia" w:hAnsi="Arial" w:cs="Arial"/>
          <w:sz w:val="22"/>
          <w:szCs w:val="22"/>
          <w:lang w:val="en-US" w:eastAsia="en-US"/>
        </w:rPr>
        <w:t>For B</w:t>
      </w:r>
      <w:r>
        <w:rPr>
          <w:rFonts w:ascii="Arial" w:eastAsiaTheme="minorEastAsia" w:hAnsi="Arial" w:cs="Arial"/>
          <w:sz w:val="22"/>
          <w:szCs w:val="22"/>
          <w:vertAlign w:val="subscript"/>
          <w:lang w:val="en-US" w:eastAsia="en-US"/>
        </w:rPr>
        <w:t>1</w:t>
      </w:r>
      <w:r>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B</w:t>
      </w:r>
      <w:r>
        <w:rPr>
          <w:rFonts w:ascii="Arial" w:eastAsiaTheme="minorEastAsia" w:hAnsi="Arial" w:cs="Arial"/>
          <w:sz w:val="22"/>
          <w:szCs w:val="22"/>
          <w:vertAlign w:val="subscript"/>
          <w:lang w:val="en-US" w:eastAsia="en-US"/>
        </w:rPr>
        <w:t>2</w:t>
      </w:r>
    </w:p>
    <w:p w14:paraId="221CF991" w14:textId="38F426CB" w:rsidR="008E2E89" w:rsidRPr="00803631" w:rsidRDefault="008E2E89" w:rsidP="000034C3">
      <w:pPr>
        <w:pStyle w:val="ListParagraph"/>
        <w:numPr>
          <w:ilvl w:val="0"/>
          <w:numId w:val="11"/>
        </w:numPr>
        <w:spacing w:before="120" w:line="300" w:lineRule="auto"/>
        <w:ind w:left="1276" w:hanging="382"/>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w:t>
      </w:r>
      <w:r>
        <w:rPr>
          <w:rFonts w:ascii="Arial" w:eastAsiaTheme="minorEastAsia" w:hAnsi="Arial" w:cs="Arial"/>
          <w:sz w:val="22"/>
          <w:szCs w:val="22"/>
          <w:vertAlign w:val="subscript"/>
          <w:lang w:val="en-US" w:eastAsia="en-US"/>
        </w:rPr>
        <w:t>1</w:t>
      </w:r>
      <w:r w:rsidRPr="00803631">
        <w:rPr>
          <w:rFonts w:ascii="Arial" w:eastAsiaTheme="minorEastAsia" w:hAnsi="Arial" w:cs="Arial"/>
          <w:sz w:val="22"/>
          <w:szCs w:val="22"/>
          <w:lang w:val="en-US" w:eastAsia="en-US"/>
        </w:rPr>
        <w:t xml:space="preserve"> shall be</w:t>
      </w:r>
    </w:p>
    <w:p w14:paraId="4C9EFBBA" w14:textId="77777777" w:rsidR="008E2E89" w:rsidRPr="00803631" w:rsidRDefault="008E2E89" w:rsidP="00803631">
      <w:pPr>
        <w:pStyle w:val="ListParagraph"/>
        <w:ind w:left="127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X for Input Signal, Signal Origins</w:t>
      </w:r>
    </w:p>
    <w:p w14:paraId="0A2BF66D" w14:textId="77777777" w:rsidR="008E2E89" w:rsidRPr="00803631" w:rsidRDefault="008E2E89" w:rsidP="00803631">
      <w:pPr>
        <w:pStyle w:val="ListParagraph"/>
        <w:ind w:left="127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Y for Output Signal, Signal Applications</w:t>
      </w:r>
    </w:p>
    <w:p w14:paraId="53995DA2" w14:textId="21A6D45B" w:rsidR="008E2E89" w:rsidRPr="00803631" w:rsidRDefault="008E2E89" w:rsidP="000034C3">
      <w:pPr>
        <w:pStyle w:val="ListParagraph"/>
        <w:numPr>
          <w:ilvl w:val="0"/>
          <w:numId w:val="11"/>
        </w:numPr>
        <w:spacing w:before="120" w:line="300" w:lineRule="auto"/>
        <w:ind w:left="1276"/>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B</w:t>
      </w:r>
      <w:r>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shall be</w:t>
      </w:r>
    </w:p>
    <w:p w14:paraId="3DA9E5DF" w14:textId="77777777" w:rsidR="008E2E89" w:rsidRPr="00803631" w:rsidRDefault="008E2E89" w:rsidP="00803631">
      <w:pPr>
        <w:pStyle w:val="ListParagraph"/>
        <w:ind w:left="127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 for Functional group control / sub-group control</w:t>
      </w:r>
    </w:p>
    <w:p w14:paraId="39E46392" w14:textId="77777777" w:rsidR="008E2E89" w:rsidRPr="00803631" w:rsidRDefault="008E2E89" w:rsidP="00803631">
      <w:pPr>
        <w:pStyle w:val="ListParagraph"/>
        <w:ind w:left="127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 for Control interface</w:t>
      </w:r>
    </w:p>
    <w:p w14:paraId="09CC9D6D" w14:textId="77777777" w:rsidR="008E2E89" w:rsidRPr="00803631" w:rsidRDefault="008E2E89" w:rsidP="00803631">
      <w:pPr>
        <w:pStyle w:val="ListParagraph"/>
        <w:ind w:left="127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 for Binary process signals</w:t>
      </w:r>
    </w:p>
    <w:p w14:paraId="09C019B8" w14:textId="77777777" w:rsidR="008E2E89" w:rsidRPr="00803631" w:rsidRDefault="008E2E89" w:rsidP="00803631">
      <w:pPr>
        <w:pStyle w:val="ListParagraph"/>
        <w:ind w:left="127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 for Analog signals</w:t>
      </w:r>
    </w:p>
    <w:p w14:paraId="7B142684" w14:textId="29444772" w:rsidR="008E2E89" w:rsidRPr="00803631" w:rsidRDefault="008E2E89" w:rsidP="000034C3">
      <w:pPr>
        <w:pStyle w:val="ListParagraph"/>
        <w:numPr>
          <w:ilvl w:val="0"/>
          <w:numId w:val="11"/>
        </w:numPr>
        <w:spacing w:before="120" w:line="300" w:lineRule="auto"/>
        <w:ind w:left="1276"/>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w:t>
      </w:r>
      <w:r>
        <w:rPr>
          <w:rFonts w:ascii="Arial" w:eastAsiaTheme="minorEastAsia" w:hAnsi="Arial" w:cs="Arial"/>
          <w:sz w:val="22"/>
          <w:szCs w:val="22"/>
          <w:vertAlign w:val="subscript"/>
          <w:lang w:val="en-US" w:eastAsia="en-US"/>
        </w:rPr>
        <w:t>N</w:t>
      </w:r>
      <w:r w:rsidRPr="00803631">
        <w:rPr>
          <w:rFonts w:ascii="Arial" w:eastAsiaTheme="minorEastAsia" w:hAnsi="Arial" w:cs="Arial"/>
          <w:sz w:val="22"/>
          <w:szCs w:val="22"/>
          <w:lang w:val="en-US" w:eastAsia="en-US"/>
        </w:rPr>
        <w:t xml:space="preserve"> = N</w:t>
      </w:r>
      <w:r w:rsidR="00944E1A">
        <w:rPr>
          <w:rFonts w:ascii="Arial" w:eastAsiaTheme="minorEastAsia" w:hAnsi="Arial" w:cs="Arial"/>
          <w:sz w:val="22"/>
          <w:szCs w:val="22"/>
          <w:vertAlign w:val="subscript"/>
          <w:lang w:val="en-US" w:eastAsia="en-US"/>
        </w:rPr>
        <w:t>1</w:t>
      </w:r>
      <w:r w:rsidR="00944E1A">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N</w:t>
      </w:r>
      <w:r w:rsidR="00944E1A">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is the serial number and shall be used in conjunction with B</w:t>
      </w:r>
      <w:r>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as per Table-I</w:t>
      </w:r>
    </w:p>
    <w:p w14:paraId="3A0A9C71" w14:textId="77777777" w:rsidR="008E2E89" w:rsidRPr="00803631" w:rsidRDefault="008E2E89" w:rsidP="000034C3">
      <w:pPr>
        <w:pStyle w:val="ListParagraph"/>
        <w:numPr>
          <w:ilvl w:val="0"/>
          <w:numId w:val="11"/>
        </w:numPr>
        <w:spacing w:before="120" w:line="300" w:lineRule="auto"/>
        <w:ind w:left="1276"/>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Table-II</w:t>
      </w:r>
    </w:p>
    <w:p w14:paraId="2F1D62A8" w14:textId="39A71263" w:rsidR="008E2E89" w:rsidRPr="00803631" w:rsidRDefault="008E2E89" w:rsidP="000034C3">
      <w:pPr>
        <w:pStyle w:val="ListParagraph"/>
        <w:numPr>
          <w:ilvl w:val="0"/>
          <w:numId w:val="11"/>
        </w:numPr>
        <w:spacing w:before="120" w:line="300" w:lineRule="auto"/>
        <w:ind w:left="1276"/>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Table-III &amp; IV </w:t>
      </w:r>
    </w:p>
    <w:p w14:paraId="5C0BF91B" w14:textId="109F8D65" w:rsidR="00271030" w:rsidRPr="00803631" w:rsidRDefault="00271030" w:rsidP="00803631">
      <w:pPr>
        <w:pStyle w:val="ListParagraph"/>
        <w:ind w:left="1276"/>
        <w:rPr>
          <w:rFonts w:ascii="Arial" w:eastAsiaTheme="minorEastAsia" w:hAnsi="Arial" w:cs="Arial"/>
          <w:sz w:val="22"/>
          <w:szCs w:val="22"/>
          <w:lang w:val="en-US" w:eastAsia="en-US"/>
        </w:rPr>
      </w:pPr>
    </w:p>
    <w:p w14:paraId="73BAC127" w14:textId="47140DEF" w:rsidR="00944E1A" w:rsidRPr="00803631" w:rsidRDefault="00944E1A" w:rsidP="00944E1A">
      <w:pPr>
        <w:pStyle w:val="ListParagraph"/>
        <w:ind w:left="1276"/>
        <w:jc w:val="center"/>
        <w:rPr>
          <w:rFonts w:ascii="Arial" w:eastAsiaTheme="minorEastAsia" w:hAnsi="Arial" w:cs="Arial"/>
          <w:b/>
          <w:bCs/>
          <w:sz w:val="22"/>
          <w:szCs w:val="22"/>
          <w:u w:val="single"/>
          <w:lang w:val="en-US" w:eastAsia="en-US"/>
        </w:rPr>
      </w:pPr>
      <w:bookmarkStart w:id="24" w:name="_Ref416257692"/>
      <w:bookmarkStart w:id="25" w:name="_Ref416257676"/>
      <w:r w:rsidRPr="00803631">
        <w:rPr>
          <w:rFonts w:ascii="Arial" w:eastAsiaTheme="minorEastAsia" w:hAnsi="Arial" w:cs="Arial"/>
          <w:b/>
          <w:bCs/>
          <w:sz w:val="22"/>
          <w:szCs w:val="22"/>
          <w:u w:val="single"/>
          <w:lang w:val="en-US" w:eastAsia="en-US"/>
        </w:rPr>
        <w:t xml:space="preserve">Table </w:t>
      </w:r>
      <w:r w:rsidRPr="00803631">
        <w:rPr>
          <w:rFonts w:ascii="Arial" w:eastAsiaTheme="minorEastAsia" w:hAnsi="Arial" w:cs="Arial"/>
          <w:b/>
          <w:bCs/>
          <w:sz w:val="22"/>
          <w:szCs w:val="22"/>
          <w:u w:val="single"/>
          <w:lang w:val="en-US" w:eastAsia="en-US"/>
        </w:rPr>
        <w:fldChar w:fldCharType="begin"/>
      </w:r>
      <w:r w:rsidRPr="00803631">
        <w:rPr>
          <w:rFonts w:ascii="Arial" w:eastAsiaTheme="minorEastAsia" w:hAnsi="Arial" w:cs="Arial"/>
          <w:b/>
          <w:bCs/>
          <w:sz w:val="22"/>
          <w:szCs w:val="22"/>
          <w:u w:val="single"/>
          <w:lang w:val="en-US" w:eastAsia="en-US"/>
        </w:rPr>
        <w:instrText xml:space="preserve"> SEQ Table \* ROMAN </w:instrText>
      </w:r>
      <w:r w:rsidRPr="00803631">
        <w:rPr>
          <w:rFonts w:ascii="Arial" w:eastAsiaTheme="minorEastAsia" w:hAnsi="Arial" w:cs="Arial"/>
          <w:b/>
          <w:bCs/>
          <w:sz w:val="22"/>
          <w:szCs w:val="22"/>
          <w:u w:val="single"/>
          <w:lang w:val="en-US" w:eastAsia="en-US"/>
        </w:rPr>
        <w:fldChar w:fldCharType="separate"/>
      </w:r>
      <w:r w:rsidRPr="00803631">
        <w:rPr>
          <w:rFonts w:ascii="Arial" w:eastAsiaTheme="minorEastAsia" w:hAnsi="Arial" w:cs="Arial"/>
          <w:b/>
          <w:bCs/>
          <w:sz w:val="22"/>
          <w:szCs w:val="22"/>
          <w:u w:val="single"/>
          <w:lang w:val="en-US" w:eastAsia="en-US"/>
        </w:rPr>
        <w:t>I</w:t>
      </w:r>
      <w:r w:rsidRPr="00803631">
        <w:rPr>
          <w:rFonts w:ascii="Arial" w:eastAsiaTheme="minorEastAsia" w:hAnsi="Arial" w:cs="Arial"/>
          <w:b/>
          <w:bCs/>
          <w:sz w:val="22"/>
          <w:szCs w:val="22"/>
          <w:u w:val="single"/>
          <w:lang w:val="en-US" w:eastAsia="en-US"/>
        </w:rPr>
        <w:fldChar w:fldCharType="end"/>
      </w:r>
      <w:bookmarkEnd w:id="24"/>
      <w:r w:rsidRPr="00803631">
        <w:rPr>
          <w:rFonts w:ascii="Arial" w:eastAsiaTheme="minorEastAsia" w:hAnsi="Arial" w:cs="Arial"/>
          <w:b/>
          <w:bCs/>
          <w:sz w:val="22"/>
          <w:szCs w:val="22"/>
          <w:u w:val="single"/>
          <w:lang w:val="en-US" w:eastAsia="en-US"/>
        </w:rPr>
        <w:t xml:space="preserve"> : For B</w:t>
      </w:r>
      <w:r w:rsidRPr="00803631">
        <w:rPr>
          <w:rFonts w:ascii="Arial" w:eastAsiaTheme="minorEastAsia" w:hAnsi="Arial" w:cs="Arial"/>
          <w:b/>
          <w:bCs/>
          <w:sz w:val="22"/>
          <w:szCs w:val="22"/>
          <w:u w:val="single"/>
          <w:vertAlign w:val="subscript"/>
          <w:lang w:val="en-US" w:eastAsia="en-US"/>
        </w:rPr>
        <w:t>2</w:t>
      </w:r>
      <w:r w:rsidRPr="00803631">
        <w:rPr>
          <w:rFonts w:ascii="Arial" w:eastAsiaTheme="minorEastAsia" w:hAnsi="Arial" w:cs="Arial"/>
          <w:b/>
          <w:bCs/>
          <w:sz w:val="22"/>
          <w:szCs w:val="22"/>
          <w:u w:val="single"/>
          <w:lang w:val="en-US" w:eastAsia="en-US"/>
        </w:rPr>
        <w:t xml:space="preserve"> = A</w:t>
      </w:r>
      <w:bookmarkEnd w:id="25"/>
      <w:r w:rsidR="000C560F" w:rsidRPr="00803631">
        <w:rPr>
          <w:rFonts w:ascii="Arial" w:eastAsiaTheme="minorEastAsia" w:hAnsi="Arial" w:cs="Arial"/>
          <w:b/>
          <w:bCs/>
          <w:sz w:val="22"/>
          <w:szCs w:val="22"/>
          <w:u w:val="single"/>
          <w:lang w:val="en-US" w:eastAsia="en-US"/>
        </w:rPr>
        <w:t xml:space="preserve"> “for Functional group control / sub-group control”</w:t>
      </w:r>
    </w:p>
    <w:p w14:paraId="31F28056" w14:textId="77777777" w:rsidR="00944E1A" w:rsidRPr="00803631" w:rsidRDefault="00944E1A" w:rsidP="00803631">
      <w:pPr>
        <w:pStyle w:val="ListParagraph"/>
        <w:ind w:left="1276"/>
        <w:jc w:val="center"/>
        <w:rPr>
          <w:rFonts w:ascii="Arial" w:eastAsiaTheme="minorEastAsia" w:hAnsi="Arial" w:cs="Arial"/>
          <w:sz w:val="22"/>
          <w:szCs w:val="22"/>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7"/>
        <w:gridCol w:w="2405"/>
      </w:tblGrid>
      <w:tr w:rsidR="00944E1A" w:rsidRPr="00944E1A" w14:paraId="5AC314EB" w14:textId="77777777" w:rsidTr="00803631">
        <w:trPr>
          <w:trHeight w:val="422"/>
          <w:tblHeader/>
        </w:trPr>
        <w:tc>
          <w:tcPr>
            <w:tcW w:w="3787" w:type="pct"/>
            <w:vAlign w:val="center"/>
          </w:tcPr>
          <w:p w14:paraId="7AD4473D" w14:textId="77777777" w:rsidR="00944E1A" w:rsidRPr="00803631" w:rsidRDefault="00944E1A" w:rsidP="00D423CB">
            <w:pPr>
              <w:jc w:val="center"/>
              <w:rPr>
                <w:rFonts w:ascii="Arial" w:eastAsiaTheme="minorEastAsia" w:hAnsi="Arial" w:cs="Arial"/>
                <w:b/>
                <w:bCs/>
                <w:sz w:val="22"/>
                <w:szCs w:val="22"/>
                <w:lang w:val="en-US" w:eastAsia="en-US"/>
              </w:rPr>
            </w:pPr>
            <w:r w:rsidRPr="00803631">
              <w:rPr>
                <w:rFonts w:ascii="Arial" w:eastAsiaTheme="minorEastAsia" w:hAnsi="Arial" w:cs="Arial"/>
                <w:b/>
                <w:bCs/>
                <w:sz w:val="22"/>
                <w:szCs w:val="22"/>
                <w:lang w:val="en-US" w:eastAsia="en-US"/>
              </w:rPr>
              <w:t>Signal Description</w:t>
            </w:r>
          </w:p>
        </w:tc>
        <w:tc>
          <w:tcPr>
            <w:tcW w:w="1213" w:type="pct"/>
            <w:vAlign w:val="center"/>
          </w:tcPr>
          <w:p w14:paraId="3CBDDC8E" w14:textId="47B0A77B" w:rsidR="00944E1A" w:rsidRPr="00803631" w:rsidRDefault="00944E1A" w:rsidP="00944E1A">
            <w:pPr>
              <w:jc w:val="center"/>
              <w:rPr>
                <w:rFonts w:ascii="Arial" w:eastAsiaTheme="minorEastAsia" w:hAnsi="Arial" w:cs="Arial"/>
                <w:b/>
                <w:bCs/>
                <w:sz w:val="22"/>
                <w:szCs w:val="22"/>
                <w:vertAlign w:val="subscript"/>
                <w:lang w:val="en-US" w:eastAsia="en-US"/>
              </w:rPr>
            </w:pPr>
            <w:r w:rsidRPr="00803631">
              <w:rPr>
                <w:rFonts w:ascii="Arial" w:eastAsiaTheme="minorEastAsia" w:hAnsi="Arial" w:cs="Arial"/>
                <w:b/>
                <w:bCs/>
                <w:sz w:val="22"/>
                <w:szCs w:val="22"/>
                <w:lang w:val="en-US" w:eastAsia="en-US"/>
              </w:rPr>
              <w:t>B</w:t>
            </w:r>
            <w:r w:rsidRPr="00803631">
              <w:rPr>
                <w:rFonts w:ascii="Arial" w:eastAsiaTheme="minorEastAsia" w:hAnsi="Arial" w:cs="Arial"/>
                <w:b/>
                <w:bCs/>
                <w:sz w:val="22"/>
                <w:szCs w:val="22"/>
                <w:vertAlign w:val="subscript"/>
                <w:lang w:val="en-US" w:eastAsia="en-US"/>
              </w:rPr>
              <w:t>2</w:t>
            </w:r>
            <w:r w:rsidRPr="00803631">
              <w:rPr>
                <w:rFonts w:ascii="Arial" w:eastAsiaTheme="minorEastAsia" w:hAnsi="Arial" w:cs="Arial"/>
                <w:b/>
                <w:bCs/>
                <w:sz w:val="22"/>
                <w:szCs w:val="22"/>
                <w:lang w:val="en-US" w:eastAsia="en-US"/>
              </w:rPr>
              <w:t xml:space="preserve"> N</w:t>
            </w:r>
            <w:r w:rsidRPr="00803631">
              <w:rPr>
                <w:rFonts w:ascii="Arial" w:eastAsiaTheme="minorEastAsia" w:hAnsi="Arial" w:cs="Arial"/>
                <w:b/>
                <w:bCs/>
                <w:sz w:val="22"/>
                <w:szCs w:val="22"/>
                <w:vertAlign w:val="subscript"/>
                <w:lang w:val="en-US" w:eastAsia="en-US"/>
              </w:rPr>
              <w:t>1</w:t>
            </w:r>
            <w:r w:rsidRPr="00803631">
              <w:rPr>
                <w:rFonts w:ascii="Arial" w:eastAsiaTheme="minorEastAsia" w:hAnsi="Arial" w:cs="Arial"/>
                <w:b/>
                <w:bCs/>
                <w:sz w:val="22"/>
                <w:szCs w:val="22"/>
                <w:lang w:val="en-US" w:eastAsia="en-US"/>
              </w:rPr>
              <w:t xml:space="preserve"> N</w:t>
            </w:r>
            <w:r w:rsidRPr="00803631">
              <w:rPr>
                <w:rFonts w:ascii="Arial" w:eastAsiaTheme="minorEastAsia" w:hAnsi="Arial" w:cs="Arial"/>
                <w:b/>
                <w:bCs/>
                <w:sz w:val="22"/>
                <w:szCs w:val="22"/>
                <w:vertAlign w:val="subscript"/>
                <w:lang w:val="en-US" w:eastAsia="en-US"/>
              </w:rPr>
              <w:t>2</w:t>
            </w:r>
          </w:p>
        </w:tc>
      </w:tr>
      <w:tr w:rsidR="00944E1A" w:rsidRPr="00944E1A" w14:paraId="2394FF84" w14:textId="77777777" w:rsidTr="00803631">
        <w:tc>
          <w:tcPr>
            <w:tcW w:w="3787" w:type="pct"/>
          </w:tcPr>
          <w:p w14:paraId="09065357" w14:textId="77777777" w:rsidR="00944E1A" w:rsidRPr="00803631" w:rsidRDefault="00944E1A" w:rsidP="00803631">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Auto</w:t>
            </w:r>
          </w:p>
        </w:tc>
        <w:tc>
          <w:tcPr>
            <w:tcW w:w="1213" w:type="pct"/>
          </w:tcPr>
          <w:p w14:paraId="52B7ED85" w14:textId="77777777" w:rsidR="00944E1A" w:rsidRPr="00803631" w:rsidRDefault="00944E1A" w:rsidP="00944E1A">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A01</w:t>
            </w:r>
          </w:p>
        </w:tc>
      </w:tr>
      <w:tr w:rsidR="00944E1A" w:rsidRPr="00944E1A" w14:paraId="711173FF" w14:textId="77777777" w:rsidTr="00803631">
        <w:tc>
          <w:tcPr>
            <w:tcW w:w="3787" w:type="pct"/>
          </w:tcPr>
          <w:p w14:paraId="66ED4095" w14:textId="77777777" w:rsidR="00944E1A" w:rsidRPr="00803631" w:rsidRDefault="00944E1A" w:rsidP="00803631">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Manual</w:t>
            </w:r>
          </w:p>
        </w:tc>
        <w:tc>
          <w:tcPr>
            <w:tcW w:w="1213" w:type="pct"/>
          </w:tcPr>
          <w:p w14:paraId="36D391A2" w14:textId="77777777" w:rsidR="00944E1A" w:rsidRPr="00803631" w:rsidRDefault="00944E1A" w:rsidP="00944E1A">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A02</w:t>
            </w:r>
          </w:p>
        </w:tc>
      </w:tr>
      <w:tr w:rsidR="00944E1A" w:rsidRPr="00944E1A" w14:paraId="602B3222" w14:textId="77777777" w:rsidTr="00803631">
        <w:tc>
          <w:tcPr>
            <w:tcW w:w="3787" w:type="pct"/>
          </w:tcPr>
          <w:p w14:paraId="68FAE08C" w14:textId="77777777" w:rsidR="00944E1A" w:rsidRPr="00803631" w:rsidRDefault="00944E1A" w:rsidP="00803631">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Group Start</w:t>
            </w:r>
          </w:p>
        </w:tc>
        <w:tc>
          <w:tcPr>
            <w:tcW w:w="1213" w:type="pct"/>
          </w:tcPr>
          <w:p w14:paraId="7B854208" w14:textId="77777777" w:rsidR="00944E1A" w:rsidRPr="00803631" w:rsidRDefault="00944E1A" w:rsidP="00944E1A">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A03</w:t>
            </w:r>
          </w:p>
        </w:tc>
      </w:tr>
      <w:tr w:rsidR="00944E1A" w:rsidRPr="00944E1A" w14:paraId="3BE8CE73" w14:textId="77777777" w:rsidTr="00803631">
        <w:tc>
          <w:tcPr>
            <w:tcW w:w="3787" w:type="pct"/>
          </w:tcPr>
          <w:p w14:paraId="26D5B4F5" w14:textId="77777777" w:rsidR="00944E1A" w:rsidRPr="00803631" w:rsidRDefault="00944E1A" w:rsidP="00803631">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Group Stop</w:t>
            </w:r>
          </w:p>
        </w:tc>
        <w:tc>
          <w:tcPr>
            <w:tcW w:w="1213" w:type="pct"/>
          </w:tcPr>
          <w:p w14:paraId="6F8BDF30" w14:textId="77777777" w:rsidR="00944E1A" w:rsidRPr="00803631" w:rsidRDefault="00944E1A" w:rsidP="00944E1A">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A04</w:t>
            </w:r>
          </w:p>
        </w:tc>
      </w:tr>
    </w:tbl>
    <w:p w14:paraId="54000846" w14:textId="2B6B6CD2" w:rsidR="00271030" w:rsidRDefault="00271030" w:rsidP="009C1B8C">
      <w:pPr>
        <w:spacing w:after="200" w:line="276" w:lineRule="auto"/>
        <w:jc w:val="center"/>
        <w:rPr>
          <w:rFonts w:ascii="Arial" w:eastAsiaTheme="minorEastAsia" w:hAnsi="Arial" w:cs="Arial"/>
          <w:b/>
          <w:bCs/>
          <w:sz w:val="22"/>
          <w:szCs w:val="22"/>
          <w:lang w:val="en-US" w:eastAsia="en-US"/>
        </w:rPr>
      </w:pPr>
    </w:p>
    <w:p w14:paraId="464507F4" w14:textId="757C5602" w:rsidR="00D423CB" w:rsidRPr="00803631" w:rsidRDefault="00D423CB" w:rsidP="00D423CB">
      <w:pPr>
        <w:pStyle w:val="ListParagraph"/>
        <w:ind w:left="1276"/>
        <w:jc w:val="center"/>
        <w:rPr>
          <w:rFonts w:ascii="Arial" w:eastAsiaTheme="minorEastAsia" w:hAnsi="Arial" w:cs="Arial"/>
          <w:b/>
          <w:bCs/>
          <w:sz w:val="22"/>
          <w:szCs w:val="22"/>
          <w:u w:val="single"/>
          <w:lang w:val="en-US" w:eastAsia="en-US"/>
        </w:rPr>
      </w:pPr>
      <w:r w:rsidRPr="00803631">
        <w:rPr>
          <w:rFonts w:ascii="Arial" w:eastAsiaTheme="minorEastAsia" w:hAnsi="Arial" w:cs="Arial"/>
          <w:b/>
          <w:bCs/>
          <w:sz w:val="22"/>
          <w:szCs w:val="22"/>
          <w:u w:val="single"/>
          <w:lang w:val="en-US" w:eastAsia="en-US"/>
        </w:rPr>
        <w:t xml:space="preserve">Table </w:t>
      </w:r>
      <w:proofErr w:type="gramStart"/>
      <w:r w:rsidRPr="00803631">
        <w:rPr>
          <w:rFonts w:ascii="Arial" w:eastAsiaTheme="minorEastAsia" w:hAnsi="Arial" w:cs="Arial"/>
          <w:b/>
          <w:bCs/>
          <w:sz w:val="22"/>
          <w:szCs w:val="22"/>
          <w:u w:val="single"/>
          <w:lang w:val="en-US" w:eastAsia="en-US"/>
        </w:rPr>
        <w:t>II :</w:t>
      </w:r>
      <w:proofErr w:type="gramEnd"/>
      <w:r w:rsidRPr="00803631">
        <w:rPr>
          <w:rFonts w:ascii="Arial" w:eastAsiaTheme="minorEastAsia" w:hAnsi="Arial" w:cs="Arial"/>
          <w:b/>
          <w:bCs/>
          <w:sz w:val="22"/>
          <w:szCs w:val="22"/>
          <w:u w:val="single"/>
          <w:lang w:val="en-US" w:eastAsia="en-US"/>
        </w:rPr>
        <w:t xml:space="preserve"> For B</w:t>
      </w:r>
      <w:r w:rsidRPr="00803631">
        <w:rPr>
          <w:rFonts w:ascii="Arial" w:eastAsiaTheme="minorEastAsia" w:hAnsi="Arial" w:cs="Arial"/>
          <w:b/>
          <w:bCs/>
          <w:sz w:val="22"/>
          <w:szCs w:val="22"/>
          <w:u w:val="single"/>
          <w:vertAlign w:val="subscript"/>
          <w:lang w:val="en-US" w:eastAsia="en-US"/>
        </w:rPr>
        <w:t>2</w:t>
      </w:r>
      <w:r w:rsidRPr="00803631">
        <w:rPr>
          <w:rFonts w:ascii="Arial" w:eastAsiaTheme="minorEastAsia" w:hAnsi="Arial" w:cs="Arial"/>
          <w:b/>
          <w:bCs/>
          <w:sz w:val="22"/>
          <w:szCs w:val="22"/>
          <w:u w:val="single"/>
          <w:lang w:val="en-US" w:eastAsia="en-US"/>
        </w:rPr>
        <w:t xml:space="preserve"> = B</w:t>
      </w:r>
      <w:r w:rsidR="000C560F" w:rsidRPr="00803631">
        <w:rPr>
          <w:rFonts w:ascii="Arial" w:eastAsiaTheme="minorEastAsia" w:hAnsi="Arial" w:cs="Arial"/>
          <w:b/>
          <w:bCs/>
          <w:sz w:val="22"/>
          <w:szCs w:val="22"/>
          <w:u w:val="single"/>
          <w:lang w:val="en-US" w:eastAsia="en-US"/>
        </w:rPr>
        <w:t xml:space="preserve"> “for Control interface”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3"/>
        <w:gridCol w:w="2409"/>
      </w:tblGrid>
      <w:tr w:rsidR="00D423CB" w:rsidRPr="001B5A57" w14:paraId="628BEDAF" w14:textId="77777777" w:rsidTr="00803631">
        <w:trPr>
          <w:cantSplit/>
          <w:trHeight w:val="422"/>
          <w:tblHeader/>
        </w:trPr>
        <w:tc>
          <w:tcPr>
            <w:tcW w:w="3785" w:type="pct"/>
            <w:vAlign w:val="center"/>
          </w:tcPr>
          <w:p w14:paraId="43FEF78C" w14:textId="77777777" w:rsidR="00D423CB" w:rsidRPr="00803631" w:rsidRDefault="00D423CB" w:rsidP="00803631">
            <w:pPr>
              <w:rPr>
                <w:rFonts w:ascii="Arial" w:eastAsiaTheme="minorEastAsia" w:hAnsi="Arial" w:cs="Arial"/>
                <w:b/>
                <w:bCs/>
                <w:sz w:val="22"/>
                <w:szCs w:val="22"/>
                <w:lang w:val="en-US" w:eastAsia="en-US"/>
              </w:rPr>
            </w:pPr>
            <w:r w:rsidRPr="00803631">
              <w:rPr>
                <w:rFonts w:ascii="Arial" w:eastAsiaTheme="minorEastAsia" w:hAnsi="Arial" w:cs="Arial"/>
                <w:b/>
                <w:bCs/>
                <w:sz w:val="22"/>
                <w:szCs w:val="22"/>
                <w:lang w:val="en-US" w:eastAsia="en-US"/>
              </w:rPr>
              <w:t>Signal Description</w:t>
            </w:r>
          </w:p>
        </w:tc>
        <w:tc>
          <w:tcPr>
            <w:tcW w:w="1215" w:type="pct"/>
            <w:vAlign w:val="center"/>
          </w:tcPr>
          <w:p w14:paraId="276B82F6" w14:textId="36B627CD" w:rsidR="00D423CB" w:rsidRPr="00803631" w:rsidRDefault="00D423CB" w:rsidP="00EC5280">
            <w:pPr>
              <w:jc w:val="center"/>
              <w:rPr>
                <w:rFonts w:ascii="Arial" w:eastAsiaTheme="minorEastAsia" w:hAnsi="Arial" w:cs="Arial"/>
                <w:b/>
                <w:bCs/>
                <w:sz w:val="22"/>
                <w:szCs w:val="22"/>
                <w:vertAlign w:val="subscript"/>
                <w:lang w:val="en-US" w:eastAsia="en-US"/>
              </w:rPr>
            </w:pPr>
            <w:r w:rsidRPr="00803631">
              <w:rPr>
                <w:rFonts w:ascii="Arial" w:eastAsiaTheme="minorEastAsia" w:hAnsi="Arial" w:cs="Arial"/>
                <w:b/>
                <w:bCs/>
                <w:sz w:val="22"/>
                <w:szCs w:val="22"/>
                <w:lang w:val="en-US" w:eastAsia="en-US"/>
              </w:rPr>
              <w:t>B</w:t>
            </w:r>
            <w:r>
              <w:rPr>
                <w:rFonts w:ascii="Arial" w:eastAsiaTheme="minorEastAsia" w:hAnsi="Arial" w:cs="Arial"/>
                <w:b/>
                <w:bCs/>
                <w:sz w:val="22"/>
                <w:szCs w:val="22"/>
                <w:vertAlign w:val="subscript"/>
                <w:lang w:val="en-US" w:eastAsia="en-US"/>
              </w:rPr>
              <w:t>2</w:t>
            </w:r>
            <w:r w:rsidRPr="00803631">
              <w:rPr>
                <w:rFonts w:ascii="Arial" w:eastAsiaTheme="minorEastAsia" w:hAnsi="Arial" w:cs="Arial"/>
                <w:b/>
                <w:bCs/>
                <w:sz w:val="22"/>
                <w:szCs w:val="22"/>
                <w:lang w:val="en-US" w:eastAsia="en-US"/>
              </w:rPr>
              <w:t xml:space="preserve"> N</w:t>
            </w:r>
            <w:r>
              <w:rPr>
                <w:rFonts w:ascii="Arial" w:eastAsiaTheme="minorEastAsia" w:hAnsi="Arial" w:cs="Arial"/>
                <w:b/>
                <w:bCs/>
                <w:sz w:val="22"/>
                <w:szCs w:val="22"/>
                <w:lang w:val="en-US" w:eastAsia="en-US"/>
              </w:rPr>
              <w:t xml:space="preserve"> </w:t>
            </w:r>
            <w:r>
              <w:rPr>
                <w:rFonts w:ascii="Arial" w:eastAsiaTheme="minorEastAsia" w:hAnsi="Arial" w:cs="Arial"/>
                <w:b/>
                <w:bCs/>
                <w:sz w:val="22"/>
                <w:szCs w:val="22"/>
                <w:vertAlign w:val="subscript"/>
                <w:lang w:val="en-US" w:eastAsia="en-US"/>
              </w:rPr>
              <w:t xml:space="preserve">1 </w:t>
            </w:r>
            <w:r w:rsidRPr="00803631">
              <w:rPr>
                <w:rFonts w:ascii="Arial" w:eastAsiaTheme="minorEastAsia" w:hAnsi="Arial" w:cs="Arial"/>
                <w:b/>
                <w:bCs/>
                <w:sz w:val="22"/>
                <w:szCs w:val="22"/>
                <w:lang w:val="en-US" w:eastAsia="en-US"/>
              </w:rPr>
              <w:t>N</w:t>
            </w:r>
            <w:r>
              <w:rPr>
                <w:rFonts w:ascii="Arial" w:eastAsiaTheme="minorEastAsia" w:hAnsi="Arial" w:cs="Arial"/>
                <w:b/>
                <w:bCs/>
                <w:sz w:val="22"/>
                <w:szCs w:val="22"/>
                <w:vertAlign w:val="subscript"/>
                <w:lang w:val="en-US" w:eastAsia="en-US"/>
              </w:rPr>
              <w:t>2</w:t>
            </w:r>
          </w:p>
        </w:tc>
      </w:tr>
      <w:tr w:rsidR="00D423CB" w:rsidRPr="001B5A57" w14:paraId="4706A01B" w14:textId="77777777" w:rsidTr="00803631">
        <w:trPr>
          <w:cantSplit/>
        </w:trPr>
        <w:tc>
          <w:tcPr>
            <w:tcW w:w="3785" w:type="pct"/>
            <w:vAlign w:val="center"/>
          </w:tcPr>
          <w:p w14:paraId="2D2A3601"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Open, Start, Run, On</w:t>
            </w:r>
          </w:p>
        </w:tc>
        <w:tc>
          <w:tcPr>
            <w:tcW w:w="1215" w:type="pct"/>
            <w:vAlign w:val="center"/>
          </w:tcPr>
          <w:p w14:paraId="47669FA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B01</w:t>
            </w:r>
          </w:p>
        </w:tc>
      </w:tr>
      <w:tr w:rsidR="00D423CB" w:rsidRPr="001B5A57" w14:paraId="73325F29" w14:textId="77777777" w:rsidTr="00803631">
        <w:trPr>
          <w:cantSplit/>
        </w:trPr>
        <w:tc>
          <w:tcPr>
            <w:tcW w:w="3785" w:type="pct"/>
            <w:vAlign w:val="center"/>
          </w:tcPr>
          <w:p w14:paraId="6439039F"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Close, Stop, </w:t>
            </w:r>
            <w:proofErr w:type="gramStart"/>
            <w:r w:rsidRPr="00803631">
              <w:rPr>
                <w:rFonts w:ascii="Arial" w:eastAsiaTheme="minorEastAsia" w:hAnsi="Arial" w:cs="Arial"/>
                <w:sz w:val="22"/>
                <w:szCs w:val="22"/>
                <w:lang w:val="en-US" w:eastAsia="en-US"/>
              </w:rPr>
              <w:t>Off</w:t>
            </w:r>
            <w:proofErr w:type="gramEnd"/>
            <w:r w:rsidRPr="00803631">
              <w:rPr>
                <w:rFonts w:ascii="Arial" w:eastAsiaTheme="minorEastAsia" w:hAnsi="Arial" w:cs="Arial"/>
                <w:sz w:val="22"/>
                <w:szCs w:val="22"/>
                <w:lang w:val="en-US" w:eastAsia="en-US"/>
              </w:rPr>
              <w:t xml:space="preserve"> </w:t>
            </w:r>
          </w:p>
        </w:tc>
        <w:tc>
          <w:tcPr>
            <w:tcW w:w="1215" w:type="pct"/>
            <w:vAlign w:val="center"/>
          </w:tcPr>
          <w:p w14:paraId="7A4CE677"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B02</w:t>
            </w:r>
          </w:p>
        </w:tc>
      </w:tr>
      <w:tr w:rsidR="00D423CB" w:rsidRPr="001B5A57" w14:paraId="3CE6BCF0" w14:textId="77777777" w:rsidTr="00803631">
        <w:trPr>
          <w:cantSplit/>
        </w:trPr>
        <w:tc>
          <w:tcPr>
            <w:tcW w:w="3785" w:type="pct"/>
            <w:vAlign w:val="center"/>
          </w:tcPr>
          <w:p w14:paraId="6E799284"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Free for use</w:t>
            </w:r>
          </w:p>
        </w:tc>
        <w:tc>
          <w:tcPr>
            <w:tcW w:w="1215" w:type="pct"/>
            <w:vAlign w:val="center"/>
          </w:tcPr>
          <w:p w14:paraId="48F6BE13"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B03</w:t>
            </w:r>
          </w:p>
        </w:tc>
      </w:tr>
      <w:tr w:rsidR="00D423CB" w:rsidRPr="001B5A57" w14:paraId="2C4ED2BE" w14:textId="77777777" w:rsidTr="00803631">
        <w:trPr>
          <w:cantSplit/>
        </w:trPr>
        <w:tc>
          <w:tcPr>
            <w:tcW w:w="3785" w:type="pct"/>
            <w:vAlign w:val="center"/>
          </w:tcPr>
          <w:p w14:paraId="7AEB1B7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Free for use</w:t>
            </w:r>
          </w:p>
        </w:tc>
        <w:tc>
          <w:tcPr>
            <w:tcW w:w="1215" w:type="pct"/>
            <w:vAlign w:val="center"/>
          </w:tcPr>
          <w:p w14:paraId="288909EF"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B04</w:t>
            </w:r>
          </w:p>
        </w:tc>
      </w:tr>
      <w:tr w:rsidR="00D423CB" w:rsidRPr="001B5A57" w14:paraId="6701CBA7" w14:textId="77777777" w:rsidTr="00803631">
        <w:trPr>
          <w:cantSplit/>
        </w:trPr>
        <w:tc>
          <w:tcPr>
            <w:tcW w:w="3785" w:type="pct"/>
            <w:vAlign w:val="center"/>
          </w:tcPr>
          <w:p w14:paraId="66F79059"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Forward Start</w:t>
            </w:r>
          </w:p>
        </w:tc>
        <w:tc>
          <w:tcPr>
            <w:tcW w:w="1215" w:type="pct"/>
            <w:vAlign w:val="center"/>
          </w:tcPr>
          <w:p w14:paraId="4269918E"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B05</w:t>
            </w:r>
          </w:p>
        </w:tc>
      </w:tr>
      <w:tr w:rsidR="00D423CB" w:rsidRPr="001B5A57" w14:paraId="084AD43B" w14:textId="77777777" w:rsidTr="00803631">
        <w:trPr>
          <w:cantSplit/>
        </w:trPr>
        <w:tc>
          <w:tcPr>
            <w:tcW w:w="3785" w:type="pct"/>
            <w:vAlign w:val="center"/>
          </w:tcPr>
          <w:p w14:paraId="4AEEA20E"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Reverse Start</w:t>
            </w:r>
          </w:p>
        </w:tc>
        <w:tc>
          <w:tcPr>
            <w:tcW w:w="1215" w:type="pct"/>
            <w:vAlign w:val="center"/>
          </w:tcPr>
          <w:p w14:paraId="3FCBCB8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B06</w:t>
            </w:r>
          </w:p>
        </w:tc>
      </w:tr>
      <w:tr w:rsidR="00D423CB" w:rsidRPr="001B5A57" w14:paraId="0359FB2E" w14:textId="77777777" w:rsidTr="00803631">
        <w:trPr>
          <w:cantSplit/>
        </w:trPr>
        <w:tc>
          <w:tcPr>
            <w:tcW w:w="3785" w:type="pct"/>
            <w:vAlign w:val="center"/>
          </w:tcPr>
          <w:p w14:paraId="39BC9009"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Trip</w:t>
            </w:r>
          </w:p>
        </w:tc>
        <w:tc>
          <w:tcPr>
            <w:tcW w:w="1215" w:type="pct"/>
            <w:vAlign w:val="center"/>
          </w:tcPr>
          <w:p w14:paraId="11EE7061"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B07</w:t>
            </w:r>
          </w:p>
        </w:tc>
      </w:tr>
      <w:tr w:rsidR="00D423CB" w:rsidRPr="001B5A57" w14:paraId="533B4A4F" w14:textId="77777777" w:rsidTr="00803631">
        <w:trPr>
          <w:cantSplit/>
        </w:trPr>
        <w:tc>
          <w:tcPr>
            <w:tcW w:w="3785" w:type="pct"/>
            <w:vAlign w:val="center"/>
          </w:tcPr>
          <w:p w14:paraId="2E05C132"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Ready, Healthy</w:t>
            </w:r>
          </w:p>
        </w:tc>
        <w:tc>
          <w:tcPr>
            <w:tcW w:w="1215" w:type="pct"/>
            <w:vAlign w:val="center"/>
          </w:tcPr>
          <w:p w14:paraId="2DD15875"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B08</w:t>
            </w:r>
          </w:p>
        </w:tc>
      </w:tr>
      <w:tr w:rsidR="00D423CB" w:rsidRPr="001B5A57" w14:paraId="29A7B3EE" w14:textId="77777777" w:rsidTr="00803631">
        <w:trPr>
          <w:cantSplit/>
        </w:trPr>
        <w:tc>
          <w:tcPr>
            <w:tcW w:w="3785" w:type="pct"/>
            <w:vAlign w:val="center"/>
          </w:tcPr>
          <w:p w14:paraId="249E8F51"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Unhealthy, Disturbance</w:t>
            </w:r>
          </w:p>
        </w:tc>
        <w:tc>
          <w:tcPr>
            <w:tcW w:w="1215" w:type="pct"/>
            <w:vAlign w:val="center"/>
          </w:tcPr>
          <w:p w14:paraId="71ECEF5D"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B09</w:t>
            </w:r>
          </w:p>
        </w:tc>
      </w:tr>
      <w:tr w:rsidR="00D423CB" w:rsidRPr="001B5A57" w14:paraId="0EF28D92" w14:textId="77777777" w:rsidTr="00803631">
        <w:trPr>
          <w:cantSplit/>
        </w:trPr>
        <w:tc>
          <w:tcPr>
            <w:tcW w:w="3785" w:type="pct"/>
            <w:vAlign w:val="center"/>
          </w:tcPr>
          <w:p w14:paraId="21AE6FBB"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Start/ Open/ On Permissive</w:t>
            </w:r>
          </w:p>
        </w:tc>
        <w:tc>
          <w:tcPr>
            <w:tcW w:w="1215" w:type="pct"/>
            <w:vAlign w:val="center"/>
          </w:tcPr>
          <w:p w14:paraId="3C010A3D"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B10</w:t>
            </w:r>
          </w:p>
        </w:tc>
      </w:tr>
      <w:tr w:rsidR="00D423CB" w:rsidRPr="001B5A57" w14:paraId="629549B8" w14:textId="77777777" w:rsidTr="00803631">
        <w:trPr>
          <w:cantSplit/>
        </w:trPr>
        <w:tc>
          <w:tcPr>
            <w:tcW w:w="3785" w:type="pct"/>
            <w:vAlign w:val="center"/>
          </w:tcPr>
          <w:p w14:paraId="0A2DD17D"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Stop/ Close/ Off Permissive</w:t>
            </w:r>
          </w:p>
        </w:tc>
        <w:tc>
          <w:tcPr>
            <w:tcW w:w="1215" w:type="pct"/>
            <w:vAlign w:val="center"/>
          </w:tcPr>
          <w:p w14:paraId="1ACA6BC6"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B11</w:t>
            </w:r>
          </w:p>
        </w:tc>
      </w:tr>
      <w:tr w:rsidR="00D423CB" w:rsidRPr="001B5A57" w14:paraId="1D940240" w14:textId="77777777" w:rsidTr="00803631">
        <w:trPr>
          <w:cantSplit/>
        </w:trPr>
        <w:tc>
          <w:tcPr>
            <w:tcW w:w="3785" w:type="pct"/>
            <w:vAlign w:val="center"/>
          </w:tcPr>
          <w:p w14:paraId="1439F9EE"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Fault / Failure</w:t>
            </w:r>
          </w:p>
        </w:tc>
        <w:tc>
          <w:tcPr>
            <w:tcW w:w="1215" w:type="pct"/>
            <w:vAlign w:val="center"/>
          </w:tcPr>
          <w:p w14:paraId="0F35CA06"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B12</w:t>
            </w:r>
          </w:p>
        </w:tc>
      </w:tr>
      <w:tr w:rsidR="00D423CB" w:rsidRPr="001B5A57" w14:paraId="745FF7B9" w14:textId="77777777" w:rsidTr="00803631">
        <w:trPr>
          <w:cantSplit/>
        </w:trPr>
        <w:tc>
          <w:tcPr>
            <w:tcW w:w="3785" w:type="pct"/>
            <w:vAlign w:val="center"/>
          </w:tcPr>
          <w:p w14:paraId="52272252"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Alarm / Trouble</w:t>
            </w:r>
          </w:p>
        </w:tc>
        <w:tc>
          <w:tcPr>
            <w:tcW w:w="1215" w:type="pct"/>
            <w:vAlign w:val="center"/>
          </w:tcPr>
          <w:p w14:paraId="425C9229"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B13</w:t>
            </w:r>
          </w:p>
        </w:tc>
      </w:tr>
      <w:tr w:rsidR="00D423CB" w:rsidRPr="001B5A57" w14:paraId="392C091E" w14:textId="77777777" w:rsidTr="00803631">
        <w:trPr>
          <w:cantSplit/>
        </w:trPr>
        <w:tc>
          <w:tcPr>
            <w:tcW w:w="3785" w:type="pct"/>
            <w:vAlign w:val="center"/>
          </w:tcPr>
          <w:p w14:paraId="20AF6354"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Stand-by</w:t>
            </w:r>
          </w:p>
        </w:tc>
        <w:tc>
          <w:tcPr>
            <w:tcW w:w="1215" w:type="pct"/>
            <w:vAlign w:val="center"/>
          </w:tcPr>
          <w:p w14:paraId="03824F62"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B14</w:t>
            </w:r>
          </w:p>
        </w:tc>
      </w:tr>
      <w:tr w:rsidR="00D423CB" w:rsidRPr="001B5A57" w14:paraId="4D3316E9" w14:textId="77777777" w:rsidTr="00803631">
        <w:trPr>
          <w:cantSplit/>
        </w:trPr>
        <w:tc>
          <w:tcPr>
            <w:tcW w:w="3785" w:type="pct"/>
            <w:vAlign w:val="center"/>
          </w:tcPr>
          <w:p w14:paraId="6966854F"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Test</w:t>
            </w:r>
          </w:p>
        </w:tc>
        <w:tc>
          <w:tcPr>
            <w:tcW w:w="1215" w:type="pct"/>
            <w:vAlign w:val="center"/>
          </w:tcPr>
          <w:p w14:paraId="1D15177F"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B15</w:t>
            </w:r>
          </w:p>
        </w:tc>
      </w:tr>
      <w:tr w:rsidR="00D423CB" w:rsidRPr="001B5A57" w14:paraId="4E6F957A" w14:textId="77777777" w:rsidTr="00803631">
        <w:trPr>
          <w:cantSplit/>
        </w:trPr>
        <w:tc>
          <w:tcPr>
            <w:tcW w:w="3785" w:type="pct"/>
            <w:vAlign w:val="center"/>
          </w:tcPr>
          <w:p w14:paraId="3C02D631"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Local</w:t>
            </w:r>
          </w:p>
        </w:tc>
        <w:tc>
          <w:tcPr>
            <w:tcW w:w="1215" w:type="pct"/>
            <w:vAlign w:val="center"/>
          </w:tcPr>
          <w:p w14:paraId="53DFDEB5"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B16</w:t>
            </w:r>
          </w:p>
        </w:tc>
      </w:tr>
      <w:tr w:rsidR="00D423CB" w:rsidRPr="001B5A57" w14:paraId="0013CE33" w14:textId="77777777" w:rsidTr="00803631">
        <w:trPr>
          <w:cantSplit/>
        </w:trPr>
        <w:tc>
          <w:tcPr>
            <w:tcW w:w="3785" w:type="pct"/>
            <w:vAlign w:val="center"/>
          </w:tcPr>
          <w:p w14:paraId="29C64D5A"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Remote</w:t>
            </w:r>
          </w:p>
        </w:tc>
        <w:tc>
          <w:tcPr>
            <w:tcW w:w="1215" w:type="pct"/>
            <w:vAlign w:val="center"/>
          </w:tcPr>
          <w:p w14:paraId="37923BFB"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B17</w:t>
            </w:r>
          </w:p>
        </w:tc>
      </w:tr>
      <w:tr w:rsidR="00D423CB" w:rsidRPr="001B5A57" w14:paraId="286BD6E5" w14:textId="77777777" w:rsidTr="00803631">
        <w:trPr>
          <w:cantSplit/>
        </w:trPr>
        <w:tc>
          <w:tcPr>
            <w:tcW w:w="3785" w:type="pct"/>
            <w:vAlign w:val="center"/>
          </w:tcPr>
          <w:p w14:paraId="12DA2EFB"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Emergency Stop PB</w:t>
            </w:r>
          </w:p>
        </w:tc>
        <w:tc>
          <w:tcPr>
            <w:tcW w:w="1215" w:type="pct"/>
            <w:vAlign w:val="center"/>
          </w:tcPr>
          <w:p w14:paraId="57490C5B"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B18</w:t>
            </w:r>
          </w:p>
        </w:tc>
      </w:tr>
      <w:tr w:rsidR="00D423CB" w:rsidRPr="001B5A57" w14:paraId="1B832C33" w14:textId="77777777" w:rsidTr="00803631">
        <w:trPr>
          <w:cantSplit/>
        </w:trPr>
        <w:tc>
          <w:tcPr>
            <w:tcW w:w="3785" w:type="pct"/>
            <w:vAlign w:val="center"/>
          </w:tcPr>
          <w:p w14:paraId="4C1FDCAB"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Free for use</w:t>
            </w:r>
          </w:p>
        </w:tc>
        <w:tc>
          <w:tcPr>
            <w:tcW w:w="1215" w:type="pct"/>
            <w:vAlign w:val="center"/>
          </w:tcPr>
          <w:p w14:paraId="7D615EEA"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B19-B20</w:t>
            </w:r>
          </w:p>
        </w:tc>
      </w:tr>
      <w:tr w:rsidR="00D423CB" w:rsidRPr="001B5A57" w14:paraId="078F71DA" w14:textId="77777777" w:rsidTr="00803631">
        <w:trPr>
          <w:cantSplit/>
        </w:trPr>
        <w:tc>
          <w:tcPr>
            <w:tcW w:w="3785" w:type="pct"/>
            <w:vAlign w:val="center"/>
          </w:tcPr>
          <w:p w14:paraId="1243574E"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Fuse Fail</w:t>
            </w:r>
          </w:p>
        </w:tc>
        <w:tc>
          <w:tcPr>
            <w:tcW w:w="1215" w:type="pct"/>
            <w:vAlign w:val="center"/>
          </w:tcPr>
          <w:p w14:paraId="3C78F658"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B21</w:t>
            </w:r>
          </w:p>
        </w:tc>
      </w:tr>
      <w:tr w:rsidR="00D423CB" w:rsidRPr="001B5A57" w14:paraId="02A2F5D1" w14:textId="77777777" w:rsidTr="00803631">
        <w:trPr>
          <w:cantSplit/>
        </w:trPr>
        <w:tc>
          <w:tcPr>
            <w:tcW w:w="3785" w:type="pct"/>
            <w:vAlign w:val="center"/>
          </w:tcPr>
          <w:p w14:paraId="250F708B"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Auto Change-over successful</w:t>
            </w:r>
          </w:p>
        </w:tc>
        <w:tc>
          <w:tcPr>
            <w:tcW w:w="1215" w:type="pct"/>
            <w:vAlign w:val="center"/>
          </w:tcPr>
          <w:p w14:paraId="5C5D4EC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B22</w:t>
            </w:r>
          </w:p>
        </w:tc>
      </w:tr>
      <w:tr w:rsidR="00D423CB" w:rsidRPr="001B5A57" w14:paraId="3C940729" w14:textId="77777777" w:rsidTr="00803631">
        <w:trPr>
          <w:cantSplit/>
        </w:trPr>
        <w:tc>
          <w:tcPr>
            <w:tcW w:w="3785" w:type="pct"/>
            <w:vAlign w:val="center"/>
          </w:tcPr>
          <w:p w14:paraId="40BD1324"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Auto Change-over fail</w:t>
            </w:r>
          </w:p>
        </w:tc>
        <w:tc>
          <w:tcPr>
            <w:tcW w:w="1215" w:type="pct"/>
            <w:vAlign w:val="center"/>
          </w:tcPr>
          <w:p w14:paraId="3094191C"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B23</w:t>
            </w:r>
          </w:p>
        </w:tc>
      </w:tr>
      <w:tr w:rsidR="00D423CB" w:rsidRPr="001B5A57" w14:paraId="267D22B5" w14:textId="77777777" w:rsidTr="00803631">
        <w:trPr>
          <w:cantSplit/>
        </w:trPr>
        <w:tc>
          <w:tcPr>
            <w:tcW w:w="3785" w:type="pct"/>
            <w:vAlign w:val="center"/>
          </w:tcPr>
          <w:p w14:paraId="15E38E62"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Auto transfer inhibited</w:t>
            </w:r>
          </w:p>
        </w:tc>
        <w:tc>
          <w:tcPr>
            <w:tcW w:w="1215" w:type="pct"/>
            <w:vAlign w:val="center"/>
          </w:tcPr>
          <w:p w14:paraId="55D9FAF3"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B24</w:t>
            </w:r>
          </w:p>
        </w:tc>
      </w:tr>
      <w:tr w:rsidR="00D423CB" w:rsidRPr="001B5A57" w14:paraId="1CB4BC41" w14:textId="77777777" w:rsidTr="00803631">
        <w:trPr>
          <w:cantSplit/>
        </w:trPr>
        <w:tc>
          <w:tcPr>
            <w:tcW w:w="3785" w:type="pct"/>
            <w:vAlign w:val="center"/>
          </w:tcPr>
          <w:p w14:paraId="29A938D8"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Under Voltage</w:t>
            </w:r>
          </w:p>
        </w:tc>
        <w:tc>
          <w:tcPr>
            <w:tcW w:w="1215" w:type="pct"/>
            <w:vAlign w:val="center"/>
          </w:tcPr>
          <w:p w14:paraId="5BF68E0F"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B25</w:t>
            </w:r>
          </w:p>
        </w:tc>
      </w:tr>
      <w:tr w:rsidR="00D423CB" w:rsidRPr="001B5A57" w14:paraId="3B36AB20" w14:textId="77777777" w:rsidTr="00803631">
        <w:trPr>
          <w:cantSplit/>
        </w:trPr>
        <w:tc>
          <w:tcPr>
            <w:tcW w:w="3785" w:type="pct"/>
            <w:vAlign w:val="center"/>
          </w:tcPr>
          <w:p w14:paraId="5CA6C52E"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Tap changing in process</w:t>
            </w:r>
          </w:p>
        </w:tc>
        <w:tc>
          <w:tcPr>
            <w:tcW w:w="1215" w:type="pct"/>
            <w:vAlign w:val="center"/>
          </w:tcPr>
          <w:p w14:paraId="04E75F1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B26</w:t>
            </w:r>
          </w:p>
        </w:tc>
      </w:tr>
      <w:tr w:rsidR="00D423CB" w:rsidRPr="001B5A57" w14:paraId="7E5C2131" w14:textId="77777777" w:rsidTr="00803631">
        <w:trPr>
          <w:cantSplit/>
        </w:trPr>
        <w:tc>
          <w:tcPr>
            <w:tcW w:w="3785" w:type="pct"/>
            <w:vAlign w:val="center"/>
          </w:tcPr>
          <w:p w14:paraId="3B4FBAF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Earth Fault</w:t>
            </w:r>
          </w:p>
        </w:tc>
        <w:tc>
          <w:tcPr>
            <w:tcW w:w="1215" w:type="pct"/>
            <w:vAlign w:val="center"/>
          </w:tcPr>
          <w:p w14:paraId="7CC3CB53"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B27</w:t>
            </w:r>
          </w:p>
        </w:tc>
      </w:tr>
      <w:tr w:rsidR="00D423CB" w:rsidRPr="001B5A57" w14:paraId="0C32BDB6" w14:textId="77777777" w:rsidTr="00803631">
        <w:trPr>
          <w:cantSplit/>
        </w:trPr>
        <w:tc>
          <w:tcPr>
            <w:tcW w:w="3785" w:type="pct"/>
            <w:vAlign w:val="center"/>
          </w:tcPr>
          <w:p w14:paraId="2F72405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Protection Operated</w:t>
            </w:r>
          </w:p>
        </w:tc>
        <w:tc>
          <w:tcPr>
            <w:tcW w:w="1215" w:type="pct"/>
            <w:vAlign w:val="center"/>
          </w:tcPr>
          <w:p w14:paraId="4D1A7CCE"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B28</w:t>
            </w:r>
          </w:p>
        </w:tc>
      </w:tr>
      <w:tr w:rsidR="00D423CB" w:rsidRPr="001B5A57" w14:paraId="40B0181F" w14:textId="77777777" w:rsidTr="00803631">
        <w:trPr>
          <w:cantSplit/>
        </w:trPr>
        <w:tc>
          <w:tcPr>
            <w:tcW w:w="3785" w:type="pct"/>
            <w:vAlign w:val="center"/>
          </w:tcPr>
          <w:p w14:paraId="11A49E8D"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REF Protection Operated</w:t>
            </w:r>
          </w:p>
        </w:tc>
        <w:tc>
          <w:tcPr>
            <w:tcW w:w="1215" w:type="pct"/>
            <w:vAlign w:val="center"/>
          </w:tcPr>
          <w:p w14:paraId="736339DF"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B29</w:t>
            </w:r>
          </w:p>
        </w:tc>
      </w:tr>
      <w:tr w:rsidR="00D423CB" w:rsidRPr="001B5A57" w14:paraId="5E3268AA" w14:textId="77777777" w:rsidTr="00803631">
        <w:trPr>
          <w:cantSplit/>
        </w:trPr>
        <w:tc>
          <w:tcPr>
            <w:tcW w:w="3785" w:type="pct"/>
            <w:vAlign w:val="center"/>
          </w:tcPr>
          <w:p w14:paraId="3E9A3DB2"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Under Voltage Trip</w:t>
            </w:r>
          </w:p>
        </w:tc>
        <w:tc>
          <w:tcPr>
            <w:tcW w:w="1215" w:type="pct"/>
            <w:vAlign w:val="center"/>
          </w:tcPr>
          <w:p w14:paraId="3E3DA6BD"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B30</w:t>
            </w:r>
          </w:p>
        </w:tc>
      </w:tr>
      <w:tr w:rsidR="00D423CB" w:rsidRPr="001B5A57" w14:paraId="036B0FD9" w14:textId="77777777" w:rsidTr="00803631">
        <w:trPr>
          <w:cantSplit/>
        </w:trPr>
        <w:tc>
          <w:tcPr>
            <w:tcW w:w="3785" w:type="pct"/>
            <w:vAlign w:val="center"/>
          </w:tcPr>
          <w:p w14:paraId="4EE630F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DC Supply-1 fail</w:t>
            </w:r>
          </w:p>
        </w:tc>
        <w:tc>
          <w:tcPr>
            <w:tcW w:w="1215" w:type="pct"/>
            <w:vAlign w:val="center"/>
          </w:tcPr>
          <w:p w14:paraId="6FF0C965"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B31</w:t>
            </w:r>
          </w:p>
        </w:tc>
      </w:tr>
      <w:tr w:rsidR="00D423CB" w:rsidRPr="001B5A57" w14:paraId="760B2DC3" w14:textId="77777777" w:rsidTr="00803631">
        <w:trPr>
          <w:cantSplit/>
        </w:trPr>
        <w:tc>
          <w:tcPr>
            <w:tcW w:w="3785" w:type="pct"/>
            <w:vAlign w:val="center"/>
          </w:tcPr>
          <w:p w14:paraId="3D4B9787"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DC Supply-2 fail</w:t>
            </w:r>
          </w:p>
        </w:tc>
        <w:tc>
          <w:tcPr>
            <w:tcW w:w="1215" w:type="pct"/>
            <w:vAlign w:val="center"/>
          </w:tcPr>
          <w:p w14:paraId="1800E984"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B32</w:t>
            </w:r>
          </w:p>
        </w:tc>
      </w:tr>
      <w:tr w:rsidR="00D423CB" w:rsidRPr="001B5A57" w14:paraId="037491D8" w14:textId="77777777" w:rsidTr="00803631">
        <w:trPr>
          <w:cantSplit/>
        </w:trPr>
        <w:tc>
          <w:tcPr>
            <w:tcW w:w="3785" w:type="pct"/>
            <w:vAlign w:val="center"/>
          </w:tcPr>
          <w:p w14:paraId="25E7969D"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AC Supply fail</w:t>
            </w:r>
          </w:p>
        </w:tc>
        <w:tc>
          <w:tcPr>
            <w:tcW w:w="1215" w:type="pct"/>
            <w:vAlign w:val="center"/>
          </w:tcPr>
          <w:p w14:paraId="4089D9C8"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B33</w:t>
            </w:r>
          </w:p>
        </w:tc>
      </w:tr>
      <w:tr w:rsidR="00D423CB" w:rsidRPr="001B5A57" w14:paraId="52D62E7B" w14:textId="77777777" w:rsidTr="00803631">
        <w:trPr>
          <w:cantSplit/>
        </w:trPr>
        <w:tc>
          <w:tcPr>
            <w:tcW w:w="3785" w:type="pct"/>
            <w:vAlign w:val="center"/>
          </w:tcPr>
          <w:p w14:paraId="2A0BCA2F" w14:textId="77777777" w:rsidR="00D423CB" w:rsidRPr="00803631" w:rsidRDefault="00D423CB" w:rsidP="00D423CB">
            <w:pPr>
              <w:rPr>
                <w:rFonts w:ascii="Arial" w:eastAsiaTheme="minorEastAsia" w:hAnsi="Arial" w:cs="Arial"/>
                <w:sz w:val="22"/>
                <w:szCs w:val="22"/>
                <w:lang w:val="en-US" w:eastAsia="en-US"/>
              </w:rPr>
            </w:pPr>
            <w:proofErr w:type="spellStart"/>
            <w:r w:rsidRPr="00803631">
              <w:rPr>
                <w:rFonts w:ascii="Arial" w:eastAsiaTheme="minorEastAsia" w:hAnsi="Arial" w:cs="Arial"/>
                <w:sz w:val="22"/>
                <w:szCs w:val="22"/>
                <w:lang w:val="en-US" w:eastAsia="en-US"/>
              </w:rPr>
              <w:t>Buccholz</w:t>
            </w:r>
            <w:proofErr w:type="spellEnd"/>
            <w:r w:rsidRPr="00803631">
              <w:rPr>
                <w:rFonts w:ascii="Arial" w:eastAsiaTheme="minorEastAsia" w:hAnsi="Arial" w:cs="Arial"/>
                <w:sz w:val="22"/>
                <w:szCs w:val="22"/>
                <w:lang w:val="en-US" w:eastAsia="en-US"/>
              </w:rPr>
              <w:t xml:space="preserve"> Trip</w:t>
            </w:r>
          </w:p>
        </w:tc>
        <w:tc>
          <w:tcPr>
            <w:tcW w:w="1215" w:type="pct"/>
            <w:vAlign w:val="center"/>
          </w:tcPr>
          <w:p w14:paraId="2158483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B34</w:t>
            </w:r>
          </w:p>
        </w:tc>
      </w:tr>
      <w:tr w:rsidR="00D423CB" w:rsidRPr="001B5A57" w14:paraId="10DCA717" w14:textId="77777777" w:rsidTr="00803631">
        <w:trPr>
          <w:cantSplit/>
        </w:trPr>
        <w:tc>
          <w:tcPr>
            <w:tcW w:w="3785" w:type="pct"/>
            <w:vAlign w:val="center"/>
          </w:tcPr>
          <w:p w14:paraId="7DC204BD"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Tap Position Discrepancy Operated</w:t>
            </w:r>
          </w:p>
        </w:tc>
        <w:tc>
          <w:tcPr>
            <w:tcW w:w="1215" w:type="pct"/>
            <w:vAlign w:val="center"/>
          </w:tcPr>
          <w:p w14:paraId="173CC19F"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B35</w:t>
            </w:r>
          </w:p>
        </w:tc>
      </w:tr>
      <w:tr w:rsidR="00D423CB" w:rsidRPr="001B5A57" w14:paraId="42670092" w14:textId="77777777" w:rsidTr="00803631">
        <w:trPr>
          <w:cantSplit/>
        </w:trPr>
        <w:tc>
          <w:tcPr>
            <w:tcW w:w="3785" w:type="pct"/>
            <w:vAlign w:val="center"/>
          </w:tcPr>
          <w:p w14:paraId="7C02C4EA"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Pole Discrepancy Operated</w:t>
            </w:r>
          </w:p>
        </w:tc>
        <w:tc>
          <w:tcPr>
            <w:tcW w:w="1215" w:type="pct"/>
            <w:vAlign w:val="center"/>
          </w:tcPr>
          <w:p w14:paraId="1149419E"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B36</w:t>
            </w:r>
          </w:p>
        </w:tc>
      </w:tr>
      <w:tr w:rsidR="00D423CB" w:rsidRPr="001B5A57" w14:paraId="4EE27846" w14:textId="77777777" w:rsidTr="00803631">
        <w:trPr>
          <w:cantSplit/>
        </w:trPr>
        <w:tc>
          <w:tcPr>
            <w:tcW w:w="3785" w:type="pct"/>
            <w:vAlign w:val="center"/>
          </w:tcPr>
          <w:p w14:paraId="048DC765"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Differential Protection Operated</w:t>
            </w:r>
          </w:p>
        </w:tc>
        <w:tc>
          <w:tcPr>
            <w:tcW w:w="1215" w:type="pct"/>
            <w:vAlign w:val="center"/>
          </w:tcPr>
          <w:p w14:paraId="4E2725D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B37</w:t>
            </w:r>
          </w:p>
        </w:tc>
      </w:tr>
      <w:tr w:rsidR="00D423CB" w:rsidRPr="001B5A57" w14:paraId="0A72D8AF" w14:textId="77777777" w:rsidTr="00803631">
        <w:trPr>
          <w:cantSplit/>
        </w:trPr>
        <w:tc>
          <w:tcPr>
            <w:tcW w:w="3785" w:type="pct"/>
            <w:vAlign w:val="center"/>
          </w:tcPr>
          <w:p w14:paraId="612CFBDB"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Device Operated</w:t>
            </w:r>
          </w:p>
        </w:tc>
        <w:tc>
          <w:tcPr>
            <w:tcW w:w="1215" w:type="pct"/>
            <w:vAlign w:val="center"/>
          </w:tcPr>
          <w:p w14:paraId="15C6E604"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B38</w:t>
            </w:r>
          </w:p>
        </w:tc>
      </w:tr>
      <w:tr w:rsidR="00D423CB" w:rsidRPr="001B5A57" w14:paraId="7CAE0C3D" w14:textId="77777777" w:rsidTr="00803631">
        <w:trPr>
          <w:cantSplit/>
        </w:trPr>
        <w:tc>
          <w:tcPr>
            <w:tcW w:w="3785" w:type="pct"/>
            <w:vAlign w:val="center"/>
          </w:tcPr>
          <w:p w14:paraId="72EF720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Overall Differential</w:t>
            </w:r>
          </w:p>
        </w:tc>
        <w:tc>
          <w:tcPr>
            <w:tcW w:w="1215" w:type="pct"/>
            <w:vAlign w:val="center"/>
          </w:tcPr>
          <w:p w14:paraId="66F5BF05"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B39</w:t>
            </w:r>
          </w:p>
        </w:tc>
      </w:tr>
      <w:tr w:rsidR="00D423CB" w:rsidRPr="001B5A57" w14:paraId="7F7554CB" w14:textId="77777777" w:rsidTr="00803631">
        <w:trPr>
          <w:cantSplit/>
        </w:trPr>
        <w:tc>
          <w:tcPr>
            <w:tcW w:w="3785" w:type="pct"/>
            <w:vAlign w:val="center"/>
          </w:tcPr>
          <w:p w14:paraId="3C186FCE"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OLTC </w:t>
            </w:r>
            <w:proofErr w:type="spellStart"/>
            <w:r w:rsidRPr="00803631">
              <w:rPr>
                <w:rFonts w:ascii="Arial" w:eastAsiaTheme="minorEastAsia" w:hAnsi="Arial" w:cs="Arial"/>
                <w:sz w:val="22"/>
                <w:szCs w:val="22"/>
                <w:lang w:val="en-US" w:eastAsia="en-US"/>
              </w:rPr>
              <w:t>Stuckup</w:t>
            </w:r>
            <w:proofErr w:type="spellEnd"/>
          </w:p>
        </w:tc>
        <w:tc>
          <w:tcPr>
            <w:tcW w:w="1215" w:type="pct"/>
            <w:vAlign w:val="center"/>
          </w:tcPr>
          <w:p w14:paraId="1085FE31"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B40</w:t>
            </w:r>
          </w:p>
        </w:tc>
      </w:tr>
      <w:tr w:rsidR="00D423CB" w:rsidRPr="001B5A57" w14:paraId="6781E363" w14:textId="77777777" w:rsidTr="00803631">
        <w:trPr>
          <w:cantSplit/>
        </w:trPr>
        <w:tc>
          <w:tcPr>
            <w:tcW w:w="3785" w:type="pct"/>
            <w:vAlign w:val="center"/>
          </w:tcPr>
          <w:p w14:paraId="5342FC6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Low DC Volt</w:t>
            </w:r>
          </w:p>
        </w:tc>
        <w:tc>
          <w:tcPr>
            <w:tcW w:w="1215" w:type="pct"/>
            <w:vAlign w:val="center"/>
          </w:tcPr>
          <w:p w14:paraId="4BD9398E"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B41</w:t>
            </w:r>
          </w:p>
        </w:tc>
      </w:tr>
      <w:tr w:rsidR="00D423CB" w:rsidRPr="001B5A57" w14:paraId="5DA4C6F5" w14:textId="77777777" w:rsidTr="00803631">
        <w:trPr>
          <w:cantSplit/>
        </w:trPr>
        <w:tc>
          <w:tcPr>
            <w:tcW w:w="3785" w:type="pct"/>
            <w:vAlign w:val="center"/>
          </w:tcPr>
          <w:p w14:paraId="7CFD2EE5"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High DC Volt</w:t>
            </w:r>
          </w:p>
        </w:tc>
        <w:tc>
          <w:tcPr>
            <w:tcW w:w="1215" w:type="pct"/>
            <w:vAlign w:val="center"/>
          </w:tcPr>
          <w:p w14:paraId="17FCF08B"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B42</w:t>
            </w:r>
          </w:p>
        </w:tc>
      </w:tr>
      <w:tr w:rsidR="00D423CB" w:rsidRPr="001B5A57" w14:paraId="3BF90404" w14:textId="77777777" w:rsidTr="00803631">
        <w:trPr>
          <w:cantSplit/>
        </w:trPr>
        <w:tc>
          <w:tcPr>
            <w:tcW w:w="3785" w:type="pct"/>
            <w:vAlign w:val="center"/>
          </w:tcPr>
          <w:p w14:paraId="15718344"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On Bypass</w:t>
            </w:r>
          </w:p>
        </w:tc>
        <w:tc>
          <w:tcPr>
            <w:tcW w:w="1215" w:type="pct"/>
            <w:vAlign w:val="center"/>
          </w:tcPr>
          <w:p w14:paraId="3EC58E83"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B43</w:t>
            </w:r>
          </w:p>
        </w:tc>
      </w:tr>
      <w:tr w:rsidR="00D423CB" w:rsidRPr="001B5A57" w14:paraId="4EF66E74" w14:textId="77777777" w:rsidTr="00803631">
        <w:trPr>
          <w:cantSplit/>
        </w:trPr>
        <w:tc>
          <w:tcPr>
            <w:tcW w:w="3785" w:type="pct"/>
            <w:vAlign w:val="center"/>
          </w:tcPr>
          <w:p w14:paraId="5B1BF1C8"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Tap Changer Raise</w:t>
            </w:r>
          </w:p>
        </w:tc>
        <w:tc>
          <w:tcPr>
            <w:tcW w:w="1215" w:type="pct"/>
            <w:vAlign w:val="center"/>
          </w:tcPr>
          <w:p w14:paraId="5A1767D0"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B44</w:t>
            </w:r>
          </w:p>
        </w:tc>
      </w:tr>
      <w:tr w:rsidR="00D423CB" w:rsidRPr="001B5A57" w14:paraId="0BF2C058" w14:textId="77777777" w:rsidTr="00803631">
        <w:trPr>
          <w:cantSplit/>
        </w:trPr>
        <w:tc>
          <w:tcPr>
            <w:tcW w:w="3785" w:type="pct"/>
            <w:vAlign w:val="center"/>
          </w:tcPr>
          <w:p w14:paraId="5EF8347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Tap Changer Lower</w:t>
            </w:r>
          </w:p>
        </w:tc>
        <w:tc>
          <w:tcPr>
            <w:tcW w:w="1215" w:type="pct"/>
            <w:vAlign w:val="center"/>
          </w:tcPr>
          <w:p w14:paraId="73011796"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B45</w:t>
            </w:r>
          </w:p>
        </w:tc>
      </w:tr>
      <w:tr w:rsidR="00D423CB" w:rsidRPr="001B5A57" w14:paraId="732C0237" w14:textId="77777777" w:rsidTr="00803631">
        <w:trPr>
          <w:cantSplit/>
        </w:trPr>
        <w:tc>
          <w:tcPr>
            <w:tcW w:w="3785" w:type="pct"/>
            <w:vAlign w:val="center"/>
          </w:tcPr>
          <w:p w14:paraId="7AC9A457"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MW Raise</w:t>
            </w:r>
          </w:p>
        </w:tc>
        <w:tc>
          <w:tcPr>
            <w:tcW w:w="1215" w:type="pct"/>
            <w:vAlign w:val="center"/>
          </w:tcPr>
          <w:p w14:paraId="24B29C89"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B46</w:t>
            </w:r>
          </w:p>
        </w:tc>
      </w:tr>
      <w:tr w:rsidR="00D423CB" w:rsidRPr="001B5A57" w14:paraId="12F580A5" w14:textId="77777777" w:rsidTr="00803631">
        <w:trPr>
          <w:cantSplit/>
        </w:trPr>
        <w:tc>
          <w:tcPr>
            <w:tcW w:w="3785" w:type="pct"/>
            <w:vAlign w:val="center"/>
          </w:tcPr>
          <w:p w14:paraId="7A5DFEFF"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MW Lower</w:t>
            </w:r>
          </w:p>
        </w:tc>
        <w:tc>
          <w:tcPr>
            <w:tcW w:w="1215" w:type="pct"/>
            <w:vAlign w:val="center"/>
          </w:tcPr>
          <w:p w14:paraId="030C8922"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B47</w:t>
            </w:r>
          </w:p>
        </w:tc>
      </w:tr>
      <w:tr w:rsidR="00D423CB" w:rsidRPr="001B5A57" w14:paraId="17E97C3E" w14:textId="77777777" w:rsidTr="00803631">
        <w:trPr>
          <w:cantSplit/>
        </w:trPr>
        <w:tc>
          <w:tcPr>
            <w:tcW w:w="3785" w:type="pct"/>
            <w:vAlign w:val="center"/>
          </w:tcPr>
          <w:p w14:paraId="6F55029F"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Minimum Position</w:t>
            </w:r>
          </w:p>
        </w:tc>
        <w:tc>
          <w:tcPr>
            <w:tcW w:w="1215" w:type="pct"/>
            <w:vAlign w:val="center"/>
          </w:tcPr>
          <w:p w14:paraId="2B5285F3"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B48</w:t>
            </w:r>
          </w:p>
        </w:tc>
      </w:tr>
      <w:tr w:rsidR="00D423CB" w:rsidRPr="001B5A57" w14:paraId="52FE91F1" w14:textId="77777777" w:rsidTr="00803631">
        <w:trPr>
          <w:cantSplit/>
        </w:trPr>
        <w:tc>
          <w:tcPr>
            <w:tcW w:w="3785" w:type="pct"/>
            <w:vAlign w:val="center"/>
          </w:tcPr>
          <w:p w14:paraId="73501C81"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Maximum Position</w:t>
            </w:r>
          </w:p>
        </w:tc>
        <w:tc>
          <w:tcPr>
            <w:tcW w:w="1215" w:type="pct"/>
            <w:vAlign w:val="center"/>
          </w:tcPr>
          <w:p w14:paraId="636273BA"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B49</w:t>
            </w:r>
          </w:p>
        </w:tc>
      </w:tr>
      <w:tr w:rsidR="00D423CB" w:rsidRPr="001B5A57" w14:paraId="0FC4151A" w14:textId="77777777" w:rsidTr="00803631">
        <w:trPr>
          <w:cantSplit/>
        </w:trPr>
        <w:tc>
          <w:tcPr>
            <w:tcW w:w="3785" w:type="pct"/>
            <w:vAlign w:val="center"/>
          </w:tcPr>
          <w:p w14:paraId="0B31AF8F"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Not Run, Not On, Not Open</w:t>
            </w:r>
          </w:p>
        </w:tc>
        <w:tc>
          <w:tcPr>
            <w:tcW w:w="1215" w:type="pct"/>
            <w:vAlign w:val="center"/>
          </w:tcPr>
          <w:p w14:paraId="0C28AEBC"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B50</w:t>
            </w:r>
          </w:p>
        </w:tc>
      </w:tr>
      <w:tr w:rsidR="00D423CB" w:rsidRPr="001B5A57" w14:paraId="728786A4" w14:textId="77777777" w:rsidTr="00803631">
        <w:trPr>
          <w:cantSplit/>
        </w:trPr>
        <w:tc>
          <w:tcPr>
            <w:tcW w:w="3785" w:type="pct"/>
            <w:vAlign w:val="center"/>
          </w:tcPr>
          <w:p w14:paraId="706A3FC3"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Not Stop, Not Off, Not Closed</w:t>
            </w:r>
          </w:p>
        </w:tc>
        <w:tc>
          <w:tcPr>
            <w:tcW w:w="1215" w:type="pct"/>
            <w:vAlign w:val="center"/>
          </w:tcPr>
          <w:p w14:paraId="371D1A52"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B51</w:t>
            </w:r>
          </w:p>
        </w:tc>
      </w:tr>
      <w:tr w:rsidR="00D423CB" w:rsidRPr="001B5A57" w14:paraId="4BD306EF" w14:textId="77777777" w:rsidTr="00803631">
        <w:trPr>
          <w:cantSplit/>
        </w:trPr>
        <w:tc>
          <w:tcPr>
            <w:tcW w:w="3785" w:type="pct"/>
            <w:vAlign w:val="center"/>
          </w:tcPr>
          <w:p w14:paraId="54452D06" w14:textId="77777777" w:rsidR="00D423CB" w:rsidRPr="00803631" w:rsidRDefault="00D423CB" w:rsidP="00D423CB">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Free for use</w:t>
            </w:r>
          </w:p>
        </w:tc>
        <w:tc>
          <w:tcPr>
            <w:tcW w:w="1215" w:type="pct"/>
            <w:vAlign w:val="center"/>
          </w:tcPr>
          <w:p w14:paraId="7CDD2B4C" w14:textId="77777777" w:rsidR="00D423CB" w:rsidRPr="00803631" w:rsidRDefault="00D423CB" w:rsidP="00D423CB">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B61~B99</w:t>
            </w:r>
          </w:p>
        </w:tc>
      </w:tr>
    </w:tbl>
    <w:p w14:paraId="25B9621F" w14:textId="725DAD9B" w:rsidR="000C560F" w:rsidRPr="00803631" w:rsidRDefault="000C560F" w:rsidP="00803631">
      <w:pPr>
        <w:pStyle w:val="ListParagraph"/>
        <w:ind w:left="1276"/>
        <w:jc w:val="center"/>
        <w:rPr>
          <w:rFonts w:ascii="Arial" w:eastAsiaTheme="minorEastAsia" w:hAnsi="Arial" w:cs="Arial"/>
          <w:b/>
          <w:bCs/>
          <w:sz w:val="22"/>
          <w:szCs w:val="22"/>
          <w:u w:val="single"/>
          <w:lang w:val="en-US" w:eastAsia="en-US"/>
        </w:rPr>
      </w:pPr>
      <w:r w:rsidRPr="00803631">
        <w:rPr>
          <w:rFonts w:ascii="Arial" w:eastAsiaTheme="minorEastAsia" w:hAnsi="Arial" w:cs="Arial"/>
          <w:b/>
          <w:bCs/>
          <w:sz w:val="22"/>
          <w:szCs w:val="22"/>
          <w:u w:val="single"/>
          <w:lang w:val="en-US" w:eastAsia="en-US"/>
        </w:rPr>
        <w:t xml:space="preserve">Table </w:t>
      </w:r>
      <w:r w:rsidRPr="00803631">
        <w:rPr>
          <w:rFonts w:ascii="Arial" w:eastAsiaTheme="minorEastAsia" w:hAnsi="Arial" w:cs="Arial"/>
          <w:b/>
          <w:bCs/>
          <w:sz w:val="22"/>
          <w:szCs w:val="22"/>
          <w:u w:val="single"/>
          <w:lang w:val="en-US" w:eastAsia="en-US"/>
        </w:rPr>
        <w:fldChar w:fldCharType="begin"/>
      </w:r>
      <w:r w:rsidRPr="00803631">
        <w:rPr>
          <w:rFonts w:ascii="Arial" w:eastAsiaTheme="minorEastAsia" w:hAnsi="Arial" w:cs="Arial"/>
          <w:b/>
          <w:bCs/>
          <w:sz w:val="22"/>
          <w:szCs w:val="22"/>
          <w:u w:val="single"/>
          <w:lang w:val="en-US" w:eastAsia="en-US"/>
        </w:rPr>
        <w:instrText xml:space="preserve"> SEQ Table \* ROMAN </w:instrText>
      </w:r>
      <w:r w:rsidRPr="00803631">
        <w:rPr>
          <w:rFonts w:ascii="Arial" w:eastAsiaTheme="minorEastAsia" w:hAnsi="Arial" w:cs="Arial"/>
          <w:b/>
          <w:bCs/>
          <w:sz w:val="22"/>
          <w:szCs w:val="22"/>
          <w:u w:val="single"/>
          <w:lang w:val="en-US" w:eastAsia="en-US"/>
        </w:rPr>
        <w:fldChar w:fldCharType="separate"/>
      </w:r>
      <w:r w:rsidRPr="00803631">
        <w:rPr>
          <w:rFonts w:ascii="Arial" w:eastAsiaTheme="minorEastAsia" w:hAnsi="Arial" w:cs="Arial"/>
          <w:b/>
          <w:bCs/>
          <w:sz w:val="22"/>
          <w:szCs w:val="22"/>
          <w:u w:val="single"/>
          <w:lang w:val="en-US" w:eastAsia="en-US"/>
        </w:rPr>
        <w:t>III</w:t>
      </w:r>
      <w:r w:rsidRPr="00803631">
        <w:rPr>
          <w:rFonts w:ascii="Arial" w:eastAsiaTheme="minorEastAsia" w:hAnsi="Arial" w:cs="Arial"/>
          <w:b/>
          <w:bCs/>
          <w:sz w:val="22"/>
          <w:szCs w:val="22"/>
          <w:u w:val="single"/>
          <w:lang w:val="en-US" w:eastAsia="en-US"/>
        </w:rPr>
        <w:fldChar w:fldCharType="end"/>
      </w:r>
      <w:r w:rsidRPr="00803631">
        <w:rPr>
          <w:rFonts w:ascii="Arial" w:eastAsiaTheme="minorEastAsia" w:hAnsi="Arial" w:cs="Arial"/>
          <w:b/>
          <w:bCs/>
          <w:sz w:val="22"/>
          <w:szCs w:val="22"/>
          <w:u w:val="single"/>
          <w:lang w:val="en-US" w:eastAsia="en-US"/>
        </w:rPr>
        <w:t xml:space="preserve"> : For B</w:t>
      </w:r>
      <w:r w:rsidR="00440B2E">
        <w:rPr>
          <w:rFonts w:ascii="Arial" w:eastAsiaTheme="minorEastAsia" w:hAnsi="Arial" w:cs="Arial"/>
          <w:b/>
          <w:bCs/>
          <w:sz w:val="22"/>
          <w:szCs w:val="22"/>
          <w:u w:val="single"/>
          <w:vertAlign w:val="subscript"/>
          <w:lang w:val="en-US" w:eastAsia="en-US"/>
        </w:rPr>
        <w:t>2</w:t>
      </w:r>
      <w:r w:rsidRPr="00803631">
        <w:rPr>
          <w:rFonts w:ascii="Arial" w:eastAsiaTheme="minorEastAsia" w:hAnsi="Arial" w:cs="Arial"/>
          <w:b/>
          <w:bCs/>
          <w:sz w:val="22"/>
          <w:szCs w:val="22"/>
          <w:u w:val="single"/>
          <w:lang w:val="en-US" w:eastAsia="en-US"/>
        </w:rPr>
        <w:t xml:space="preserve"> = G “for Binary process signals”</w:t>
      </w:r>
    </w:p>
    <w:p w14:paraId="53F604DF" w14:textId="77777777" w:rsidR="000C560F" w:rsidRPr="001B5A57" w:rsidRDefault="000C560F" w:rsidP="000C560F">
      <w:pPr>
        <w:spacing w:after="120"/>
        <w:jc w:val="cente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3"/>
        <w:gridCol w:w="2409"/>
      </w:tblGrid>
      <w:tr w:rsidR="000C560F" w:rsidRPr="001B5A57" w14:paraId="2B89725D" w14:textId="77777777" w:rsidTr="00803631">
        <w:trPr>
          <w:trHeight w:val="422"/>
          <w:tblHeader/>
        </w:trPr>
        <w:tc>
          <w:tcPr>
            <w:tcW w:w="3785" w:type="pct"/>
            <w:vAlign w:val="center"/>
          </w:tcPr>
          <w:p w14:paraId="2025AF0A" w14:textId="77777777" w:rsidR="000C560F" w:rsidRPr="00803631" w:rsidRDefault="000C560F" w:rsidP="000C560F">
            <w:pPr>
              <w:jc w:val="center"/>
              <w:rPr>
                <w:rFonts w:ascii="Arial" w:eastAsiaTheme="minorEastAsia" w:hAnsi="Arial" w:cs="Arial"/>
                <w:b/>
                <w:bCs/>
                <w:sz w:val="22"/>
                <w:szCs w:val="22"/>
                <w:lang w:val="en-US" w:eastAsia="en-US"/>
              </w:rPr>
            </w:pPr>
            <w:r w:rsidRPr="00803631">
              <w:rPr>
                <w:rFonts w:ascii="Arial" w:eastAsiaTheme="minorEastAsia" w:hAnsi="Arial" w:cs="Arial"/>
                <w:b/>
                <w:bCs/>
                <w:sz w:val="22"/>
                <w:szCs w:val="22"/>
                <w:lang w:val="en-US" w:eastAsia="en-US"/>
              </w:rPr>
              <w:t>Signal Description</w:t>
            </w:r>
          </w:p>
        </w:tc>
        <w:tc>
          <w:tcPr>
            <w:tcW w:w="1215" w:type="pct"/>
            <w:vAlign w:val="center"/>
          </w:tcPr>
          <w:p w14:paraId="60B8C5CF" w14:textId="0EEAE932" w:rsidR="000C560F" w:rsidRPr="00803631" w:rsidRDefault="000C560F" w:rsidP="000C560F">
            <w:pPr>
              <w:jc w:val="center"/>
              <w:rPr>
                <w:rFonts w:ascii="Arial" w:eastAsiaTheme="minorEastAsia" w:hAnsi="Arial" w:cs="Arial"/>
                <w:b/>
                <w:bCs/>
                <w:sz w:val="22"/>
                <w:szCs w:val="22"/>
                <w:vertAlign w:val="subscript"/>
                <w:lang w:val="en-US" w:eastAsia="en-US"/>
              </w:rPr>
            </w:pPr>
            <w:r w:rsidRPr="00803631">
              <w:rPr>
                <w:rFonts w:ascii="Arial" w:eastAsiaTheme="minorEastAsia" w:hAnsi="Arial" w:cs="Arial"/>
                <w:b/>
                <w:bCs/>
                <w:sz w:val="22"/>
                <w:szCs w:val="22"/>
                <w:lang w:val="en-US" w:eastAsia="en-US"/>
              </w:rPr>
              <w:t>B</w:t>
            </w:r>
            <w:r>
              <w:rPr>
                <w:rFonts w:ascii="Arial" w:eastAsiaTheme="minorEastAsia" w:hAnsi="Arial" w:cs="Arial"/>
                <w:b/>
                <w:bCs/>
                <w:sz w:val="22"/>
                <w:szCs w:val="22"/>
                <w:vertAlign w:val="subscript"/>
                <w:lang w:val="en-US" w:eastAsia="en-US"/>
              </w:rPr>
              <w:t>2</w:t>
            </w:r>
            <w:r w:rsidRPr="00803631">
              <w:rPr>
                <w:rFonts w:ascii="Arial" w:eastAsiaTheme="minorEastAsia" w:hAnsi="Arial" w:cs="Arial"/>
                <w:b/>
                <w:bCs/>
                <w:sz w:val="22"/>
                <w:szCs w:val="22"/>
                <w:lang w:val="en-US" w:eastAsia="en-US"/>
              </w:rPr>
              <w:t xml:space="preserve"> N</w:t>
            </w:r>
            <w:r w:rsidR="00440B2E">
              <w:rPr>
                <w:rFonts w:ascii="Arial" w:eastAsiaTheme="minorEastAsia" w:hAnsi="Arial" w:cs="Arial"/>
                <w:b/>
                <w:bCs/>
                <w:sz w:val="22"/>
                <w:szCs w:val="22"/>
                <w:vertAlign w:val="subscript"/>
                <w:lang w:val="en-US" w:eastAsia="en-US"/>
              </w:rPr>
              <w:t>1</w:t>
            </w:r>
            <w:r w:rsidR="00440B2E">
              <w:rPr>
                <w:rFonts w:ascii="Arial" w:eastAsiaTheme="minorEastAsia" w:hAnsi="Arial" w:cs="Arial"/>
                <w:b/>
                <w:bCs/>
                <w:sz w:val="22"/>
                <w:szCs w:val="22"/>
                <w:lang w:val="en-US" w:eastAsia="en-US"/>
              </w:rPr>
              <w:t xml:space="preserve"> </w:t>
            </w:r>
            <w:r w:rsidRPr="00803631">
              <w:rPr>
                <w:rFonts w:ascii="Arial" w:eastAsiaTheme="minorEastAsia" w:hAnsi="Arial" w:cs="Arial"/>
                <w:b/>
                <w:bCs/>
                <w:sz w:val="22"/>
                <w:szCs w:val="22"/>
                <w:lang w:val="en-US" w:eastAsia="en-US"/>
              </w:rPr>
              <w:t>N</w:t>
            </w:r>
            <w:r w:rsidR="00440B2E">
              <w:rPr>
                <w:rFonts w:ascii="Arial" w:eastAsiaTheme="minorEastAsia" w:hAnsi="Arial" w:cs="Arial"/>
                <w:b/>
                <w:bCs/>
                <w:sz w:val="22"/>
                <w:szCs w:val="22"/>
                <w:vertAlign w:val="subscript"/>
                <w:lang w:val="en-US" w:eastAsia="en-US"/>
              </w:rPr>
              <w:t>2</w:t>
            </w:r>
          </w:p>
        </w:tc>
      </w:tr>
      <w:tr w:rsidR="000C560F" w:rsidRPr="001B5A57" w14:paraId="45DFF215" w14:textId="77777777" w:rsidTr="00803631">
        <w:tc>
          <w:tcPr>
            <w:tcW w:w="3785" w:type="pct"/>
          </w:tcPr>
          <w:p w14:paraId="52F51D4B"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High / Activated </w:t>
            </w:r>
          </w:p>
        </w:tc>
        <w:tc>
          <w:tcPr>
            <w:tcW w:w="1215" w:type="pct"/>
          </w:tcPr>
          <w:p w14:paraId="2071B957"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G01</w:t>
            </w:r>
          </w:p>
        </w:tc>
      </w:tr>
      <w:tr w:rsidR="000C560F" w:rsidRPr="001B5A57" w14:paraId="2BFC5E03" w14:textId="77777777" w:rsidTr="00803631">
        <w:tc>
          <w:tcPr>
            <w:tcW w:w="3785" w:type="pct"/>
          </w:tcPr>
          <w:p w14:paraId="3B56E14D"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Low </w:t>
            </w:r>
          </w:p>
        </w:tc>
        <w:tc>
          <w:tcPr>
            <w:tcW w:w="1215" w:type="pct"/>
          </w:tcPr>
          <w:p w14:paraId="0F0E205E"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G02</w:t>
            </w:r>
          </w:p>
        </w:tc>
      </w:tr>
      <w:tr w:rsidR="000C560F" w:rsidRPr="001B5A57" w14:paraId="744BBC4B" w14:textId="77777777" w:rsidTr="00803631">
        <w:tc>
          <w:tcPr>
            <w:tcW w:w="3785" w:type="pct"/>
          </w:tcPr>
          <w:p w14:paraId="0BAF64D9"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HH (High High) </w:t>
            </w:r>
          </w:p>
        </w:tc>
        <w:tc>
          <w:tcPr>
            <w:tcW w:w="1215" w:type="pct"/>
          </w:tcPr>
          <w:p w14:paraId="62BC7E72"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G03</w:t>
            </w:r>
          </w:p>
        </w:tc>
      </w:tr>
      <w:tr w:rsidR="000C560F" w:rsidRPr="001B5A57" w14:paraId="67DB00ED" w14:textId="77777777" w:rsidTr="00803631">
        <w:tc>
          <w:tcPr>
            <w:tcW w:w="3785" w:type="pct"/>
          </w:tcPr>
          <w:p w14:paraId="18838422"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LL (Low Low) </w:t>
            </w:r>
          </w:p>
        </w:tc>
        <w:tc>
          <w:tcPr>
            <w:tcW w:w="1215" w:type="pct"/>
          </w:tcPr>
          <w:p w14:paraId="0870BBA3"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G04</w:t>
            </w:r>
          </w:p>
        </w:tc>
      </w:tr>
      <w:tr w:rsidR="000C560F" w:rsidRPr="001B5A57" w14:paraId="32E01A1D" w14:textId="77777777" w:rsidTr="00803631">
        <w:tc>
          <w:tcPr>
            <w:tcW w:w="3785" w:type="pct"/>
          </w:tcPr>
          <w:p w14:paraId="57BF8473"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HHH (High </w:t>
            </w:r>
            <w:proofErr w:type="spellStart"/>
            <w:r w:rsidRPr="00803631">
              <w:rPr>
                <w:rFonts w:ascii="Arial" w:eastAsiaTheme="minorEastAsia" w:hAnsi="Arial" w:cs="Arial"/>
                <w:sz w:val="22"/>
                <w:szCs w:val="22"/>
                <w:lang w:val="en-US" w:eastAsia="en-US"/>
              </w:rPr>
              <w:t>High</w:t>
            </w:r>
            <w:proofErr w:type="spellEnd"/>
            <w:r w:rsidRPr="00803631">
              <w:rPr>
                <w:rFonts w:ascii="Arial" w:eastAsiaTheme="minorEastAsia" w:hAnsi="Arial" w:cs="Arial"/>
                <w:sz w:val="22"/>
                <w:szCs w:val="22"/>
                <w:lang w:val="en-US" w:eastAsia="en-US"/>
              </w:rPr>
              <w:t xml:space="preserve"> High) </w:t>
            </w:r>
          </w:p>
        </w:tc>
        <w:tc>
          <w:tcPr>
            <w:tcW w:w="1215" w:type="pct"/>
          </w:tcPr>
          <w:p w14:paraId="69490F62"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G05</w:t>
            </w:r>
          </w:p>
        </w:tc>
      </w:tr>
      <w:tr w:rsidR="000C560F" w:rsidRPr="001B5A57" w14:paraId="48F4821A" w14:textId="77777777" w:rsidTr="00803631">
        <w:tc>
          <w:tcPr>
            <w:tcW w:w="3785" w:type="pct"/>
          </w:tcPr>
          <w:p w14:paraId="5A569982"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 xml:space="preserve">LLL (Low </w:t>
            </w:r>
            <w:proofErr w:type="spellStart"/>
            <w:r w:rsidRPr="00803631">
              <w:rPr>
                <w:rFonts w:ascii="Arial" w:eastAsiaTheme="minorEastAsia" w:hAnsi="Arial" w:cs="Arial"/>
                <w:sz w:val="22"/>
                <w:szCs w:val="22"/>
                <w:lang w:val="en-US" w:eastAsia="en-US"/>
              </w:rPr>
              <w:t>Low</w:t>
            </w:r>
            <w:proofErr w:type="spellEnd"/>
            <w:r w:rsidRPr="00803631">
              <w:rPr>
                <w:rFonts w:ascii="Arial" w:eastAsiaTheme="minorEastAsia" w:hAnsi="Arial" w:cs="Arial"/>
                <w:sz w:val="22"/>
                <w:szCs w:val="22"/>
                <w:lang w:val="en-US" w:eastAsia="en-US"/>
              </w:rPr>
              <w:t xml:space="preserve"> Low) </w:t>
            </w:r>
          </w:p>
        </w:tc>
        <w:tc>
          <w:tcPr>
            <w:tcW w:w="1215" w:type="pct"/>
          </w:tcPr>
          <w:p w14:paraId="474BFB4D"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G06</w:t>
            </w:r>
          </w:p>
        </w:tc>
      </w:tr>
    </w:tbl>
    <w:p w14:paraId="0F551FB6" w14:textId="3F4C3C7B" w:rsidR="000C560F" w:rsidRDefault="000C560F" w:rsidP="000C560F">
      <w:pPr>
        <w:pStyle w:val="ListParagraph"/>
        <w:ind w:left="1276"/>
        <w:jc w:val="center"/>
        <w:rPr>
          <w:rFonts w:ascii="Arial" w:eastAsiaTheme="minorEastAsia" w:hAnsi="Arial" w:cs="Arial"/>
          <w:b/>
          <w:bCs/>
          <w:sz w:val="22"/>
          <w:szCs w:val="22"/>
          <w:u w:val="single"/>
          <w:lang w:val="en-US" w:eastAsia="en-US"/>
        </w:rPr>
      </w:pPr>
      <w:bookmarkStart w:id="26" w:name="_Ref416257704"/>
    </w:p>
    <w:p w14:paraId="6AB90DB4" w14:textId="77777777" w:rsidR="00B21D41" w:rsidRDefault="00B21D41" w:rsidP="000C560F">
      <w:pPr>
        <w:pStyle w:val="ListParagraph"/>
        <w:ind w:left="1276"/>
        <w:jc w:val="center"/>
        <w:rPr>
          <w:rFonts w:ascii="Arial" w:eastAsiaTheme="minorEastAsia" w:hAnsi="Arial" w:cs="Arial"/>
          <w:b/>
          <w:bCs/>
          <w:sz w:val="22"/>
          <w:szCs w:val="22"/>
          <w:u w:val="single"/>
          <w:lang w:val="en-US" w:eastAsia="en-US"/>
        </w:rPr>
      </w:pPr>
    </w:p>
    <w:p w14:paraId="67300412" w14:textId="79316A52" w:rsidR="000C560F" w:rsidRDefault="000C560F" w:rsidP="000C560F">
      <w:pPr>
        <w:pStyle w:val="ListParagraph"/>
        <w:ind w:left="1276"/>
        <w:jc w:val="center"/>
        <w:rPr>
          <w:rFonts w:ascii="Arial" w:eastAsiaTheme="minorEastAsia" w:hAnsi="Arial" w:cs="Arial"/>
          <w:b/>
          <w:bCs/>
          <w:sz w:val="22"/>
          <w:szCs w:val="22"/>
          <w:u w:val="single"/>
          <w:lang w:val="en-US" w:eastAsia="en-US"/>
        </w:rPr>
      </w:pPr>
      <w:r w:rsidRPr="00803631">
        <w:rPr>
          <w:rFonts w:ascii="Arial" w:eastAsiaTheme="minorEastAsia" w:hAnsi="Arial" w:cs="Arial"/>
          <w:b/>
          <w:bCs/>
          <w:sz w:val="22"/>
          <w:szCs w:val="22"/>
          <w:u w:val="single"/>
          <w:lang w:val="en-US" w:eastAsia="en-US"/>
        </w:rPr>
        <w:t xml:space="preserve">Table </w:t>
      </w:r>
      <w:r w:rsidRPr="00803631">
        <w:rPr>
          <w:rFonts w:ascii="Arial" w:eastAsiaTheme="minorEastAsia" w:hAnsi="Arial" w:cs="Arial"/>
          <w:b/>
          <w:bCs/>
          <w:sz w:val="22"/>
          <w:szCs w:val="22"/>
          <w:u w:val="single"/>
          <w:lang w:val="en-US" w:eastAsia="en-US"/>
        </w:rPr>
        <w:fldChar w:fldCharType="begin"/>
      </w:r>
      <w:r w:rsidRPr="00803631">
        <w:rPr>
          <w:rFonts w:ascii="Arial" w:eastAsiaTheme="minorEastAsia" w:hAnsi="Arial" w:cs="Arial"/>
          <w:b/>
          <w:bCs/>
          <w:sz w:val="22"/>
          <w:szCs w:val="22"/>
          <w:u w:val="single"/>
          <w:lang w:val="en-US" w:eastAsia="en-US"/>
        </w:rPr>
        <w:instrText xml:space="preserve"> SEQ Table \* ROMAN </w:instrText>
      </w:r>
      <w:r w:rsidRPr="00803631">
        <w:rPr>
          <w:rFonts w:ascii="Arial" w:eastAsiaTheme="minorEastAsia" w:hAnsi="Arial" w:cs="Arial"/>
          <w:b/>
          <w:bCs/>
          <w:sz w:val="22"/>
          <w:szCs w:val="22"/>
          <w:u w:val="single"/>
          <w:lang w:val="en-US" w:eastAsia="en-US"/>
        </w:rPr>
        <w:fldChar w:fldCharType="separate"/>
      </w:r>
      <w:r w:rsidRPr="00803631">
        <w:rPr>
          <w:rFonts w:ascii="Arial" w:eastAsiaTheme="minorEastAsia" w:hAnsi="Arial" w:cs="Arial"/>
          <w:b/>
          <w:bCs/>
          <w:sz w:val="22"/>
          <w:szCs w:val="22"/>
          <w:u w:val="single"/>
          <w:lang w:val="en-US" w:eastAsia="en-US"/>
        </w:rPr>
        <w:t>IV</w:t>
      </w:r>
      <w:r w:rsidRPr="00803631">
        <w:rPr>
          <w:rFonts w:ascii="Arial" w:eastAsiaTheme="minorEastAsia" w:hAnsi="Arial" w:cs="Arial"/>
          <w:b/>
          <w:bCs/>
          <w:sz w:val="22"/>
          <w:szCs w:val="22"/>
          <w:u w:val="single"/>
          <w:lang w:val="en-US" w:eastAsia="en-US"/>
        </w:rPr>
        <w:fldChar w:fldCharType="end"/>
      </w:r>
      <w:bookmarkEnd w:id="26"/>
      <w:r w:rsidRPr="00803631">
        <w:rPr>
          <w:rFonts w:ascii="Arial" w:eastAsiaTheme="minorEastAsia" w:hAnsi="Arial" w:cs="Arial"/>
          <w:b/>
          <w:bCs/>
          <w:sz w:val="22"/>
          <w:szCs w:val="22"/>
          <w:u w:val="single"/>
          <w:lang w:val="en-US" w:eastAsia="en-US"/>
        </w:rPr>
        <w:t xml:space="preserve"> : B</w:t>
      </w:r>
      <w:r w:rsidR="00440B2E">
        <w:rPr>
          <w:rFonts w:ascii="Arial" w:eastAsiaTheme="minorEastAsia" w:hAnsi="Arial" w:cs="Arial"/>
          <w:b/>
          <w:bCs/>
          <w:sz w:val="22"/>
          <w:szCs w:val="22"/>
          <w:u w:val="single"/>
          <w:vertAlign w:val="subscript"/>
          <w:lang w:val="en-US" w:eastAsia="en-US"/>
        </w:rPr>
        <w:t>2</w:t>
      </w:r>
      <w:r w:rsidRPr="00803631">
        <w:rPr>
          <w:rFonts w:ascii="Arial" w:eastAsiaTheme="minorEastAsia" w:hAnsi="Arial" w:cs="Arial"/>
          <w:b/>
          <w:bCs/>
          <w:sz w:val="22"/>
          <w:szCs w:val="22"/>
          <w:u w:val="single"/>
          <w:lang w:val="en-US" w:eastAsia="en-US"/>
        </w:rPr>
        <w:t xml:space="preserve"> = Q</w:t>
      </w:r>
      <w:r>
        <w:rPr>
          <w:rFonts w:ascii="Arial" w:eastAsiaTheme="minorEastAsia" w:hAnsi="Arial" w:cs="Arial"/>
          <w:b/>
          <w:bCs/>
          <w:sz w:val="22"/>
          <w:szCs w:val="22"/>
          <w:u w:val="single"/>
          <w:lang w:val="en-US" w:eastAsia="en-US"/>
        </w:rPr>
        <w:t xml:space="preserve"> “</w:t>
      </w:r>
      <w:r w:rsidRPr="00803631">
        <w:rPr>
          <w:rFonts w:ascii="Arial" w:eastAsiaTheme="minorEastAsia" w:hAnsi="Arial" w:cs="Arial"/>
          <w:b/>
          <w:bCs/>
          <w:sz w:val="22"/>
          <w:szCs w:val="22"/>
          <w:u w:val="single"/>
          <w:lang w:val="en-US" w:eastAsia="en-US"/>
        </w:rPr>
        <w:t>for Analog signals”</w:t>
      </w:r>
    </w:p>
    <w:p w14:paraId="48BE1E5B" w14:textId="77777777" w:rsidR="000C560F" w:rsidRPr="00803631" w:rsidRDefault="000C560F" w:rsidP="00803631">
      <w:pPr>
        <w:pStyle w:val="ListParagraph"/>
        <w:ind w:left="1276"/>
        <w:jc w:val="center"/>
        <w:rPr>
          <w:rFonts w:ascii="Arial" w:eastAsiaTheme="minorEastAsia" w:hAnsi="Arial" w:cs="Arial"/>
          <w:b/>
          <w:bCs/>
          <w:sz w:val="22"/>
          <w:szCs w:val="22"/>
          <w:u w:val="single"/>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3"/>
        <w:gridCol w:w="2409"/>
      </w:tblGrid>
      <w:tr w:rsidR="000C560F" w:rsidRPr="001B5A57" w14:paraId="12F63F3A" w14:textId="77777777" w:rsidTr="00803631">
        <w:trPr>
          <w:cantSplit/>
          <w:trHeight w:val="422"/>
          <w:tblHeader/>
        </w:trPr>
        <w:tc>
          <w:tcPr>
            <w:tcW w:w="3785" w:type="pct"/>
            <w:vAlign w:val="center"/>
          </w:tcPr>
          <w:p w14:paraId="38192492" w14:textId="77777777" w:rsidR="000C560F" w:rsidRPr="00803631" w:rsidRDefault="000C560F" w:rsidP="00EC5280">
            <w:pPr>
              <w:jc w:val="center"/>
              <w:rPr>
                <w:rFonts w:ascii="Arial" w:eastAsiaTheme="minorEastAsia" w:hAnsi="Arial" w:cs="Arial"/>
                <w:b/>
                <w:bCs/>
                <w:sz w:val="22"/>
                <w:szCs w:val="22"/>
                <w:lang w:val="en-US" w:eastAsia="en-US"/>
              </w:rPr>
            </w:pPr>
            <w:r w:rsidRPr="00803631">
              <w:rPr>
                <w:rFonts w:ascii="Arial" w:eastAsiaTheme="minorEastAsia" w:hAnsi="Arial" w:cs="Arial"/>
                <w:b/>
                <w:bCs/>
                <w:sz w:val="22"/>
                <w:szCs w:val="22"/>
                <w:lang w:val="en-US" w:eastAsia="en-US"/>
              </w:rPr>
              <w:t>Signal Description</w:t>
            </w:r>
          </w:p>
        </w:tc>
        <w:tc>
          <w:tcPr>
            <w:tcW w:w="1215" w:type="pct"/>
            <w:vAlign w:val="center"/>
          </w:tcPr>
          <w:p w14:paraId="379CBC72" w14:textId="30F90F13" w:rsidR="000C560F" w:rsidRPr="00803631" w:rsidRDefault="000C560F" w:rsidP="00EC5280">
            <w:pPr>
              <w:jc w:val="center"/>
              <w:rPr>
                <w:rFonts w:ascii="Arial" w:eastAsiaTheme="minorEastAsia" w:hAnsi="Arial" w:cs="Arial"/>
                <w:b/>
                <w:bCs/>
                <w:sz w:val="22"/>
                <w:szCs w:val="22"/>
                <w:vertAlign w:val="subscript"/>
                <w:lang w:val="en-US" w:eastAsia="en-US"/>
              </w:rPr>
            </w:pPr>
            <w:r w:rsidRPr="00803631">
              <w:rPr>
                <w:rFonts w:ascii="Arial" w:eastAsiaTheme="minorEastAsia" w:hAnsi="Arial" w:cs="Arial"/>
                <w:b/>
                <w:bCs/>
                <w:sz w:val="22"/>
                <w:szCs w:val="22"/>
                <w:lang w:val="en-US" w:eastAsia="en-US"/>
              </w:rPr>
              <w:t>B</w:t>
            </w:r>
            <w:r w:rsidR="00440B2E">
              <w:rPr>
                <w:rFonts w:ascii="Arial" w:eastAsiaTheme="minorEastAsia" w:hAnsi="Arial" w:cs="Arial"/>
                <w:b/>
                <w:bCs/>
                <w:sz w:val="22"/>
                <w:szCs w:val="22"/>
                <w:vertAlign w:val="subscript"/>
                <w:lang w:val="en-US" w:eastAsia="en-US"/>
              </w:rPr>
              <w:t>2</w:t>
            </w:r>
            <w:r w:rsidRPr="00803631">
              <w:rPr>
                <w:rFonts w:ascii="Arial" w:eastAsiaTheme="minorEastAsia" w:hAnsi="Arial" w:cs="Arial"/>
                <w:b/>
                <w:bCs/>
                <w:sz w:val="22"/>
                <w:szCs w:val="22"/>
                <w:lang w:val="en-US" w:eastAsia="en-US"/>
              </w:rPr>
              <w:t xml:space="preserve"> N</w:t>
            </w:r>
            <w:r w:rsidR="00440B2E">
              <w:rPr>
                <w:rFonts w:ascii="Arial" w:eastAsiaTheme="minorEastAsia" w:hAnsi="Arial" w:cs="Arial"/>
                <w:b/>
                <w:bCs/>
                <w:sz w:val="22"/>
                <w:szCs w:val="22"/>
                <w:vertAlign w:val="subscript"/>
                <w:lang w:val="en-US" w:eastAsia="en-US"/>
              </w:rPr>
              <w:t>1</w:t>
            </w:r>
            <w:r w:rsidR="00440B2E">
              <w:rPr>
                <w:rFonts w:ascii="Arial" w:eastAsiaTheme="minorEastAsia" w:hAnsi="Arial" w:cs="Arial"/>
                <w:b/>
                <w:bCs/>
                <w:sz w:val="22"/>
                <w:szCs w:val="22"/>
                <w:lang w:val="en-US" w:eastAsia="en-US"/>
              </w:rPr>
              <w:t xml:space="preserve"> </w:t>
            </w:r>
            <w:r w:rsidRPr="00803631">
              <w:rPr>
                <w:rFonts w:ascii="Arial" w:eastAsiaTheme="minorEastAsia" w:hAnsi="Arial" w:cs="Arial"/>
                <w:b/>
                <w:bCs/>
                <w:sz w:val="22"/>
                <w:szCs w:val="22"/>
                <w:lang w:val="en-US" w:eastAsia="en-US"/>
              </w:rPr>
              <w:t>N</w:t>
            </w:r>
            <w:r w:rsidR="00440B2E">
              <w:rPr>
                <w:rFonts w:ascii="Arial" w:eastAsiaTheme="minorEastAsia" w:hAnsi="Arial" w:cs="Arial"/>
                <w:b/>
                <w:bCs/>
                <w:sz w:val="22"/>
                <w:szCs w:val="22"/>
                <w:vertAlign w:val="subscript"/>
                <w:lang w:val="en-US" w:eastAsia="en-US"/>
              </w:rPr>
              <w:t>2</w:t>
            </w:r>
          </w:p>
        </w:tc>
      </w:tr>
      <w:tr w:rsidR="000C560F" w:rsidRPr="001B5A57" w14:paraId="2D1E6C53" w14:textId="77777777" w:rsidTr="00803631">
        <w:trPr>
          <w:cantSplit/>
        </w:trPr>
        <w:tc>
          <w:tcPr>
            <w:tcW w:w="3785" w:type="pct"/>
          </w:tcPr>
          <w:p w14:paraId="0BE4576F"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Analog Signal status / Modulating Command</w:t>
            </w:r>
          </w:p>
          <w:p w14:paraId="51FAFC1D"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Example: Transmitter / Command to CV)</w:t>
            </w:r>
          </w:p>
        </w:tc>
        <w:tc>
          <w:tcPr>
            <w:tcW w:w="1215" w:type="pct"/>
          </w:tcPr>
          <w:p w14:paraId="24A6C69E"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Q01</w:t>
            </w:r>
          </w:p>
        </w:tc>
      </w:tr>
      <w:tr w:rsidR="000C560F" w:rsidRPr="001B5A57" w14:paraId="782AE5A9" w14:textId="77777777" w:rsidTr="00803631">
        <w:trPr>
          <w:cantSplit/>
        </w:trPr>
        <w:tc>
          <w:tcPr>
            <w:tcW w:w="3785" w:type="pct"/>
          </w:tcPr>
          <w:p w14:paraId="032E663A"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Current R Phase</w:t>
            </w:r>
          </w:p>
        </w:tc>
        <w:tc>
          <w:tcPr>
            <w:tcW w:w="1215" w:type="pct"/>
          </w:tcPr>
          <w:p w14:paraId="261469C8"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Q05</w:t>
            </w:r>
          </w:p>
        </w:tc>
      </w:tr>
      <w:tr w:rsidR="000C560F" w:rsidRPr="001B5A57" w14:paraId="5F8D9520" w14:textId="77777777" w:rsidTr="00803631">
        <w:trPr>
          <w:cantSplit/>
        </w:trPr>
        <w:tc>
          <w:tcPr>
            <w:tcW w:w="3785" w:type="pct"/>
          </w:tcPr>
          <w:p w14:paraId="20B98A98"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Current Y Phase</w:t>
            </w:r>
          </w:p>
        </w:tc>
        <w:tc>
          <w:tcPr>
            <w:tcW w:w="1215" w:type="pct"/>
          </w:tcPr>
          <w:p w14:paraId="0906A8FD"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Q06</w:t>
            </w:r>
          </w:p>
        </w:tc>
      </w:tr>
      <w:tr w:rsidR="000C560F" w:rsidRPr="001B5A57" w14:paraId="060FD28A" w14:textId="77777777" w:rsidTr="00803631">
        <w:trPr>
          <w:cantSplit/>
        </w:trPr>
        <w:tc>
          <w:tcPr>
            <w:tcW w:w="3785" w:type="pct"/>
          </w:tcPr>
          <w:p w14:paraId="559ED4B3"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Current B Phase</w:t>
            </w:r>
          </w:p>
        </w:tc>
        <w:tc>
          <w:tcPr>
            <w:tcW w:w="1215" w:type="pct"/>
          </w:tcPr>
          <w:p w14:paraId="4952BC55"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Q07</w:t>
            </w:r>
          </w:p>
        </w:tc>
      </w:tr>
      <w:tr w:rsidR="000C560F" w:rsidRPr="001B5A57" w14:paraId="12E0BD66" w14:textId="77777777" w:rsidTr="00803631">
        <w:trPr>
          <w:cantSplit/>
        </w:trPr>
        <w:tc>
          <w:tcPr>
            <w:tcW w:w="3785" w:type="pct"/>
          </w:tcPr>
          <w:p w14:paraId="280C9A74"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Voltage R Phase</w:t>
            </w:r>
          </w:p>
        </w:tc>
        <w:tc>
          <w:tcPr>
            <w:tcW w:w="1215" w:type="pct"/>
          </w:tcPr>
          <w:p w14:paraId="068E0EF7"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Q08</w:t>
            </w:r>
          </w:p>
        </w:tc>
      </w:tr>
      <w:tr w:rsidR="000C560F" w:rsidRPr="001B5A57" w14:paraId="3BAB8ADA" w14:textId="77777777" w:rsidTr="00803631">
        <w:trPr>
          <w:cantSplit/>
        </w:trPr>
        <w:tc>
          <w:tcPr>
            <w:tcW w:w="3785" w:type="pct"/>
          </w:tcPr>
          <w:p w14:paraId="52CEB736"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Voltage Y Phase</w:t>
            </w:r>
          </w:p>
        </w:tc>
        <w:tc>
          <w:tcPr>
            <w:tcW w:w="1215" w:type="pct"/>
          </w:tcPr>
          <w:p w14:paraId="5F57858E"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Q09</w:t>
            </w:r>
          </w:p>
        </w:tc>
      </w:tr>
      <w:tr w:rsidR="000C560F" w:rsidRPr="001B5A57" w14:paraId="10F0C1D6" w14:textId="77777777" w:rsidTr="00803631">
        <w:trPr>
          <w:cantSplit/>
        </w:trPr>
        <w:tc>
          <w:tcPr>
            <w:tcW w:w="3785" w:type="pct"/>
          </w:tcPr>
          <w:p w14:paraId="3EFAA71C"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Voltage B Phase</w:t>
            </w:r>
          </w:p>
        </w:tc>
        <w:tc>
          <w:tcPr>
            <w:tcW w:w="1215" w:type="pct"/>
          </w:tcPr>
          <w:p w14:paraId="30E9B5D0"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Q10</w:t>
            </w:r>
          </w:p>
        </w:tc>
      </w:tr>
      <w:tr w:rsidR="000C560F" w:rsidRPr="001B5A57" w14:paraId="5797773E" w14:textId="77777777" w:rsidTr="00803631">
        <w:trPr>
          <w:cantSplit/>
        </w:trPr>
        <w:tc>
          <w:tcPr>
            <w:tcW w:w="3785" w:type="pct"/>
          </w:tcPr>
          <w:p w14:paraId="7F48D6FA"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Active Power (W)</w:t>
            </w:r>
          </w:p>
        </w:tc>
        <w:tc>
          <w:tcPr>
            <w:tcW w:w="1215" w:type="pct"/>
          </w:tcPr>
          <w:p w14:paraId="286C236B"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Q14</w:t>
            </w:r>
          </w:p>
        </w:tc>
      </w:tr>
      <w:tr w:rsidR="000C560F" w:rsidRPr="001B5A57" w14:paraId="481B4EE2" w14:textId="77777777" w:rsidTr="00803631">
        <w:trPr>
          <w:cantSplit/>
        </w:trPr>
        <w:tc>
          <w:tcPr>
            <w:tcW w:w="3785" w:type="pct"/>
          </w:tcPr>
          <w:p w14:paraId="68C66847"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Reactive Power (VAR)</w:t>
            </w:r>
          </w:p>
        </w:tc>
        <w:tc>
          <w:tcPr>
            <w:tcW w:w="1215" w:type="pct"/>
          </w:tcPr>
          <w:p w14:paraId="1E9B5512"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Q15</w:t>
            </w:r>
          </w:p>
        </w:tc>
      </w:tr>
      <w:tr w:rsidR="000C560F" w:rsidRPr="001B5A57" w14:paraId="20C9A3F9" w14:textId="77777777" w:rsidTr="00803631">
        <w:trPr>
          <w:cantSplit/>
        </w:trPr>
        <w:tc>
          <w:tcPr>
            <w:tcW w:w="3785" w:type="pct"/>
          </w:tcPr>
          <w:p w14:paraId="5AAE088B"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Active Energy (WH)</w:t>
            </w:r>
          </w:p>
        </w:tc>
        <w:tc>
          <w:tcPr>
            <w:tcW w:w="1215" w:type="pct"/>
          </w:tcPr>
          <w:p w14:paraId="618AB188"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Q16</w:t>
            </w:r>
          </w:p>
        </w:tc>
      </w:tr>
      <w:tr w:rsidR="000C560F" w:rsidRPr="001B5A57" w14:paraId="70C707ED" w14:textId="77777777" w:rsidTr="00803631">
        <w:trPr>
          <w:cantSplit/>
        </w:trPr>
        <w:tc>
          <w:tcPr>
            <w:tcW w:w="3785" w:type="pct"/>
          </w:tcPr>
          <w:p w14:paraId="72A43AB5"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Reactive Energy (VARH)</w:t>
            </w:r>
          </w:p>
        </w:tc>
        <w:tc>
          <w:tcPr>
            <w:tcW w:w="1215" w:type="pct"/>
          </w:tcPr>
          <w:p w14:paraId="216D14E3"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Q17</w:t>
            </w:r>
          </w:p>
        </w:tc>
      </w:tr>
      <w:tr w:rsidR="000C560F" w:rsidRPr="001B5A57" w14:paraId="023F4F7F" w14:textId="77777777" w:rsidTr="00803631">
        <w:trPr>
          <w:cantSplit/>
        </w:trPr>
        <w:tc>
          <w:tcPr>
            <w:tcW w:w="3785" w:type="pct"/>
          </w:tcPr>
          <w:p w14:paraId="1E880988"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Power factor</w:t>
            </w:r>
          </w:p>
        </w:tc>
        <w:tc>
          <w:tcPr>
            <w:tcW w:w="1215" w:type="pct"/>
          </w:tcPr>
          <w:p w14:paraId="63E278C0"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Q18</w:t>
            </w:r>
          </w:p>
        </w:tc>
      </w:tr>
      <w:tr w:rsidR="000C560F" w:rsidRPr="001B5A57" w14:paraId="4664513C" w14:textId="77777777" w:rsidTr="00803631">
        <w:trPr>
          <w:cantSplit/>
        </w:trPr>
        <w:tc>
          <w:tcPr>
            <w:tcW w:w="3785" w:type="pct"/>
          </w:tcPr>
          <w:p w14:paraId="51D96446"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Frequency</w:t>
            </w:r>
          </w:p>
        </w:tc>
        <w:tc>
          <w:tcPr>
            <w:tcW w:w="1215" w:type="pct"/>
          </w:tcPr>
          <w:p w14:paraId="1BE8A08F"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Q19</w:t>
            </w:r>
          </w:p>
        </w:tc>
      </w:tr>
      <w:tr w:rsidR="000C560F" w:rsidRPr="001B5A57" w14:paraId="49FCC583" w14:textId="77777777" w:rsidTr="00803631">
        <w:trPr>
          <w:cantSplit/>
        </w:trPr>
        <w:tc>
          <w:tcPr>
            <w:tcW w:w="3785" w:type="pct"/>
          </w:tcPr>
          <w:p w14:paraId="118D48FC"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Speed</w:t>
            </w:r>
          </w:p>
        </w:tc>
        <w:tc>
          <w:tcPr>
            <w:tcW w:w="1215" w:type="pct"/>
          </w:tcPr>
          <w:p w14:paraId="7435AB62"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Q20</w:t>
            </w:r>
          </w:p>
        </w:tc>
      </w:tr>
      <w:tr w:rsidR="000C560F" w:rsidRPr="001B5A57" w14:paraId="3AC7C65F" w14:textId="77777777" w:rsidTr="00803631">
        <w:trPr>
          <w:cantSplit/>
        </w:trPr>
        <w:tc>
          <w:tcPr>
            <w:tcW w:w="3785" w:type="pct"/>
          </w:tcPr>
          <w:p w14:paraId="013216A0"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Apparent Power (MVA)</w:t>
            </w:r>
          </w:p>
        </w:tc>
        <w:tc>
          <w:tcPr>
            <w:tcW w:w="1215" w:type="pct"/>
          </w:tcPr>
          <w:p w14:paraId="799A980B"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Q21</w:t>
            </w:r>
          </w:p>
        </w:tc>
      </w:tr>
      <w:tr w:rsidR="000C560F" w:rsidRPr="001B5A57" w14:paraId="558BE72B" w14:textId="77777777" w:rsidTr="00803631">
        <w:trPr>
          <w:cantSplit/>
        </w:trPr>
        <w:tc>
          <w:tcPr>
            <w:tcW w:w="3785" w:type="pct"/>
          </w:tcPr>
          <w:p w14:paraId="1D1210F1" w14:textId="77777777" w:rsidR="000C560F" w:rsidRPr="00803631" w:rsidRDefault="000C560F" w:rsidP="00EC528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Free for use</w:t>
            </w:r>
          </w:p>
        </w:tc>
        <w:tc>
          <w:tcPr>
            <w:tcW w:w="1215" w:type="pct"/>
          </w:tcPr>
          <w:p w14:paraId="5920ACA4" w14:textId="77777777" w:rsidR="000C560F" w:rsidRPr="00803631" w:rsidRDefault="000C560F" w:rsidP="00EC5280">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Q31~Q99</w:t>
            </w:r>
          </w:p>
        </w:tc>
      </w:tr>
    </w:tbl>
    <w:p w14:paraId="7FB2E248" w14:textId="681BAC13" w:rsidR="00271030" w:rsidRDefault="00271030" w:rsidP="009C1B8C">
      <w:pPr>
        <w:spacing w:after="200" w:line="276" w:lineRule="auto"/>
        <w:jc w:val="center"/>
        <w:rPr>
          <w:rFonts w:ascii="Arial" w:eastAsiaTheme="minorEastAsia" w:hAnsi="Arial" w:cs="Arial"/>
          <w:b/>
          <w:bCs/>
          <w:sz w:val="22"/>
          <w:szCs w:val="22"/>
          <w:lang w:val="en-US" w:eastAsia="en-US"/>
        </w:rPr>
      </w:pPr>
    </w:p>
    <w:p w14:paraId="08A541DA" w14:textId="59761C28" w:rsidR="00440B2E" w:rsidRDefault="00440B2E" w:rsidP="009C1B8C">
      <w:pPr>
        <w:spacing w:after="200" w:line="276" w:lineRule="auto"/>
        <w:jc w:val="center"/>
        <w:rPr>
          <w:rFonts w:ascii="Arial" w:eastAsiaTheme="minorEastAsia" w:hAnsi="Arial" w:cs="Arial"/>
          <w:b/>
          <w:bCs/>
          <w:sz w:val="22"/>
          <w:szCs w:val="22"/>
          <w:lang w:val="en-US" w:eastAsia="en-US"/>
        </w:rPr>
      </w:pPr>
    </w:p>
    <w:p w14:paraId="0ACC22DD" w14:textId="77777777" w:rsidR="00440B2E" w:rsidRPr="00803631" w:rsidRDefault="00440B2E" w:rsidP="00A70EA2">
      <w:pPr>
        <w:pStyle w:val="ListParagraph"/>
        <w:numPr>
          <w:ilvl w:val="1"/>
          <w:numId w:val="13"/>
        </w:numPr>
        <w:spacing w:after="200" w:line="276" w:lineRule="auto"/>
        <w:ind w:left="426"/>
        <w:rPr>
          <w:rFonts w:ascii="Arial" w:eastAsiaTheme="minorEastAsia" w:hAnsi="Arial" w:cs="Arial"/>
          <w:b/>
          <w:bCs/>
          <w:color w:val="4472C4" w:themeColor="accent1"/>
          <w:sz w:val="22"/>
          <w:szCs w:val="22"/>
          <w:lang w:val="en-US" w:eastAsia="en-US"/>
        </w:rPr>
      </w:pPr>
      <w:bookmarkStart w:id="27" w:name="_Ref416258010"/>
      <w:r w:rsidRPr="00803631">
        <w:rPr>
          <w:rFonts w:ascii="Arial" w:eastAsiaTheme="minorEastAsia" w:hAnsi="Arial" w:cs="Arial"/>
          <w:b/>
          <w:bCs/>
          <w:color w:val="4472C4" w:themeColor="accent1"/>
          <w:sz w:val="22"/>
          <w:szCs w:val="22"/>
          <w:lang w:val="en-US" w:eastAsia="en-US"/>
        </w:rPr>
        <w:t xml:space="preserve">Signal Tagging Philosophy for </w:t>
      </w:r>
      <w:proofErr w:type="gramStart"/>
      <w:r w:rsidRPr="00803631">
        <w:rPr>
          <w:rFonts w:ascii="Arial" w:eastAsiaTheme="minorEastAsia" w:hAnsi="Arial" w:cs="Arial"/>
          <w:b/>
          <w:bCs/>
          <w:color w:val="4472C4" w:themeColor="accent1"/>
          <w:sz w:val="22"/>
          <w:szCs w:val="22"/>
          <w:lang w:val="en-US" w:eastAsia="en-US"/>
        </w:rPr>
        <w:t>Panel to Panel</w:t>
      </w:r>
      <w:proofErr w:type="gramEnd"/>
      <w:r w:rsidRPr="00803631">
        <w:rPr>
          <w:rFonts w:ascii="Arial" w:eastAsiaTheme="minorEastAsia" w:hAnsi="Arial" w:cs="Arial"/>
          <w:b/>
          <w:bCs/>
          <w:color w:val="4472C4" w:themeColor="accent1"/>
          <w:sz w:val="22"/>
          <w:szCs w:val="22"/>
          <w:lang w:val="en-US" w:eastAsia="en-US"/>
        </w:rPr>
        <w:t xml:space="preserve"> Interface I/</w:t>
      </w:r>
      <w:proofErr w:type="spellStart"/>
      <w:r w:rsidRPr="00803631">
        <w:rPr>
          <w:rFonts w:ascii="Arial" w:eastAsiaTheme="minorEastAsia" w:hAnsi="Arial" w:cs="Arial"/>
          <w:b/>
          <w:bCs/>
          <w:color w:val="4472C4" w:themeColor="accent1"/>
          <w:sz w:val="22"/>
          <w:szCs w:val="22"/>
          <w:lang w:val="en-US" w:eastAsia="en-US"/>
        </w:rPr>
        <w:t>Os</w:t>
      </w:r>
      <w:proofErr w:type="spellEnd"/>
      <w:r w:rsidRPr="00803631">
        <w:rPr>
          <w:rFonts w:ascii="Arial" w:eastAsiaTheme="minorEastAsia" w:hAnsi="Arial" w:cs="Arial"/>
          <w:b/>
          <w:bCs/>
          <w:color w:val="4472C4" w:themeColor="accent1"/>
          <w:sz w:val="22"/>
          <w:szCs w:val="22"/>
          <w:lang w:val="en-US" w:eastAsia="en-US"/>
        </w:rPr>
        <w:t>:</w:t>
      </w:r>
      <w:bookmarkEnd w:id="27"/>
    </w:p>
    <w:p w14:paraId="54623F17" w14:textId="77777777" w:rsidR="00440B2E" w:rsidRPr="00803631" w:rsidRDefault="00440B2E" w:rsidP="00803631">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For </w:t>
      </w:r>
      <w:proofErr w:type="gramStart"/>
      <w:r w:rsidRPr="00803631">
        <w:rPr>
          <w:rFonts w:ascii="Arial" w:eastAsiaTheme="minorEastAsia" w:hAnsi="Arial" w:cs="Arial"/>
          <w:sz w:val="22"/>
          <w:szCs w:val="22"/>
          <w:lang w:val="en-US" w:eastAsia="en-US"/>
        </w:rPr>
        <w:t>Panel to Panel</w:t>
      </w:r>
      <w:proofErr w:type="gramEnd"/>
      <w:r w:rsidRPr="00803631">
        <w:rPr>
          <w:rFonts w:ascii="Arial" w:eastAsiaTheme="minorEastAsia" w:hAnsi="Arial" w:cs="Arial"/>
          <w:sz w:val="22"/>
          <w:szCs w:val="22"/>
          <w:lang w:val="en-US" w:eastAsia="en-US"/>
        </w:rPr>
        <w:t xml:space="preserve"> Interface IOs, the IO tag number shall be </w:t>
      </w:r>
    </w:p>
    <w:p w14:paraId="581B4825" w14:textId="3153227E" w:rsidR="00440B2E" w:rsidRPr="00803631" w:rsidRDefault="00440B2E" w:rsidP="00803631">
      <w:pPr>
        <w:ind w:firstLine="624"/>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ZZZZZZZ-B</w:t>
      </w:r>
      <w:r>
        <w:rPr>
          <w:rFonts w:ascii="Arial" w:eastAsiaTheme="minorEastAsia" w:hAnsi="Arial" w:cs="Arial"/>
          <w:sz w:val="22"/>
          <w:szCs w:val="22"/>
          <w:vertAlign w:val="subscript"/>
          <w:lang w:val="en-US" w:eastAsia="en-US"/>
        </w:rPr>
        <w:t>1</w:t>
      </w:r>
      <w:r>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B</w:t>
      </w:r>
      <w:r>
        <w:rPr>
          <w:rFonts w:ascii="Arial" w:eastAsiaTheme="minorEastAsia" w:hAnsi="Arial" w:cs="Arial"/>
          <w:sz w:val="22"/>
          <w:szCs w:val="22"/>
          <w:vertAlign w:val="subscript"/>
          <w:lang w:val="en-US" w:eastAsia="en-US"/>
        </w:rPr>
        <w:t>2</w:t>
      </w:r>
      <w:r>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N</w:t>
      </w:r>
      <w:r>
        <w:rPr>
          <w:rFonts w:ascii="Arial" w:eastAsiaTheme="minorEastAsia" w:hAnsi="Arial" w:cs="Arial"/>
          <w:sz w:val="22"/>
          <w:szCs w:val="22"/>
          <w:vertAlign w:val="subscript"/>
          <w:lang w:val="en-US" w:eastAsia="en-US"/>
        </w:rPr>
        <w:t>1</w:t>
      </w:r>
      <w:r>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N</w:t>
      </w:r>
      <w:r>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w:t>
      </w:r>
      <w:proofErr w:type="gramStart"/>
      <w:r w:rsidRPr="00803631">
        <w:rPr>
          <w:rFonts w:ascii="Arial" w:eastAsiaTheme="minorEastAsia" w:hAnsi="Arial" w:cs="Arial"/>
          <w:sz w:val="22"/>
          <w:szCs w:val="22"/>
          <w:lang w:val="en-US" w:eastAsia="en-US"/>
        </w:rPr>
        <w:t>where</w:t>
      </w:r>
      <w:proofErr w:type="gramEnd"/>
    </w:p>
    <w:p w14:paraId="29AB97C6" w14:textId="77777777" w:rsidR="00440B2E" w:rsidRPr="00803631" w:rsidRDefault="00440B2E" w:rsidP="000034C3">
      <w:pPr>
        <w:pStyle w:val="ListParagraph"/>
        <w:numPr>
          <w:ilvl w:val="0"/>
          <w:numId w:val="12"/>
        </w:numPr>
        <w:spacing w:before="120" w:line="300" w:lineRule="auto"/>
        <w:ind w:left="1701" w:hanging="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ZZZZZZZ is the Panel Tag number</w:t>
      </w:r>
    </w:p>
    <w:p w14:paraId="36EA42B9" w14:textId="1E882626" w:rsidR="00440B2E" w:rsidRPr="00803631" w:rsidRDefault="00440B2E" w:rsidP="000034C3">
      <w:pPr>
        <w:pStyle w:val="ListParagraph"/>
        <w:numPr>
          <w:ilvl w:val="0"/>
          <w:numId w:val="12"/>
        </w:numPr>
        <w:spacing w:before="120" w:line="300" w:lineRule="auto"/>
        <w:ind w:left="1701" w:hanging="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w:t>
      </w:r>
      <w:r w:rsidR="002E0C26">
        <w:rPr>
          <w:rFonts w:ascii="Arial" w:eastAsiaTheme="minorEastAsia" w:hAnsi="Arial" w:cs="Arial"/>
          <w:sz w:val="22"/>
          <w:szCs w:val="22"/>
          <w:vertAlign w:val="subscript"/>
          <w:lang w:val="en-US" w:eastAsia="en-US"/>
        </w:rPr>
        <w:t>1</w:t>
      </w:r>
      <w:r w:rsidR="002E0C26">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B</w:t>
      </w:r>
      <w:r w:rsidR="002E0C26">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is the signal type with respect to Control system and shall be</w:t>
      </w:r>
    </w:p>
    <w:p w14:paraId="540E8B19" w14:textId="77777777" w:rsidR="00440B2E" w:rsidRPr="00803631" w:rsidRDefault="00440B2E" w:rsidP="000034C3">
      <w:pPr>
        <w:pStyle w:val="ListParagraph"/>
        <w:numPr>
          <w:ilvl w:val="3"/>
          <w:numId w:val="12"/>
        </w:numPr>
        <w:spacing w:after="200" w:line="276" w:lineRule="auto"/>
        <w:ind w:left="1701" w:hanging="283"/>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XH for Binary Input signals</w:t>
      </w:r>
    </w:p>
    <w:p w14:paraId="4CFB1A65" w14:textId="77777777" w:rsidR="00440B2E" w:rsidRPr="00803631" w:rsidRDefault="00440B2E" w:rsidP="000034C3">
      <w:pPr>
        <w:pStyle w:val="ListParagraph"/>
        <w:numPr>
          <w:ilvl w:val="3"/>
          <w:numId w:val="12"/>
        </w:numPr>
        <w:spacing w:after="200" w:line="276" w:lineRule="auto"/>
        <w:ind w:left="1701" w:hanging="283"/>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YH for Binary Output signals</w:t>
      </w:r>
    </w:p>
    <w:p w14:paraId="58306623" w14:textId="77777777" w:rsidR="00440B2E" w:rsidRPr="00803631" w:rsidRDefault="00440B2E" w:rsidP="000034C3">
      <w:pPr>
        <w:pStyle w:val="ListParagraph"/>
        <w:numPr>
          <w:ilvl w:val="3"/>
          <w:numId w:val="12"/>
        </w:numPr>
        <w:spacing w:after="200" w:line="276" w:lineRule="auto"/>
        <w:ind w:left="1701" w:hanging="283"/>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XJ for Analog Input signals</w:t>
      </w:r>
    </w:p>
    <w:p w14:paraId="53CB3790" w14:textId="77777777" w:rsidR="00440B2E" w:rsidRPr="00803631" w:rsidRDefault="00440B2E" w:rsidP="000034C3">
      <w:pPr>
        <w:pStyle w:val="ListParagraph"/>
        <w:numPr>
          <w:ilvl w:val="3"/>
          <w:numId w:val="12"/>
        </w:numPr>
        <w:spacing w:after="200" w:line="276" w:lineRule="auto"/>
        <w:ind w:left="1701" w:hanging="283"/>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YJ for Analog Output signals &amp;</w:t>
      </w:r>
    </w:p>
    <w:p w14:paraId="361F69E7" w14:textId="47BD944D" w:rsidR="00440B2E" w:rsidRPr="00803631" w:rsidRDefault="00440B2E" w:rsidP="000034C3">
      <w:pPr>
        <w:pStyle w:val="ListParagraph"/>
        <w:numPr>
          <w:ilvl w:val="0"/>
          <w:numId w:val="12"/>
        </w:numPr>
        <w:spacing w:before="120" w:line="300" w:lineRule="auto"/>
        <w:ind w:left="1701" w:hanging="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N</w:t>
      </w:r>
      <w:r w:rsidR="002E0C26">
        <w:rPr>
          <w:rFonts w:ascii="Arial" w:eastAsiaTheme="minorEastAsia" w:hAnsi="Arial" w:cs="Arial"/>
          <w:sz w:val="22"/>
          <w:szCs w:val="22"/>
          <w:vertAlign w:val="subscript"/>
          <w:lang w:val="en-US" w:eastAsia="en-US"/>
        </w:rPr>
        <w:t>1</w:t>
      </w:r>
      <w:r w:rsidR="002E0C26">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N</w:t>
      </w:r>
      <w:r w:rsidR="002E0C26">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is the serial number (The serial number shall be sequential as indicated in the below example)</w:t>
      </w:r>
    </w:p>
    <w:p w14:paraId="6E2E8D8B" w14:textId="6DF446C7" w:rsidR="00440B2E" w:rsidRPr="00803631" w:rsidRDefault="00440B2E" w:rsidP="002E0C26">
      <w:pPr>
        <w:ind w:left="567" w:firstLine="22"/>
        <w:rPr>
          <w:rFonts w:ascii="Arial" w:eastAsiaTheme="minorEastAsia" w:hAnsi="Arial" w:cs="Arial"/>
          <w:b/>
          <w:bCs/>
          <w:color w:val="FF0000"/>
          <w:sz w:val="22"/>
          <w:szCs w:val="22"/>
          <w:lang w:val="en-US" w:eastAsia="en-US"/>
        </w:rPr>
      </w:pPr>
      <w:r w:rsidRPr="00803631">
        <w:rPr>
          <w:rFonts w:ascii="Arial" w:eastAsiaTheme="minorEastAsia" w:hAnsi="Arial" w:cs="Arial"/>
          <w:sz w:val="22"/>
          <w:szCs w:val="22"/>
          <w:lang w:val="en-US" w:eastAsia="en-US"/>
        </w:rPr>
        <w:t xml:space="preserve">Wherever signal interface with DCS is envisaged, the Panel tag number shall be with respect to system code indicated in third party control system (PLC/microprocessor based) panel number. The same system code shall be used in tag number of both systems (DCS &amp; third-party control system). </w:t>
      </w:r>
    </w:p>
    <w:p w14:paraId="2F46233C" w14:textId="6A99281A" w:rsidR="00FE336D" w:rsidRPr="00803631" w:rsidRDefault="00FE336D" w:rsidP="000034C3">
      <w:pPr>
        <w:pStyle w:val="ListParagraph"/>
        <w:numPr>
          <w:ilvl w:val="0"/>
          <w:numId w:val="15"/>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EQUIPMENT TAGGING</w:t>
      </w:r>
    </w:p>
    <w:p w14:paraId="116F52DF" w14:textId="77777777" w:rsidR="00FE336D" w:rsidRPr="00803631" w:rsidRDefault="00FE336D" w:rsidP="00FE336D">
      <w:p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following describes the tagging systems and nomenclature to be used for equipment tagging. Plant equipment is segregated into three distinct categories:</w:t>
      </w:r>
    </w:p>
    <w:p w14:paraId="76CB00D6" w14:textId="77777777" w:rsidR="00FE336D" w:rsidRPr="00803631" w:rsidRDefault="00FE336D" w:rsidP="000034C3">
      <w:pPr>
        <w:pStyle w:val="ListParagraph"/>
        <w:numPr>
          <w:ilvl w:val="0"/>
          <w:numId w:val="14"/>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Mechanical Equipment, Valves &amp; Specialties</w:t>
      </w:r>
    </w:p>
    <w:p w14:paraId="64EC0B0D" w14:textId="77777777" w:rsidR="00FE336D" w:rsidRPr="00803631" w:rsidRDefault="00FE336D" w:rsidP="000034C3">
      <w:pPr>
        <w:pStyle w:val="ListParagraph"/>
        <w:numPr>
          <w:ilvl w:val="0"/>
          <w:numId w:val="14"/>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Electrical Equipment</w:t>
      </w:r>
    </w:p>
    <w:p w14:paraId="4E70CE8F" w14:textId="77777777" w:rsidR="00FE336D" w:rsidRPr="00803631" w:rsidRDefault="00FE336D" w:rsidP="000034C3">
      <w:pPr>
        <w:pStyle w:val="ListParagraph"/>
        <w:numPr>
          <w:ilvl w:val="0"/>
          <w:numId w:val="14"/>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Instrument and Control Equipment</w:t>
      </w:r>
    </w:p>
    <w:p w14:paraId="58B11FCF" w14:textId="77777777" w:rsidR="00FE336D" w:rsidRPr="00803631" w:rsidRDefault="00FE336D" w:rsidP="00FE336D">
      <w:p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three categories use a similar naming convention, but there are differences as outlined below.</w:t>
      </w:r>
    </w:p>
    <w:p w14:paraId="37F0A0F0" w14:textId="77777777" w:rsidR="00ED1EF7" w:rsidRDefault="00ED1EF7" w:rsidP="00FE336D">
      <w:pPr>
        <w:spacing w:after="200"/>
        <w:ind w:left="425"/>
        <w:rPr>
          <w:rFonts w:ascii="Arial" w:eastAsiaTheme="minorEastAsia" w:hAnsi="Arial" w:cs="Arial"/>
          <w:b/>
          <w:bCs/>
          <w:sz w:val="22"/>
          <w:szCs w:val="22"/>
          <w:u w:val="single"/>
          <w:lang w:val="en-US" w:eastAsia="en-US"/>
        </w:rPr>
      </w:pPr>
    </w:p>
    <w:p w14:paraId="7E9C4EE9" w14:textId="7D962AB3" w:rsidR="00FE336D" w:rsidRPr="00803631" w:rsidRDefault="00FE336D" w:rsidP="000034C3">
      <w:pPr>
        <w:pStyle w:val="ListParagraph"/>
        <w:numPr>
          <w:ilvl w:val="1"/>
          <w:numId w:val="16"/>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Mechanical Equipment, Valves, Pumps &amp; Instrument</w:t>
      </w:r>
    </w:p>
    <w:p w14:paraId="4D8C2DF7" w14:textId="77777777" w:rsidR="00FE336D" w:rsidRPr="009C1B8C" w:rsidRDefault="00FE336D" w:rsidP="00FE336D">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The format for mechanical equipment tag numbering shall consist of the following:</w:t>
      </w:r>
    </w:p>
    <w:p w14:paraId="0D58B03A" w14:textId="04BB03B2" w:rsidR="00FE336D" w:rsidRPr="009C1B8C" w:rsidRDefault="00FE336D" w:rsidP="00FE336D">
      <w:pPr>
        <w:spacing w:after="200"/>
        <w:ind w:left="3305" w:firstLine="295"/>
        <w:rPr>
          <w:rFonts w:ascii="Arial" w:eastAsiaTheme="minorEastAsia" w:hAnsi="Arial" w:cs="Arial"/>
          <w:b/>
          <w:bCs/>
          <w:sz w:val="22"/>
          <w:szCs w:val="22"/>
          <w:u w:val="single"/>
          <w:lang w:val="en-US" w:eastAsia="en-US"/>
        </w:rPr>
      </w:pPr>
      <w:r w:rsidRPr="009C1B8C">
        <w:rPr>
          <w:rFonts w:ascii="Arial" w:eastAsiaTheme="minorEastAsia" w:hAnsi="Arial" w:cs="Arial"/>
          <w:b/>
          <w:bCs/>
          <w:sz w:val="22"/>
          <w:szCs w:val="22"/>
          <w:u w:val="single"/>
          <w:lang w:val="en-US" w:eastAsia="en-US"/>
        </w:rPr>
        <w:t>UU-FFF-SS-DD-NNN</w:t>
      </w:r>
    </w:p>
    <w:p w14:paraId="566D4FAD" w14:textId="77777777" w:rsidR="00FE336D" w:rsidRPr="009C1B8C" w:rsidRDefault="00FE336D" w:rsidP="00FE336D">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UU</w:t>
      </w:r>
      <w:r w:rsidRPr="009C1B8C">
        <w:rPr>
          <w:rFonts w:ascii="Arial" w:eastAsiaTheme="minorEastAsia" w:hAnsi="Arial" w:cs="Arial"/>
          <w:sz w:val="22"/>
          <w:szCs w:val="22"/>
          <w:lang w:val="en-US" w:eastAsia="en-US"/>
        </w:rPr>
        <w:tab/>
        <w:t xml:space="preserve">Plant Code, For RNSG we use </w:t>
      </w:r>
      <w:r w:rsidRPr="009C1B8C">
        <w:rPr>
          <w:rFonts w:ascii="Arial" w:eastAsiaTheme="minorEastAsia" w:hAnsi="Arial" w:cs="Arial"/>
          <w:b/>
          <w:bCs/>
          <w:sz w:val="22"/>
          <w:szCs w:val="22"/>
          <w:u w:val="single"/>
          <w:lang w:val="en-US" w:eastAsia="en-US"/>
        </w:rPr>
        <w:t>50</w:t>
      </w:r>
    </w:p>
    <w:p w14:paraId="3A967EA2" w14:textId="4CEE8ACF" w:rsidR="00FE336D" w:rsidRPr="009C1B8C" w:rsidRDefault="00FE336D" w:rsidP="00FE336D">
      <w:pPr>
        <w:spacing w:after="200"/>
        <w:ind w:left="1440" w:hanging="101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FFF</w:t>
      </w:r>
      <w:r w:rsidRPr="009C1B8C">
        <w:rPr>
          <w:rFonts w:ascii="Arial" w:eastAsiaTheme="minorEastAsia" w:hAnsi="Arial" w:cs="Arial"/>
          <w:sz w:val="22"/>
          <w:szCs w:val="22"/>
          <w:lang w:val="en-US" w:eastAsia="en-US"/>
        </w:rPr>
        <w:tab/>
        <w:t xml:space="preserve">System Code (TABLE - </w:t>
      </w:r>
      <w:r w:rsidR="0089529D">
        <w:rPr>
          <w:rFonts w:ascii="Arial" w:eastAsiaTheme="minorEastAsia" w:hAnsi="Arial" w:cs="Arial"/>
          <w:sz w:val="22"/>
          <w:szCs w:val="22"/>
          <w:lang w:val="en-US" w:eastAsia="en-US"/>
        </w:rPr>
        <w:t>1</w:t>
      </w:r>
      <w:r w:rsidRPr="009C1B8C">
        <w:rPr>
          <w:rFonts w:ascii="Arial" w:eastAsiaTheme="minorEastAsia" w:hAnsi="Arial" w:cs="Arial"/>
          <w:sz w:val="22"/>
          <w:szCs w:val="22"/>
          <w:lang w:val="en-US" w:eastAsia="en-US"/>
        </w:rPr>
        <w:t>), Example For RNSG, “</w:t>
      </w:r>
      <w:r w:rsidRPr="009C1B8C">
        <w:rPr>
          <w:rFonts w:ascii="Arial" w:eastAsiaTheme="minorEastAsia" w:hAnsi="Arial" w:cs="Arial"/>
          <w:b/>
          <w:bCs/>
          <w:sz w:val="22"/>
          <w:szCs w:val="22"/>
          <w:u w:val="single"/>
          <w:lang w:val="en-US" w:eastAsia="en-US"/>
        </w:rPr>
        <w:t xml:space="preserve">HTA10” </w:t>
      </w:r>
      <w:r w:rsidRPr="009C1B8C">
        <w:rPr>
          <w:rFonts w:ascii="Arial" w:eastAsiaTheme="minorEastAsia" w:hAnsi="Arial" w:cs="Arial"/>
          <w:sz w:val="22"/>
          <w:szCs w:val="22"/>
          <w:lang w:val="en-US" w:eastAsia="en-US"/>
        </w:rPr>
        <w:t>is described as Flue Gas Ducting</w:t>
      </w:r>
    </w:p>
    <w:p w14:paraId="3A84DE13" w14:textId="77777777" w:rsidR="00FE336D" w:rsidRPr="009C1B8C" w:rsidRDefault="00FE336D" w:rsidP="00FE336D">
      <w:pPr>
        <w:spacing w:after="200"/>
        <w:ind w:left="1440" w:hanging="101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SS</w:t>
      </w:r>
      <w:r w:rsidRPr="009C1B8C">
        <w:rPr>
          <w:rFonts w:ascii="Arial" w:eastAsiaTheme="minorEastAsia" w:hAnsi="Arial" w:cs="Arial"/>
          <w:sz w:val="22"/>
          <w:szCs w:val="22"/>
          <w:lang w:val="en-US" w:eastAsia="en-US"/>
        </w:rPr>
        <w:tab/>
        <w:t>System Numbering Code (Designer to put the number as per direction of flow/ Sides).</w:t>
      </w:r>
    </w:p>
    <w:p w14:paraId="164854D9" w14:textId="54F826D0" w:rsidR="00FE336D" w:rsidRPr="009C1B8C" w:rsidRDefault="00FE336D" w:rsidP="00FE336D">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DD</w:t>
      </w:r>
      <w:r w:rsidRPr="009C1B8C">
        <w:rPr>
          <w:rFonts w:ascii="Arial" w:eastAsiaTheme="minorEastAsia" w:hAnsi="Arial" w:cs="Arial"/>
          <w:sz w:val="22"/>
          <w:szCs w:val="22"/>
          <w:lang w:val="en-US" w:eastAsia="en-US"/>
        </w:rPr>
        <w:tab/>
        <w:t>Equipment Unit Code (</w:t>
      </w:r>
      <w:r w:rsidRPr="00803631">
        <w:rPr>
          <w:rFonts w:ascii="Arial" w:eastAsiaTheme="minorEastAsia" w:hAnsi="Arial" w:cs="Arial"/>
          <w:b/>
          <w:bCs/>
          <w:sz w:val="22"/>
          <w:szCs w:val="22"/>
          <w:lang w:val="en-US" w:eastAsia="en-US"/>
        </w:rPr>
        <w:t xml:space="preserve">Table - </w:t>
      </w:r>
      <w:r w:rsidR="0089529D" w:rsidRPr="00803631">
        <w:rPr>
          <w:rFonts w:ascii="Arial" w:eastAsiaTheme="minorEastAsia" w:hAnsi="Arial" w:cs="Arial"/>
          <w:b/>
          <w:bCs/>
          <w:sz w:val="22"/>
          <w:szCs w:val="22"/>
          <w:lang w:val="en-US" w:eastAsia="en-US"/>
        </w:rPr>
        <w:t>7</w:t>
      </w:r>
      <w:r w:rsidRPr="00803631">
        <w:rPr>
          <w:rFonts w:ascii="Arial" w:eastAsiaTheme="minorEastAsia" w:hAnsi="Arial" w:cs="Arial"/>
          <w:b/>
          <w:bCs/>
          <w:sz w:val="22"/>
          <w:szCs w:val="22"/>
          <w:lang w:val="en-US" w:eastAsia="en-US"/>
        </w:rPr>
        <w:t>)</w:t>
      </w:r>
    </w:p>
    <w:p w14:paraId="6FEBC96B" w14:textId="1BCEA59D" w:rsidR="00FE336D" w:rsidRDefault="00FE336D" w:rsidP="00FE336D">
      <w:pPr>
        <w:spacing w:after="200"/>
        <w:ind w:left="425"/>
        <w:rPr>
          <w:rFonts w:ascii="Arial" w:eastAsiaTheme="minorEastAsia" w:hAnsi="Arial" w:cs="Arial"/>
          <w:sz w:val="22"/>
          <w:szCs w:val="22"/>
          <w:lang w:val="en-US" w:eastAsia="en-US"/>
        </w:rPr>
      </w:pPr>
      <w:r w:rsidRPr="009C1B8C">
        <w:rPr>
          <w:rFonts w:ascii="Arial" w:eastAsiaTheme="minorEastAsia" w:hAnsi="Arial" w:cs="Arial"/>
          <w:sz w:val="22"/>
          <w:szCs w:val="22"/>
          <w:lang w:val="en-US" w:eastAsia="en-US"/>
        </w:rPr>
        <w:t>NNN</w:t>
      </w:r>
      <w:r w:rsidRPr="009C1B8C">
        <w:rPr>
          <w:rFonts w:ascii="Arial" w:eastAsiaTheme="minorEastAsia" w:hAnsi="Arial" w:cs="Arial"/>
          <w:sz w:val="22"/>
          <w:szCs w:val="22"/>
          <w:lang w:val="en-US" w:eastAsia="en-US"/>
        </w:rPr>
        <w:tab/>
        <w:t xml:space="preserve">Equipment Number </w:t>
      </w:r>
    </w:p>
    <w:p w14:paraId="61B4498E" w14:textId="6470881A" w:rsidR="00E14B62" w:rsidRPr="009C1B8C" w:rsidRDefault="00E14B62" w:rsidP="00FE336D">
      <w:pPr>
        <w:spacing w:after="200"/>
        <w:ind w:left="425"/>
        <w:rPr>
          <w:rFonts w:ascii="Arial" w:eastAsiaTheme="minorEastAsia" w:hAnsi="Arial" w:cs="Arial"/>
          <w:sz w:val="22"/>
          <w:szCs w:val="22"/>
          <w:lang w:val="en-US" w:eastAsia="en-US"/>
        </w:rPr>
      </w:pPr>
      <w:r w:rsidRPr="00E14B62">
        <w:rPr>
          <w:rFonts w:ascii="Arial" w:eastAsiaTheme="minorEastAsia" w:hAnsi="Arial" w:cs="Arial"/>
          <w:sz w:val="22"/>
          <w:szCs w:val="22"/>
          <w:lang w:val="en-US" w:eastAsia="en-US"/>
        </w:rPr>
        <w:t>Numbering logic to be used for numbering of Valves is indicated in the</w:t>
      </w:r>
      <w:r>
        <w:rPr>
          <w:rFonts w:ascii="Arial" w:eastAsiaTheme="minorEastAsia" w:hAnsi="Arial" w:cs="Arial"/>
          <w:sz w:val="22"/>
          <w:szCs w:val="22"/>
          <w:lang w:val="en-US" w:eastAsia="en-US"/>
        </w:rPr>
        <w:t xml:space="preserve"> </w:t>
      </w:r>
      <w:r w:rsidRPr="00803631">
        <w:rPr>
          <w:rFonts w:ascii="Arial" w:eastAsiaTheme="minorEastAsia" w:hAnsi="Arial" w:cs="Arial"/>
          <w:b/>
          <w:bCs/>
          <w:sz w:val="22"/>
          <w:szCs w:val="22"/>
          <w:u w:val="single"/>
          <w:lang w:val="en-US" w:eastAsia="en-US"/>
        </w:rPr>
        <w:t>Table-3</w:t>
      </w:r>
    </w:p>
    <w:p w14:paraId="19441C0C" w14:textId="77777777" w:rsidR="00E14B62" w:rsidRPr="00803631" w:rsidRDefault="00E14B62" w:rsidP="000034C3">
      <w:pPr>
        <w:pStyle w:val="ListParagraph"/>
        <w:numPr>
          <w:ilvl w:val="0"/>
          <w:numId w:val="16"/>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Electrical Equipment</w:t>
      </w:r>
    </w:p>
    <w:p w14:paraId="1D4DD5EE" w14:textId="77777777" w:rsidR="00E14B62" w:rsidRPr="00803631" w:rsidRDefault="00E14B62" w:rsidP="00E14B62">
      <w:pPr>
        <w:spacing w:after="120"/>
        <w:ind w:right="283" w:firstLine="720"/>
        <w:jc w:val="both"/>
        <w:rPr>
          <w:rFonts w:ascii="Arial" w:eastAsiaTheme="minorEastAsia" w:hAnsi="Arial" w:cs="Arial"/>
          <w:sz w:val="22"/>
          <w:szCs w:val="22"/>
          <w:lang w:val="en-US" w:eastAsia="en-US"/>
        </w:rPr>
      </w:pPr>
      <w:bookmarkStart w:id="28" w:name="_Hlk4507873"/>
      <w:r w:rsidRPr="00803631">
        <w:rPr>
          <w:rFonts w:ascii="Arial" w:eastAsiaTheme="minorEastAsia" w:hAnsi="Arial" w:cs="Arial"/>
          <w:sz w:val="22"/>
          <w:szCs w:val="22"/>
          <w:lang w:val="en-US" w:eastAsia="en-US"/>
        </w:rPr>
        <w:t>The format for Electrical equipment tag numbering shall consist of the following:</w:t>
      </w:r>
    </w:p>
    <w:p w14:paraId="4E14C049" w14:textId="77777777" w:rsidR="00E14B62" w:rsidRPr="00803631" w:rsidRDefault="00E14B62" w:rsidP="00E14B62">
      <w:pPr>
        <w:spacing w:after="120"/>
        <w:ind w:left="720"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UUFFFNN</w:t>
      </w:r>
    </w:p>
    <w:p w14:paraId="0D218C89" w14:textId="77777777" w:rsidR="00E14B62" w:rsidRPr="00803631" w:rsidRDefault="00E14B62" w:rsidP="00E14B62">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w:t>
      </w:r>
      <w:r w:rsidRPr="00803631">
        <w:rPr>
          <w:rFonts w:ascii="Arial" w:eastAsiaTheme="minorEastAsia" w:hAnsi="Arial" w:cs="Arial"/>
          <w:sz w:val="22"/>
          <w:szCs w:val="22"/>
          <w:lang w:val="en-US" w:eastAsia="en-US"/>
        </w:rPr>
        <w:tab/>
        <w:t>Plant Code</w:t>
      </w:r>
    </w:p>
    <w:p w14:paraId="5B191958" w14:textId="77777777" w:rsidR="00E14B62" w:rsidRPr="00803631" w:rsidRDefault="00E14B62" w:rsidP="00E14B62">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FFF</w:t>
      </w:r>
      <w:r w:rsidRPr="00803631">
        <w:rPr>
          <w:rFonts w:ascii="Arial" w:eastAsiaTheme="minorEastAsia" w:hAnsi="Arial" w:cs="Arial"/>
          <w:sz w:val="22"/>
          <w:szCs w:val="22"/>
          <w:lang w:val="en-US" w:eastAsia="en-US"/>
        </w:rPr>
        <w:tab/>
        <w:t>System Code (</w:t>
      </w:r>
      <w:r w:rsidRPr="00803631">
        <w:rPr>
          <w:rFonts w:ascii="Arial" w:eastAsiaTheme="minorEastAsia" w:hAnsi="Arial" w:cs="Arial"/>
          <w:sz w:val="22"/>
          <w:szCs w:val="22"/>
          <w:lang w:val="en-US" w:eastAsia="en-US"/>
        </w:rPr>
        <w:fldChar w:fldCharType="begin"/>
      </w:r>
      <w:r w:rsidRPr="00803631">
        <w:rPr>
          <w:rFonts w:ascii="Arial" w:eastAsiaTheme="minorEastAsia" w:hAnsi="Arial" w:cs="Arial"/>
          <w:sz w:val="22"/>
          <w:szCs w:val="22"/>
          <w:lang w:val="en-US" w:eastAsia="en-US"/>
        </w:rPr>
        <w:instrText xml:space="preserve"> REF _Ref416187306 \h  \* MERGEFORMAT </w:instrText>
      </w:r>
      <w:r w:rsidRPr="00803631">
        <w:rPr>
          <w:rFonts w:ascii="Arial" w:eastAsiaTheme="minorEastAsia" w:hAnsi="Arial" w:cs="Arial"/>
          <w:sz w:val="22"/>
          <w:szCs w:val="22"/>
          <w:lang w:val="en-US" w:eastAsia="en-US"/>
        </w:rPr>
      </w:r>
      <w:r w:rsidRPr="00803631">
        <w:rPr>
          <w:rFonts w:ascii="Arial" w:eastAsiaTheme="minorEastAsia" w:hAnsi="Arial" w:cs="Arial"/>
          <w:sz w:val="22"/>
          <w:szCs w:val="22"/>
          <w:lang w:val="en-US" w:eastAsia="en-US"/>
        </w:rPr>
        <w:fldChar w:fldCharType="separate"/>
      </w:r>
      <w:r w:rsidRPr="00803631">
        <w:rPr>
          <w:rFonts w:ascii="Arial" w:eastAsiaTheme="minorEastAsia" w:hAnsi="Arial" w:cs="Arial"/>
          <w:sz w:val="22"/>
          <w:szCs w:val="22"/>
          <w:lang w:val="en-US" w:eastAsia="en-US"/>
        </w:rPr>
        <w:t>Table - 1</w:t>
      </w:r>
      <w:r w:rsidRPr="00803631">
        <w:rPr>
          <w:rFonts w:ascii="Arial" w:eastAsiaTheme="minorEastAsia" w:hAnsi="Arial" w:cs="Arial"/>
          <w:sz w:val="22"/>
          <w:szCs w:val="22"/>
          <w:lang w:val="en-US" w:eastAsia="en-US"/>
        </w:rPr>
        <w:fldChar w:fldCharType="end"/>
      </w:r>
      <w:r w:rsidRPr="00803631">
        <w:rPr>
          <w:rFonts w:ascii="Arial" w:eastAsiaTheme="minorEastAsia" w:hAnsi="Arial" w:cs="Arial"/>
          <w:sz w:val="22"/>
          <w:szCs w:val="22"/>
          <w:lang w:val="en-US" w:eastAsia="en-US"/>
        </w:rPr>
        <w:t>)</w:t>
      </w:r>
    </w:p>
    <w:p w14:paraId="6CEE19EF" w14:textId="77777777" w:rsidR="00E14B62" w:rsidRPr="00803631" w:rsidRDefault="00E14B62" w:rsidP="00E14B62">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NN</w:t>
      </w:r>
      <w:r w:rsidRPr="00803631">
        <w:rPr>
          <w:rFonts w:ascii="Arial" w:eastAsiaTheme="minorEastAsia" w:hAnsi="Arial" w:cs="Arial"/>
          <w:sz w:val="22"/>
          <w:szCs w:val="22"/>
          <w:lang w:val="en-US" w:eastAsia="en-US"/>
        </w:rPr>
        <w:tab/>
        <w:t>Equipment Number (01 - 99)</w:t>
      </w:r>
    </w:p>
    <w:p w14:paraId="0565E548" w14:textId="76E8483C" w:rsidR="00E14B62" w:rsidRPr="00803631" w:rsidRDefault="00E14B62" w:rsidP="00E14B62">
      <w:pPr>
        <w:spacing w:after="120"/>
        <w:ind w:left="720" w:right="283"/>
        <w:jc w:val="both"/>
        <w:rPr>
          <w:rFonts w:ascii="Arial" w:eastAsiaTheme="minorEastAsia" w:hAnsi="Arial" w:cs="Arial"/>
          <w:sz w:val="22"/>
          <w:szCs w:val="22"/>
          <w:lang w:val="en-US" w:eastAsia="en-US"/>
        </w:rPr>
      </w:pPr>
      <w:proofErr w:type="gramStart"/>
      <w:r w:rsidRPr="00803631">
        <w:rPr>
          <w:rFonts w:ascii="Arial" w:eastAsiaTheme="minorEastAsia" w:hAnsi="Arial" w:cs="Arial"/>
          <w:sz w:val="22"/>
          <w:szCs w:val="22"/>
          <w:lang w:val="en-US" w:eastAsia="en-US"/>
        </w:rPr>
        <w:lastRenderedPageBreak/>
        <w:t>E.g.</w:t>
      </w:r>
      <w:proofErr w:type="gramEnd"/>
      <w:r w:rsidRPr="00803631">
        <w:rPr>
          <w:rFonts w:ascii="Arial" w:eastAsiaTheme="minorEastAsia" w:hAnsi="Arial" w:cs="Arial"/>
          <w:sz w:val="22"/>
          <w:szCs w:val="22"/>
          <w:lang w:val="en-US" w:eastAsia="en-US"/>
        </w:rPr>
        <w:t xml:space="preserve"> MV Transformer for FGD will be tagged as </w:t>
      </w:r>
      <w:r w:rsidR="009C28C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BBT01. </w:t>
      </w:r>
    </w:p>
    <w:p w14:paraId="46C61C98" w14:textId="2E734B1A" w:rsidR="0001249D" w:rsidRDefault="00E14B62" w:rsidP="00803631">
      <w:pPr>
        <w:spacing w:after="120"/>
        <w:ind w:left="426"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All motors shall be tagged with the same equipment number as the driven equipment (</w:t>
      </w:r>
      <w:proofErr w:type="gramStart"/>
      <w:r w:rsidRPr="00803631">
        <w:rPr>
          <w:rFonts w:ascii="Arial" w:eastAsiaTheme="minorEastAsia" w:hAnsi="Arial" w:cs="Arial"/>
          <w:sz w:val="22"/>
          <w:szCs w:val="22"/>
          <w:lang w:val="en-US" w:eastAsia="en-US"/>
        </w:rPr>
        <w:t>i.e.</w:t>
      </w:r>
      <w:proofErr w:type="gramEnd"/>
      <w:r w:rsidRPr="00803631">
        <w:rPr>
          <w:rFonts w:ascii="Arial" w:eastAsiaTheme="minorEastAsia" w:hAnsi="Arial" w:cs="Arial"/>
          <w:sz w:val="22"/>
          <w:szCs w:val="22"/>
          <w:lang w:val="en-US" w:eastAsia="en-US"/>
        </w:rPr>
        <w:t xml:space="preserve"> fan, pump, compressor, etc.) with component code (i.e. “M”) as suffix. Local Push button stations of motors shall have tag no. same as that of the corresponding driven equipment with “PB” as suffix.</w:t>
      </w:r>
      <w:bookmarkEnd w:id="28"/>
    </w:p>
    <w:p w14:paraId="225199B4" w14:textId="45B8A213" w:rsidR="0044176B" w:rsidRDefault="0044176B" w:rsidP="000034C3">
      <w:pPr>
        <w:pStyle w:val="ListParagraph"/>
        <w:numPr>
          <w:ilvl w:val="1"/>
          <w:numId w:val="18"/>
        </w:numPr>
        <w:spacing w:after="200" w:line="276" w:lineRule="auto"/>
        <w:rPr>
          <w:rFonts w:ascii="Arial" w:eastAsiaTheme="minorEastAsia" w:hAnsi="Arial" w:cs="Arial"/>
          <w:b/>
          <w:bCs/>
          <w:color w:val="4472C4" w:themeColor="accent1"/>
          <w:sz w:val="22"/>
          <w:szCs w:val="22"/>
          <w:lang w:val="en-US" w:eastAsia="en-US"/>
        </w:rPr>
      </w:pPr>
      <w:r w:rsidRPr="00803631">
        <w:rPr>
          <w:rFonts w:ascii="Arial" w:eastAsiaTheme="minorEastAsia" w:hAnsi="Arial" w:cs="Arial"/>
          <w:b/>
          <w:bCs/>
          <w:color w:val="4472C4" w:themeColor="accent1"/>
          <w:sz w:val="22"/>
          <w:szCs w:val="22"/>
          <w:lang w:val="en-US" w:eastAsia="en-US"/>
        </w:rPr>
        <w:t xml:space="preserve">Instrument and Control </w:t>
      </w:r>
      <w:r w:rsidRPr="00803631">
        <w:rPr>
          <w:rFonts w:ascii="Arial" w:eastAsiaTheme="minorEastAsia" w:hAnsi="Arial" w:cs="Arial"/>
          <w:b/>
          <w:bCs/>
          <w:color w:val="2E74B5" w:themeColor="accent5" w:themeShade="BF"/>
          <w:sz w:val="22"/>
          <w:szCs w:val="22"/>
          <w:lang w:val="en-US" w:eastAsia="en-US"/>
        </w:rPr>
        <w:t>Equipment:</w:t>
      </w:r>
    </w:p>
    <w:p w14:paraId="572E7BCF" w14:textId="46148ABE" w:rsidR="0044176B" w:rsidRDefault="002B1974" w:rsidP="000034C3">
      <w:pPr>
        <w:pStyle w:val="ListParagraph"/>
        <w:numPr>
          <w:ilvl w:val="0"/>
          <w:numId w:val="19"/>
        </w:numPr>
        <w:spacing w:after="200" w:line="276" w:lineRule="auto"/>
        <w:rPr>
          <w:rFonts w:ascii="Arial" w:eastAsiaTheme="minorEastAsia" w:hAnsi="Arial" w:cs="Arial"/>
          <w:b/>
          <w:bCs/>
          <w:color w:val="4472C4" w:themeColor="accent1"/>
          <w:sz w:val="22"/>
          <w:szCs w:val="22"/>
          <w:lang w:val="en-US" w:eastAsia="en-US"/>
        </w:rPr>
      </w:pPr>
      <w:r>
        <w:rPr>
          <w:rFonts w:ascii="Arial" w:eastAsiaTheme="minorEastAsia" w:hAnsi="Arial" w:cs="Arial"/>
          <w:b/>
          <w:bCs/>
          <w:color w:val="4472C4" w:themeColor="accent1"/>
          <w:sz w:val="22"/>
          <w:szCs w:val="22"/>
          <w:lang w:val="en-US" w:eastAsia="en-US"/>
        </w:rPr>
        <w:t>Instruments</w:t>
      </w:r>
    </w:p>
    <w:p w14:paraId="4B20AA2A" w14:textId="77777777" w:rsidR="002B1974" w:rsidRPr="00803631" w:rsidRDefault="002B1974" w:rsidP="002B1974">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format for instrument and control equipment tag numbering shall consist of the following:</w:t>
      </w:r>
    </w:p>
    <w:p w14:paraId="3F2CDE2E" w14:textId="0A80C1CC" w:rsidR="002B1974" w:rsidRPr="00803631" w:rsidRDefault="002B1974" w:rsidP="002B1974">
      <w:pPr>
        <w:spacing w:after="120"/>
        <w:ind w:left="720"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UUFFFSSDDNNN</w:t>
      </w:r>
    </w:p>
    <w:p w14:paraId="37546B25" w14:textId="77777777" w:rsidR="002B1974" w:rsidRPr="00803631" w:rsidRDefault="002B1974" w:rsidP="002B1974">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w:t>
      </w:r>
      <w:r w:rsidRPr="00803631">
        <w:rPr>
          <w:rFonts w:ascii="Arial" w:eastAsiaTheme="minorEastAsia" w:hAnsi="Arial" w:cs="Arial"/>
          <w:sz w:val="22"/>
          <w:szCs w:val="22"/>
          <w:lang w:val="en-US" w:eastAsia="en-US"/>
        </w:rPr>
        <w:tab/>
        <w:t>Plant Code</w:t>
      </w:r>
    </w:p>
    <w:p w14:paraId="3C9F3B84" w14:textId="63B560C1" w:rsidR="002B1974" w:rsidRPr="00803631" w:rsidRDefault="002B1974" w:rsidP="002B1974">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FFF</w:t>
      </w:r>
      <w:r w:rsidRPr="00803631">
        <w:rPr>
          <w:rFonts w:ascii="Arial" w:eastAsiaTheme="minorEastAsia" w:hAnsi="Arial" w:cs="Arial"/>
          <w:sz w:val="22"/>
          <w:szCs w:val="22"/>
          <w:lang w:val="en-US" w:eastAsia="en-US"/>
        </w:rPr>
        <w:tab/>
        <w:t>System Code</w:t>
      </w:r>
    </w:p>
    <w:p w14:paraId="43BAFEF6" w14:textId="3AAA6014" w:rsidR="002B1974" w:rsidRPr="00803631" w:rsidRDefault="002B1974" w:rsidP="002B1974">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SS</w:t>
      </w:r>
      <w:r w:rsidRPr="00803631">
        <w:rPr>
          <w:rFonts w:ascii="Arial" w:eastAsiaTheme="minorEastAsia" w:hAnsi="Arial" w:cs="Arial"/>
          <w:sz w:val="22"/>
          <w:szCs w:val="22"/>
          <w:lang w:val="en-US" w:eastAsia="en-US"/>
        </w:rPr>
        <w:tab/>
        <w:t xml:space="preserve">System Numbering Code </w:t>
      </w:r>
    </w:p>
    <w:p w14:paraId="77D3EC32" w14:textId="69B63658" w:rsidR="002B1974" w:rsidRPr="00803631" w:rsidRDefault="002B1974" w:rsidP="002B1974">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DD</w:t>
      </w:r>
      <w:r w:rsidRPr="00803631">
        <w:rPr>
          <w:rFonts w:ascii="Arial" w:eastAsiaTheme="minorEastAsia" w:hAnsi="Arial" w:cs="Arial"/>
          <w:sz w:val="22"/>
          <w:szCs w:val="22"/>
          <w:lang w:val="en-US" w:eastAsia="en-US"/>
        </w:rPr>
        <w:tab/>
        <w:t>Instrument Type Code (</w:t>
      </w:r>
      <w:r>
        <w:rPr>
          <w:rFonts w:ascii="Arial" w:eastAsiaTheme="minorEastAsia" w:hAnsi="Arial" w:cs="Arial"/>
          <w:sz w:val="22"/>
          <w:szCs w:val="22"/>
          <w:lang w:val="en-US" w:eastAsia="en-US"/>
        </w:rPr>
        <w:t>Table-7</w:t>
      </w:r>
      <w:r w:rsidRPr="00803631">
        <w:rPr>
          <w:rFonts w:ascii="Arial" w:eastAsiaTheme="minorEastAsia" w:hAnsi="Arial" w:cs="Arial"/>
          <w:sz w:val="22"/>
          <w:szCs w:val="22"/>
          <w:lang w:val="en-US" w:eastAsia="en-US"/>
        </w:rPr>
        <w:t>)</w:t>
      </w:r>
    </w:p>
    <w:p w14:paraId="18192949" w14:textId="3F0F8F17" w:rsidR="002B1974" w:rsidRDefault="002B1974" w:rsidP="002B1974">
      <w:pPr>
        <w:spacing w:after="120"/>
        <w:ind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NNN</w:t>
      </w:r>
      <w:r w:rsidRPr="00803631">
        <w:rPr>
          <w:rFonts w:ascii="Arial" w:eastAsiaTheme="minorEastAsia" w:hAnsi="Arial" w:cs="Arial"/>
          <w:sz w:val="22"/>
          <w:szCs w:val="22"/>
          <w:lang w:val="en-US" w:eastAsia="en-US"/>
        </w:rPr>
        <w:tab/>
        <w:t>Instrument Sequential Number (Table</w:t>
      </w:r>
      <w:r>
        <w:rPr>
          <w:rFonts w:ascii="Arial" w:eastAsiaTheme="minorEastAsia" w:hAnsi="Arial" w:cs="Arial"/>
          <w:sz w:val="22"/>
          <w:szCs w:val="22"/>
          <w:lang w:val="en-US" w:eastAsia="en-US"/>
        </w:rPr>
        <w:t>-4</w:t>
      </w:r>
      <w:r w:rsidRPr="00803631">
        <w:rPr>
          <w:rFonts w:ascii="Arial" w:eastAsiaTheme="minorEastAsia" w:hAnsi="Arial" w:cs="Arial"/>
          <w:sz w:val="22"/>
          <w:szCs w:val="22"/>
          <w:lang w:val="en-US" w:eastAsia="en-US"/>
        </w:rPr>
        <w:t>)</w:t>
      </w:r>
    </w:p>
    <w:p w14:paraId="18519762" w14:textId="77777777" w:rsidR="002B1974" w:rsidRPr="00803631" w:rsidRDefault="002B1974" w:rsidP="002B1974">
      <w:pPr>
        <w:spacing w:after="120"/>
        <w:ind w:right="283" w:firstLine="720"/>
        <w:jc w:val="both"/>
        <w:rPr>
          <w:rFonts w:ascii="Arial" w:eastAsiaTheme="minorEastAsia" w:hAnsi="Arial" w:cs="Arial"/>
          <w:sz w:val="22"/>
          <w:szCs w:val="22"/>
          <w:lang w:val="en-US" w:eastAsia="en-US"/>
        </w:rPr>
      </w:pPr>
      <w:bookmarkStart w:id="29" w:name="_Hlk93470353"/>
      <w:r w:rsidRPr="00803631">
        <w:rPr>
          <w:rFonts w:ascii="Arial" w:eastAsiaTheme="minorEastAsia" w:hAnsi="Arial" w:cs="Arial"/>
          <w:sz w:val="22"/>
          <w:szCs w:val="22"/>
          <w:lang w:val="en-US" w:eastAsia="en-US"/>
        </w:rPr>
        <w:t>Notes:</w:t>
      </w:r>
    </w:p>
    <w:p w14:paraId="0D29577B" w14:textId="6BE0395F" w:rsidR="002B1974" w:rsidRPr="00803631" w:rsidRDefault="00803631" w:rsidP="000034C3">
      <w:pPr>
        <w:pStyle w:val="ListParagraph"/>
        <w:numPr>
          <w:ilvl w:val="0"/>
          <w:numId w:val="20"/>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 </w:t>
      </w:r>
      <w:r w:rsidR="002B1974" w:rsidRPr="00803631">
        <w:rPr>
          <w:rFonts w:ascii="Arial" w:eastAsiaTheme="minorEastAsia" w:hAnsi="Arial" w:cs="Arial"/>
          <w:sz w:val="22"/>
          <w:szCs w:val="22"/>
          <w:lang w:val="en-US" w:eastAsia="en-US"/>
        </w:rPr>
        <w:t>‘UUFFSS shall be same as the parent pipe / equipment on which the instrument is mounted.</w:t>
      </w:r>
    </w:p>
    <w:p w14:paraId="060DCB1A" w14:textId="77777777" w:rsidR="002B1974" w:rsidRPr="00803631" w:rsidRDefault="002B1974" w:rsidP="000034C3">
      <w:pPr>
        <w:pStyle w:val="ListParagraph"/>
        <w:numPr>
          <w:ilvl w:val="0"/>
          <w:numId w:val="20"/>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Sequence number for derived signal shall be such that the last digit is similar to the first Instrument tag sequence number.</w:t>
      </w:r>
      <w:bookmarkEnd w:id="29"/>
    </w:p>
    <w:p w14:paraId="5A354783" w14:textId="46B5A0B8" w:rsidR="002B1974" w:rsidRPr="00803631" w:rsidRDefault="002B1974" w:rsidP="00803631">
      <w:pPr>
        <w:spacing w:after="120"/>
        <w:ind w:right="283" w:firstLine="720"/>
        <w:jc w:val="both"/>
        <w:rPr>
          <w:rFonts w:ascii="Arial" w:eastAsiaTheme="minorEastAsia" w:hAnsi="Arial" w:cs="Arial"/>
          <w:sz w:val="22"/>
          <w:szCs w:val="22"/>
          <w:lang w:val="en-US" w:eastAsia="en-US"/>
        </w:rPr>
      </w:pPr>
      <w:bookmarkStart w:id="30" w:name="_Hlk93470494"/>
      <w:proofErr w:type="gramStart"/>
      <w:r w:rsidRPr="00803631">
        <w:rPr>
          <w:rFonts w:ascii="Arial" w:eastAsiaTheme="minorEastAsia" w:hAnsi="Arial" w:cs="Arial"/>
          <w:sz w:val="22"/>
          <w:szCs w:val="22"/>
          <w:lang w:val="en-US" w:eastAsia="en-US"/>
        </w:rPr>
        <w:t>E.g.</w:t>
      </w:r>
      <w:proofErr w:type="gramEnd"/>
      <w:r w:rsidRPr="00803631">
        <w:rPr>
          <w:rFonts w:ascii="Arial" w:eastAsiaTheme="minorEastAsia" w:hAnsi="Arial" w:cs="Arial"/>
          <w:sz w:val="22"/>
          <w:szCs w:val="22"/>
          <w:lang w:val="en-US" w:eastAsia="en-US"/>
        </w:rPr>
        <w:t xml:space="preserve"> Median signal tag number of triple redundant pressure transmitters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LCA01CP101,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LCA01CP102 &amp;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LCA01CP103 shall be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LCA01CP901; similarly, for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LCA01CP104,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LCA01CP105 &amp;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LCA01CP106, it shall be </w:t>
      </w:r>
      <w:r w:rsidR="00D6406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LCA01CP904.</w:t>
      </w:r>
    </w:p>
    <w:bookmarkEnd w:id="30"/>
    <w:p w14:paraId="6A773B1D" w14:textId="77777777" w:rsidR="002B1974" w:rsidRPr="00803631" w:rsidRDefault="002B1974" w:rsidP="00803631">
      <w:pPr>
        <w:spacing w:after="120"/>
        <w:ind w:right="283"/>
        <w:jc w:val="both"/>
        <w:rPr>
          <w:rFonts w:ascii="Arial" w:eastAsiaTheme="minorEastAsia" w:hAnsi="Arial" w:cs="Arial"/>
          <w:b/>
          <w:bCs/>
          <w:sz w:val="22"/>
          <w:szCs w:val="22"/>
          <w:u w:val="single"/>
          <w:lang w:val="en-US" w:eastAsia="en-US"/>
        </w:rPr>
      </w:pPr>
      <w:r w:rsidRPr="00803631">
        <w:rPr>
          <w:rFonts w:ascii="Arial" w:eastAsiaTheme="minorEastAsia" w:hAnsi="Arial" w:cs="Arial"/>
          <w:b/>
          <w:bCs/>
          <w:sz w:val="22"/>
          <w:szCs w:val="22"/>
          <w:u w:val="single"/>
          <w:lang w:val="en-US" w:eastAsia="en-US"/>
        </w:rPr>
        <w:t>Additional Codes:</w:t>
      </w:r>
    </w:p>
    <w:p w14:paraId="7B23B6CD" w14:textId="77777777" w:rsidR="002B1974" w:rsidRPr="00803631" w:rsidRDefault="002B1974" w:rsidP="000034C3">
      <w:pPr>
        <w:pStyle w:val="ListParagraph"/>
        <w:numPr>
          <w:ilvl w:val="0"/>
          <w:numId w:val="21"/>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Valve/Damper related accessories, </w:t>
      </w:r>
      <w:proofErr w:type="gramStart"/>
      <w:r w:rsidRPr="00803631">
        <w:rPr>
          <w:rFonts w:ascii="Arial" w:eastAsiaTheme="minorEastAsia" w:hAnsi="Arial" w:cs="Arial"/>
          <w:sz w:val="22"/>
          <w:szCs w:val="22"/>
          <w:lang w:val="en-US" w:eastAsia="en-US"/>
        </w:rPr>
        <w:t>i.e.</w:t>
      </w:r>
      <w:proofErr w:type="gramEnd"/>
      <w:r w:rsidRPr="00803631">
        <w:rPr>
          <w:rFonts w:ascii="Arial" w:eastAsiaTheme="minorEastAsia" w:hAnsi="Arial" w:cs="Arial"/>
          <w:sz w:val="22"/>
          <w:szCs w:val="22"/>
          <w:lang w:val="en-US" w:eastAsia="en-US"/>
        </w:rPr>
        <w:t xml:space="preserve"> Position Feedback Switches/Transmitters, Positioners etc. shall be tagged based on the Valve/Damper tag number.</w:t>
      </w:r>
    </w:p>
    <w:p w14:paraId="2428CC90" w14:textId="77777777" w:rsidR="002B1974" w:rsidRPr="00803631" w:rsidRDefault="002B1974" w:rsidP="000034C3">
      <w:pPr>
        <w:pStyle w:val="ListParagraph"/>
        <w:numPr>
          <w:ilvl w:val="0"/>
          <w:numId w:val="21"/>
        </w:numPr>
        <w:spacing w:after="120"/>
        <w:ind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position feedback instrument tagging, equipment code AA of corresponding Valve tag number shall be replaced by CG</w:t>
      </w:r>
    </w:p>
    <w:p w14:paraId="1D1B7670" w14:textId="06ABB0CE" w:rsidR="002B1974" w:rsidRDefault="002B1974" w:rsidP="00E16872">
      <w:pPr>
        <w:pStyle w:val="ListParagraph"/>
        <w:spacing w:after="200" w:line="276" w:lineRule="auto"/>
        <w:ind w:left="437"/>
        <w:rPr>
          <w:rFonts w:ascii="Arial" w:eastAsiaTheme="minorEastAsia" w:hAnsi="Arial" w:cs="Arial"/>
          <w:b/>
          <w:bCs/>
          <w:color w:val="4472C4" w:themeColor="accent1"/>
          <w:sz w:val="22"/>
          <w:szCs w:val="22"/>
          <w:lang w:val="en-US" w:eastAsia="en-US"/>
        </w:rPr>
      </w:pPr>
    </w:p>
    <w:p w14:paraId="13F2A09E" w14:textId="77777777" w:rsidR="00B50FC9" w:rsidRPr="00803631" w:rsidRDefault="00B50FC9" w:rsidP="000034C3">
      <w:pPr>
        <w:pStyle w:val="ListParagraph"/>
        <w:numPr>
          <w:ilvl w:val="0"/>
          <w:numId w:val="22"/>
        </w:numPr>
        <w:spacing w:after="120"/>
        <w:ind w:right="283"/>
        <w:jc w:val="both"/>
        <w:rPr>
          <w:rFonts w:ascii="Arial" w:eastAsiaTheme="minorEastAsia" w:hAnsi="Arial" w:cs="Arial"/>
          <w:b/>
          <w:bCs/>
          <w:color w:val="2E74B5" w:themeColor="accent5" w:themeShade="BF"/>
          <w:sz w:val="22"/>
          <w:szCs w:val="22"/>
          <w:lang w:val="en-US" w:eastAsia="en-US"/>
        </w:rPr>
      </w:pPr>
      <w:r w:rsidRPr="00803631">
        <w:rPr>
          <w:rFonts w:ascii="Arial" w:eastAsiaTheme="minorEastAsia" w:hAnsi="Arial" w:cs="Arial"/>
          <w:b/>
          <w:bCs/>
          <w:color w:val="2E74B5" w:themeColor="accent5" w:themeShade="BF"/>
          <w:sz w:val="22"/>
          <w:szCs w:val="22"/>
          <w:lang w:val="en-US" w:eastAsia="en-US"/>
        </w:rPr>
        <w:t>Junction Box (JB), Instrument Racks (LIE/LIR) &amp; Local Control Panel (LCP) Numbering</w:t>
      </w:r>
    </w:p>
    <w:p w14:paraId="5E087C01" w14:textId="77777777" w:rsidR="00B50FC9" w:rsidRPr="00803631" w:rsidRDefault="00B50FC9" w:rsidP="00B50FC9">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UUFFFSSDDNNN</w:t>
      </w:r>
    </w:p>
    <w:p w14:paraId="068A2276" w14:textId="78858F2D" w:rsidR="00B50FC9" w:rsidRPr="00803631" w:rsidRDefault="00B50FC9" w:rsidP="00803631">
      <w:pPr>
        <w:ind w:left="1872"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w:t>
      </w:r>
      <w:r w:rsidRPr="00803631">
        <w:rPr>
          <w:rFonts w:ascii="Arial" w:eastAsiaTheme="minorEastAsia" w:hAnsi="Arial" w:cs="Arial"/>
          <w:sz w:val="22"/>
          <w:szCs w:val="22"/>
          <w:lang w:val="en-US" w:eastAsia="en-US"/>
        </w:rPr>
        <w:tab/>
      </w:r>
      <w:r w:rsidR="009A1D7F">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Plant Code</w:t>
      </w:r>
    </w:p>
    <w:p w14:paraId="7C58B226" w14:textId="3EF87337" w:rsidR="00B50FC9" w:rsidRPr="00803631" w:rsidRDefault="00B50FC9" w:rsidP="00E30484">
      <w:pPr>
        <w:ind w:left="3744" w:hanging="187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w:t>
      </w:r>
      <w:r w:rsidR="009A1D7F">
        <w:rPr>
          <w:rFonts w:ascii="Arial" w:eastAsiaTheme="minorEastAsia" w:hAnsi="Arial" w:cs="Arial"/>
          <w:sz w:val="22"/>
          <w:szCs w:val="22"/>
          <w:vertAlign w:val="subscript"/>
          <w:lang w:val="en-US" w:eastAsia="en-US"/>
        </w:rPr>
        <w:t>1</w:t>
      </w:r>
      <w:r w:rsidR="009A1D7F">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F</w:t>
      </w:r>
      <w:r w:rsidR="009A1D7F">
        <w:rPr>
          <w:rFonts w:ascii="Arial" w:eastAsiaTheme="minorEastAsia" w:hAnsi="Arial" w:cs="Arial"/>
          <w:sz w:val="22"/>
          <w:szCs w:val="22"/>
          <w:vertAlign w:val="subscript"/>
          <w:lang w:val="en-US" w:eastAsia="en-US"/>
        </w:rPr>
        <w:t>2</w:t>
      </w:r>
      <w:r w:rsidR="009A1D7F">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F</w:t>
      </w:r>
      <w:r w:rsidR="009A1D7F">
        <w:rPr>
          <w:rFonts w:ascii="Arial" w:eastAsiaTheme="minorEastAsia" w:hAnsi="Arial" w:cs="Arial"/>
          <w:sz w:val="22"/>
          <w:szCs w:val="22"/>
          <w:vertAlign w:val="subscript"/>
          <w:lang w:val="en-US" w:eastAsia="en-US"/>
        </w:rPr>
        <w:t>3</w:t>
      </w:r>
      <w:r w:rsidRPr="00803631">
        <w:rPr>
          <w:rFonts w:ascii="Arial" w:eastAsiaTheme="minorEastAsia" w:hAnsi="Arial" w:cs="Arial"/>
          <w:sz w:val="22"/>
          <w:szCs w:val="22"/>
          <w:lang w:val="en-US" w:eastAsia="en-US"/>
        </w:rPr>
        <w:tab/>
        <w:t>System Code</w:t>
      </w:r>
      <w:proofErr w:type="gramStart"/>
      <w:r w:rsidR="0049300C">
        <w:rPr>
          <w:rFonts w:ascii="Arial" w:eastAsiaTheme="minorEastAsia" w:hAnsi="Arial" w:cs="Arial"/>
          <w:sz w:val="22"/>
          <w:szCs w:val="22"/>
          <w:lang w:val="en-US" w:eastAsia="en-US"/>
        </w:rPr>
        <w:t>-(</w:t>
      </w:r>
      <w:proofErr w:type="gramEnd"/>
      <w:r w:rsidR="0049300C" w:rsidRPr="0049300C">
        <w:rPr>
          <w:rFonts w:ascii="Arial" w:eastAsiaTheme="minorEastAsia" w:hAnsi="Arial" w:cs="Arial"/>
          <w:sz w:val="22"/>
          <w:szCs w:val="22"/>
          <w:lang w:val="en-US" w:eastAsia="en-US"/>
        </w:rPr>
        <w:t>System</w:t>
      </w:r>
      <w:r w:rsidR="0049300C" w:rsidRPr="00EC5280">
        <w:rPr>
          <w:rFonts w:ascii="Arial" w:eastAsiaTheme="minorEastAsia" w:hAnsi="Arial" w:cs="Arial"/>
          <w:sz w:val="22"/>
          <w:szCs w:val="22"/>
          <w:lang w:val="en-US" w:eastAsia="en-US"/>
        </w:rPr>
        <w:t xml:space="preserve"> code shall be ‘</w:t>
      </w:r>
      <w:r w:rsidR="00787326">
        <w:rPr>
          <w:rFonts w:ascii="Arial" w:eastAsiaTheme="minorEastAsia" w:hAnsi="Arial" w:cs="Arial"/>
          <w:sz w:val="22"/>
          <w:szCs w:val="22"/>
          <w:lang w:val="en-US" w:eastAsia="en-US"/>
        </w:rPr>
        <w:t>H</w:t>
      </w:r>
      <w:r w:rsidR="00E30484">
        <w:rPr>
          <w:rFonts w:ascii="Arial" w:eastAsiaTheme="minorEastAsia" w:hAnsi="Arial" w:cs="Arial"/>
          <w:sz w:val="22"/>
          <w:szCs w:val="22"/>
          <w:lang w:val="en-US" w:eastAsia="en-US"/>
        </w:rPr>
        <w:t>TY</w:t>
      </w:r>
      <w:r w:rsidR="0049300C" w:rsidRPr="00EC5280">
        <w:rPr>
          <w:rFonts w:ascii="Arial" w:eastAsiaTheme="minorEastAsia" w:hAnsi="Arial" w:cs="Arial"/>
          <w:sz w:val="22"/>
          <w:szCs w:val="22"/>
          <w:lang w:val="en-US" w:eastAsia="en-US"/>
        </w:rPr>
        <w:t>’</w:t>
      </w:r>
      <w:r w:rsidR="00E30484">
        <w:rPr>
          <w:rFonts w:ascii="Arial" w:eastAsiaTheme="minorEastAsia" w:hAnsi="Arial" w:cs="Arial"/>
          <w:sz w:val="22"/>
          <w:szCs w:val="22"/>
          <w:lang w:val="en-US" w:eastAsia="en-US"/>
        </w:rPr>
        <w:t>=</w:t>
      </w:r>
      <w:r w:rsidR="00E30484" w:rsidRPr="00E30484">
        <w:t xml:space="preserve"> </w:t>
      </w:r>
      <w:r w:rsidR="00E30484" w:rsidRPr="00E30484">
        <w:rPr>
          <w:rFonts w:ascii="Arial" w:eastAsiaTheme="minorEastAsia" w:hAnsi="Arial" w:cs="Arial"/>
          <w:sz w:val="22"/>
          <w:szCs w:val="22"/>
          <w:lang w:val="en-US" w:eastAsia="en-US"/>
        </w:rPr>
        <w:t>Control and protection equipment</w:t>
      </w:r>
      <w:r w:rsidR="0049300C">
        <w:rPr>
          <w:rFonts w:ascii="Arial" w:eastAsiaTheme="minorEastAsia" w:hAnsi="Arial" w:cs="Arial"/>
          <w:sz w:val="22"/>
          <w:szCs w:val="22"/>
          <w:lang w:val="en-US" w:eastAsia="en-US"/>
        </w:rPr>
        <w:t>)</w:t>
      </w:r>
    </w:p>
    <w:p w14:paraId="22CD24FD" w14:textId="0CFDA59E" w:rsidR="00B50FC9" w:rsidRPr="00803631" w:rsidRDefault="00B50FC9" w:rsidP="00803631">
      <w:pPr>
        <w:ind w:left="1872"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w:t>
      </w:r>
      <w:r w:rsidR="009A1D7F">
        <w:rPr>
          <w:rFonts w:ascii="Arial" w:eastAsiaTheme="minorEastAsia" w:hAnsi="Arial" w:cs="Arial"/>
          <w:sz w:val="22"/>
          <w:szCs w:val="22"/>
          <w:vertAlign w:val="subscript"/>
          <w:lang w:val="en-US" w:eastAsia="en-US"/>
        </w:rPr>
        <w:t>1</w:t>
      </w:r>
      <w:r w:rsidR="009A1D7F">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S</w:t>
      </w:r>
      <w:r w:rsidR="009A1D7F">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 xml:space="preserve">System Numbering Code </w:t>
      </w:r>
    </w:p>
    <w:p w14:paraId="3310CD8F" w14:textId="1B44E073" w:rsidR="00B50FC9" w:rsidRPr="00803631" w:rsidRDefault="00B50FC9" w:rsidP="00803631">
      <w:pPr>
        <w:ind w:left="3744"/>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w:t>
      </w:r>
      <w:r w:rsidR="0049300C">
        <w:rPr>
          <w:rFonts w:ascii="Arial" w:eastAsiaTheme="minorEastAsia" w:hAnsi="Arial" w:cs="Arial"/>
          <w:sz w:val="22"/>
          <w:szCs w:val="22"/>
          <w:vertAlign w:val="subscript"/>
          <w:lang w:val="en-US" w:eastAsia="en-US"/>
        </w:rPr>
        <w:t>1</w:t>
      </w:r>
      <w:r w:rsidR="0049300C">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S</w:t>
      </w:r>
      <w:r w:rsidR="0049300C">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shall be subdivision of the System (</w:t>
      </w:r>
      <w:r w:rsidR="008967C6" w:rsidRPr="00562DAF">
        <w:rPr>
          <w:rFonts w:ascii="Arial" w:eastAsiaTheme="minorEastAsia" w:hAnsi="Arial" w:cs="Arial"/>
          <w:sz w:val="22"/>
          <w:szCs w:val="22"/>
          <w:lang w:val="en-US" w:eastAsia="en-US"/>
        </w:rPr>
        <w:t>F</w:t>
      </w:r>
      <w:r w:rsidR="008967C6">
        <w:rPr>
          <w:rFonts w:ascii="Arial" w:eastAsiaTheme="minorEastAsia" w:hAnsi="Arial" w:cs="Arial"/>
          <w:sz w:val="22"/>
          <w:szCs w:val="22"/>
          <w:vertAlign w:val="subscript"/>
          <w:lang w:val="en-US" w:eastAsia="en-US"/>
        </w:rPr>
        <w:t>1</w:t>
      </w:r>
      <w:r w:rsidR="008967C6">
        <w:rPr>
          <w:rFonts w:ascii="Arial" w:eastAsiaTheme="minorEastAsia" w:hAnsi="Arial" w:cs="Arial"/>
          <w:sz w:val="22"/>
          <w:szCs w:val="22"/>
          <w:lang w:val="en-US" w:eastAsia="en-US"/>
        </w:rPr>
        <w:t xml:space="preserve"> </w:t>
      </w:r>
      <w:r w:rsidR="008967C6" w:rsidRPr="00562DAF">
        <w:rPr>
          <w:rFonts w:ascii="Arial" w:eastAsiaTheme="minorEastAsia" w:hAnsi="Arial" w:cs="Arial"/>
          <w:sz w:val="22"/>
          <w:szCs w:val="22"/>
          <w:lang w:val="en-US" w:eastAsia="en-US"/>
        </w:rPr>
        <w:t>F</w:t>
      </w:r>
      <w:r w:rsidR="008967C6">
        <w:rPr>
          <w:rFonts w:ascii="Arial" w:eastAsiaTheme="minorEastAsia" w:hAnsi="Arial" w:cs="Arial"/>
          <w:sz w:val="22"/>
          <w:szCs w:val="22"/>
          <w:vertAlign w:val="subscript"/>
          <w:lang w:val="en-US" w:eastAsia="en-US"/>
        </w:rPr>
        <w:t>2</w:t>
      </w:r>
      <w:r w:rsidR="008967C6">
        <w:rPr>
          <w:rFonts w:ascii="Arial" w:eastAsiaTheme="minorEastAsia" w:hAnsi="Arial" w:cs="Arial"/>
          <w:sz w:val="22"/>
          <w:szCs w:val="22"/>
          <w:lang w:val="en-US" w:eastAsia="en-US"/>
        </w:rPr>
        <w:t xml:space="preserve"> </w:t>
      </w:r>
      <w:r w:rsidR="008967C6" w:rsidRPr="00562DAF">
        <w:rPr>
          <w:rFonts w:ascii="Arial" w:eastAsiaTheme="minorEastAsia" w:hAnsi="Arial" w:cs="Arial"/>
          <w:sz w:val="22"/>
          <w:szCs w:val="22"/>
          <w:lang w:val="en-US" w:eastAsia="en-US"/>
        </w:rPr>
        <w:t>F</w:t>
      </w:r>
      <w:r w:rsidR="008967C6">
        <w:rPr>
          <w:rFonts w:ascii="Arial" w:eastAsiaTheme="minorEastAsia" w:hAnsi="Arial" w:cs="Arial"/>
          <w:sz w:val="22"/>
          <w:szCs w:val="22"/>
          <w:vertAlign w:val="subscript"/>
          <w:lang w:val="en-US" w:eastAsia="en-US"/>
        </w:rPr>
        <w:t>3</w:t>
      </w:r>
      <w:r w:rsidR="00803631">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as defined in Table-V</w:t>
      </w:r>
    </w:p>
    <w:p w14:paraId="26AAC403" w14:textId="630D9C40" w:rsidR="00B50FC9" w:rsidRPr="00803631" w:rsidRDefault="00B50FC9" w:rsidP="00803631">
      <w:pPr>
        <w:ind w:left="1872"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D</w:t>
      </w:r>
      <w:r w:rsidR="00D64064">
        <w:rPr>
          <w:rFonts w:ascii="Arial" w:eastAsiaTheme="minorEastAsia" w:hAnsi="Arial" w:cs="Arial"/>
          <w:sz w:val="22"/>
          <w:szCs w:val="22"/>
          <w:vertAlign w:val="subscript"/>
          <w:lang w:val="en-US" w:eastAsia="en-US"/>
        </w:rPr>
        <w:t>1</w:t>
      </w:r>
      <w:r w:rsidR="00D64064">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D</w:t>
      </w:r>
      <w:r w:rsidR="00D64064">
        <w:rPr>
          <w:rFonts w:ascii="Arial" w:eastAsiaTheme="minorEastAsia" w:hAnsi="Arial" w:cs="Arial"/>
          <w:sz w:val="22"/>
          <w:szCs w:val="22"/>
          <w:vertAlign w:val="subscript"/>
          <w:lang w:val="en-US" w:eastAsia="en-US"/>
        </w:rPr>
        <w:t>2</w:t>
      </w:r>
      <w:r w:rsidRPr="00803631">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Equipment Type Code (</w:t>
      </w:r>
      <w:r w:rsidR="00C71FDD">
        <w:rPr>
          <w:rFonts w:ascii="Arial" w:eastAsiaTheme="minorEastAsia" w:hAnsi="Arial" w:cs="Arial"/>
          <w:sz w:val="22"/>
          <w:szCs w:val="22"/>
          <w:lang w:val="en-US" w:eastAsia="en-US"/>
        </w:rPr>
        <w:t>Table-VI</w:t>
      </w:r>
      <w:r w:rsidRPr="00803631">
        <w:rPr>
          <w:rFonts w:ascii="Arial" w:eastAsiaTheme="minorEastAsia" w:hAnsi="Arial" w:cs="Arial"/>
          <w:sz w:val="22"/>
          <w:szCs w:val="22"/>
          <w:lang w:val="en-US" w:eastAsia="en-US"/>
        </w:rPr>
        <w:t>)</w:t>
      </w:r>
    </w:p>
    <w:p w14:paraId="3932B8E3" w14:textId="77777777" w:rsidR="00803631" w:rsidRDefault="00B50FC9" w:rsidP="00803631">
      <w:pPr>
        <w:pStyle w:val="ListParagraph"/>
        <w:spacing w:after="200" w:line="276" w:lineRule="auto"/>
        <w:ind w:left="1685" w:firstLine="187"/>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w:t>
      </w:r>
      <w:r w:rsidR="00D64064">
        <w:rPr>
          <w:rFonts w:ascii="Arial" w:eastAsiaTheme="minorEastAsia" w:hAnsi="Arial" w:cs="Arial"/>
          <w:sz w:val="22"/>
          <w:szCs w:val="22"/>
          <w:vertAlign w:val="subscript"/>
          <w:lang w:val="en-US" w:eastAsia="en-US"/>
        </w:rPr>
        <w:t>1</w:t>
      </w:r>
      <w:r w:rsidR="00D64064">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N</w:t>
      </w:r>
      <w:r w:rsidR="00D64064">
        <w:rPr>
          <w:rFonts w:ascii="Arial" w:eastAsiaTheme="minorEastAsia" w:hAnsi="Arial" w:cs="Arial"/>
          <w:sz w:val="22"/>
          <w:szCs w:val="22"/>
          <w:vertAlign w:val="subscript"/>
          <w:lang w:val="en-US" w:eastAsia="en-US"/>
        </w:rPr>
        <w:t>2</w:t>
      </w:r>
      <w:r w:rsidR="00D64064">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N</w:t>
      </w:r>
      <w:r w:rsidR="00D64064">
        <w:rPr>
          <w:rFonts w:ascii="Arial" w:eastAsiaTheme="minorEastAsia" w:hAnsi="Arial" w:cs="Arial"/>
          <w:sz w:val="22"/>
          <w:szCs w:val="22"/>
          <w:vertAlign w:val="subscript"/>
          <w:lang w:val="en-US" w:eastAsia="en-US"/>
        </w:rPr>
        <w:t>3</w:t>
      </w:r>
      <w:r w:rsidRPr="00803631">
        <w:rPr>
          <w:rFonts w:ascii="Arial" w:eastAsiaTheme="minorEastAsia" w:hAnsi="Arial" w:cs="Arial"/>
          <w:sz w:val="22"/>
          <w:szCs w:val="22"/>
          <w:lang w:val="en-US" w:eastAsia="en-US"/>
        </w:rPr>
        <w:t xml:space="preserve"> </w:t>
      </w:r>
      <w:r w:rsidR="00D64064">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Sequential Number (001 - 999)</w:t>
      </w:r>
    </w:p>
    <w:p w14:paraId="0BC0AF41" w14:textId="77777777" w:rsidR="00A70EA2" w:rsidRDefault="00A70EA2" w:rsidP="00803631">
      <w:pPr>
        <w:pStyle w:val="ListParagraph"/>
        <w:spacing w:after="200" w:line="276" w:lineRule="auto"/>
        <w:ind w:left="1685" w:firstLine="187"/>
        <w:jc w:val="center"/>
        <w:rPr>
          <w:rFonts w:ascii="Arial" w:eastAsiaTheme="minorEastAsia" w:hAnsi="Arial" w:cs="Arial"/>
          <w:b/>
          <w:bCs/>
          <w:sz w:val="22"/>
          <w:szCs w:val="22"/>
          <w:u w:val="single"/>
          <w:lang w:val="en-US" w:eastAsia="en-US"/>
        </w:rPr>
      </w:pPr>
    </w:p>
    <w:p w14:paraId="2ACF77F2" w14:textId="21065A3E" w:rsidR="00167B00" w:rsidRPr="00803631" w:rsidRDefault="00167B00" w:rsidP="00803631">
      <w:pPr>
        <w:pStyle w:val="ListParagraph"/>
        <w:spacing w:after="200" w:line="276" w:lineRule="auto"/>
        <w:ind w:left="1685" w:firstLine="187"/>
        <w:jc w:val="center"/>
        <w:rPr>
          <w:rFonts w:ascii="Arial" w:eastAsiaTheme="minorEastAsia" w:hAnsi="Arial" w:cs="Arial"/>
          <w:sz w:val="22"/>
          <w:szCs w:val="22"/>
          <w:lang w:val="en-US" w:eastAsia="en-US"/>
        </w:rPr>
      </w:pPr>
      <w:r w:rsidRPr="00803631">
        <w:rPr>
          <w:rFonts w:ascii="Arial" w:eastAsiaTheme="minorEastAsia" w:hAnsi="Arial" w:cs="Arial"/>
          <w:b/>
          <w:bCs/>
          <w:sz w:val="22"/>
          <w:szCs w:val="22"/>
          <w:u w:val="single"/>
          <w:lang w:val="en-US" w:eastAsia="en-US"/>
        </w:rPr>
        <w:t>Table-V</w:t>
      </w:r>
    </w:p>
    <w:tbl>
      <w:tblPr>
        <w:tblStyle w:val="TableGrid"/>
        <w:tblW w:w="0" w:type="auto"/>
        <w:tblInd w:w="-5" w:type="dxa"/>
        <w:tblLook w:val="04A0" w:firstRow="1" w:lastRow="0" w:firstColumn="1" w:lastColumn="0" w:noHBand="0" w:noVBand="1"/>
      </w:tblPr>
      <w:tblGrid>
        <w:gridCol w:w="809"/>
        <w:gridCol w:w="878"/>
        <w:gridCol w:w="6857"/>
      </w:tblGrid>
      <w:tr w:rsidR="008967C6" w:rsidRPr="00803631" w14:paraId="0C1EA2C3" w14:textId="77777777" w:rsidTr="00803631">
        <w:trPr>
          <w:trHeight w:val="541"/>
        </w:trPr>
        <w:tc>
          <w:tcPr>
            <w:tcW w:w="809" w:type="dxa"/>
          </w:tcPr>
          <w:p w14:paraId="053B2FC6"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4AA4648B" w14:textId="22272483" w:rsidR="008967C6" w:rsidRPr="00803631" w:rsidRDefault="00524BFE" w:rsidP="00562DAF">
            <w:pPr>
              <w:rPr>
                <w:rFonts w:ascii="Arial" w:eastAsiaTheme="minorEastAsia" w:hAnsi="Arial" w:cs="Arial"/>
                <w:sz w:val="22"/>
                <w:szCs w:val="22"/>
                <w:lang w:val="en-US" w:eastAsia="en-US"/>
              </w:rPr>
            </w:pPr>
            <w:r w:rsidRPr="00562DAF">
              <w:rPr>
                <w:rFonts w:ascii="Arial" w:eastAsiaTheme="minorEastAsia" w:hAnsi="Arial" w:cs="Arial"/>
                <w:sz w:val="22"/>
                <w:szCs w:val="22"/>
                <w:lang w:val="en-US" w:eastAsia="en-US"/>
              </w:rPr>
              <w:t>S</w:t>
            </w:r>
            <w:r>
              <w:rPr>
                <w:rFonts w:ascii="Arial" w:eastAsiaTheme="minorEastAsia" w:hAnsi="Arial" w:cs="Arial"/>
                <w:sz w:val="22"/>
                <w:szCs w:val="22"/>
                <w:vertAlign w:val="subscript"/>
                <w:lang w:val="en-US" w:eastAsia="en-US"/>
              </w:rPr>
              <w:t>1</w:t>
            </w:r>
            <w:r>
              <w:rPr>
                <w:rFonts w:ascii="Arial" w:eastAsiaTheme="minorEastAsia" w:hAnsi="Arial" w:cs="Arial"/>
                <w:sz w:val="22"/>
                <w:szCs w:val="22"/>
                <w:lang w:val="en-US" w:eastAsia="en-US"/>
              </w:rPr>
              <w:t xml:space="preserve"> </w:t>
            </w:r>
            <w:r w:rsidRPr="00562DAF">
              <w:rPr>
                <w:rFonts w:ascii="Arial" w:eastAsiaTheme="minorEastAsia" w:hAnsi="Arial" w:cs="Arial"/>
                <w:sz w:val="22"/>
                <w:szCs w:val="22"/>
                <w:lang w:val="en-US" w:eastAsia="en-US"/>
              </w:rPr>
              <w:t>S</w:t>
            </w:r>
            <w:r>
              <w:rPr>
                <w:rFonts w:ascii="Arial" w:eastAsiaTheme="minorEastAsia" w:hAnsi="Arial" w:cs="Arial"/>
                <w:sz w:val="22"/>
                <w:szCs w:val="22"/>
                <w:vertAlign w:val="subscript"/>
                <w:lang w:val="en-US" w:eastAsia="en-US"/>
              </w:rPr>
              <w:t>2</w:t>
            </w:r>
          </w:p>
        </w:tc>
        <w:tc>
          <w:tcPr>
            <w:tcW w:w="6857" w:type="dxa"/>
            <w:vAlign w:val="center"/>
          </w:tcPr>
          <w:p w14:paraId="1FB20961"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Sub-system Description</w:t>
            </w:r>
          </w:p>
        </w:tc>
      </w:tr>
      <w:tr w:rsidR="008967C6" w:rsidRPr="00803631" w14:paraId="70DFD7D3" w14:textId="77777777" w:rsidTr="00803631">
        <w:trPr>
          <w:trHeight w:val="520"/>
        </w:trPr>
        <w:tc>
          <w:tcPr>
            <w:tcW w:w="809" w:type="dxa"/>
            <w:vMerge w:val="restart"/>
            <w:textDirection w:val="btLr"/>
          </w:tcPr>
          <w:p w14:paraId="0E56C21F" w14:textId="7DFD20B2" w:rsidR="008967C6" w:rsidRPr="00803631" w:rsidRDefault="008967C6" w:rsidP="00803631">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For </w:t>
            </w:r>
            <w:r w:rsidR="006D60CE" w:rsidRPr="00803631">
              <w:rPr>
                <w:rFonts w:ascii="Arial" w:eastAsiaTheme="minorEastAsia" w:hAnsi="Arial" w:cs="Arial"/>
                <w:sz w:val="22"/>
                <w:szCs w:val="22"/>
                <w:lang w:val="en-US" w:eastAsia="en-US"/>
              </w:rPr>
              <w:t xml:space="preserve">Smartluth </w:t>
            </w:r>
            <w:r w:rsidRPr="00803631">
              <w:rPr>
                <w:rFonts w:ascii="Arial" w:eastAsiaTheme="minorEastAsia" w:hAnsi="Arial" w:cs="Arial"/>
                <w:sz w:val="22"/>
                <w:szCs w:val="22"/>
                <w:lang w:val="en-US" w:eastAsia="en-US"/>
              </w:rPr>
              <w:t>use only</w:t>
            </w:r>
          </w:p>
        </w:tc>
        <w:tc>
          <w:tcPr>
            <w:tcW w:w="878" w:type="dxa"/>
            <w:vAlign w:val="center"/>
          </w:tcPr>
          <w:p w14:paraId="3161EA57"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01-05</w:t>
            </w:r>
          </w:p>
        </w:tc>
        <w:tc>
          <w:tcPr>
            <w:tcW w:w="6857" w:type="dxa"/>
            <w:vAlign w:val="center"/>
          </w:tcPr>
          <w:p w14:paraId="1467E599" w14:textId="34F50F23" w:rsidR="008967C6" w:rsidRPr="00803631" w:rsidRDefault="001E2C0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FGTR</w:t>
            </w:r>
            <w:r w:rsidR="008967C6" w:rsidRPr="00803631">
              <w:rPr>
                <w:rFonts w:ascii="Arial" w:eastAsiaTheme="minorEastAsia" w:hAnsi="Arial" w:cs="Arial"/>
                <w:sz w:val="22"/>
                <w:szCs w:val="22"/>
                <w:lang w:val="en-US" w:eastAsia="en-US"/>
              </w:rPr>
              <w:t xml:space="preserve"> Area</w:t>
            </w:r>
          </w:p>
        </w:tc>
      </w:tr>
      <w:tr w:rsidR="008967C6" w:rsidRPr="00803631" w14:paraId="729A073F" w14:textId="77777777" w:rsidTr="00803631">
        <w:trPr>
          <w:trHeight w:val="520"/>
        </w:trPr>
        <w:tc>
          <w:tcPr>
            <w:tcW w:w="809" w:type="dxa"/>
            <w:vMerge/>
          </w:tcPr>
          <w:p w14:paraId="5667B129"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6304674E"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06</w:t>
            </w:r>
          </w:p>
        </w:tc>
        <w:tc>
          <w:tcPr>
            <w:tcW w:w="6857" w:type="dxa"/>
            <w:vAlign w:val="center"/>
          </w:tcPr>
          <w:p w14:paraId="3AFC0D61"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Boost-Up Fan Area</w:t>
            </w:r>
          </w:p>
        </w:tc>
      </w:tr>
      <w:tr w:rsidR="008967C6" w:rsidRPr="00803631" w14:paraId="6B476671" w14:textId="77777777" w:rsidTr="00803631">
        <w:trPr>
          <w:trHeight w:val="520"/>
        </w:trPr>
        <w:tc>
          <w:tcPr>
            <w:tcW w:w="809" w:type="dxa"/>
            <w:vMerge/>
          </w:tcPr>
          <w:p w14:paraId="1A14E0E5"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2E045EF9"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07</w:t>
            </w:r>
          </w:p>
        </w:tc>
        <w:tc>
          <w:tcPr>
            <w:tcW w:w="6857" w:type="dxa"/>
            <w:vAlign w:val="center"/>
          </w:tcPr>
          <w:p w14:paraId="78BC4F9E" w14:textId="54BABA05"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MCU</w:t>
            </w:r>
            <w:r w:rsidR="008967C6" w:rsidRPr="00803631">
              <w:rPr>
                <w:rFonts w:ascii="Arial" w:eastAsiaTheme="minorEastAsia" w:hAnsi="Arial" w:cs="Arial"/>
                <w:sz w:val="22"/>
                <w:szCs w:val="22"/>
                <w:lang w:val="en-US" w:eastAsia="en-US"/>
              </w:rPr>
              <w:t xml:space="preserve"> Area</w:t>
            </w:r>
          </w:p>
        </w:tc>
      </w:tr>
      <w:tr w:rsidR="008967C6" w:rsidRPr="00803631" w14:paraId="344C7B4D" w14:textId="77777777" w:rsidTr="00803631">
        <w:trPr>
          <w:trHeight w:val="520"/>
        </w:trPr>
        <w:tc>
          <w:tcPr>
            <w:tcW w:w="809" w:type="dxa"/>
            <w:vMerge/>
          </w:tcPr>
          <w:p w14:paraId="2D31FB9B"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718E3B34"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08</w:t>
            </w:r>
          </w:p>
        </w:tc>
        <w:tc>
          <w:tcPr>
            <w:tcW w:w="6857" w:type="dxa"/>
            <w:vAlign w:val="center"/>
          </w:tcPr>
          <w:p w14:paraId="7882282F" w14:textId="32FE8EF0"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Wet Stack</w:t>
            </w:r>
            <w:r w:rsidR="008967C6" w:rsidRPr="00803631">
              <w:rPr>
                <w:rFonts w:ascii="Arial" w:eastAsiaTheme="minorEastAsia" w:hAnsi="Arial" w:cs="Arial"/>
                <w:sz w:val="22"/>
                <w:szCs w:val="22"/>
                <w:lang w:val="en-US" w:eastAsia="en-US"/>
              </w:rPr>
              <w:t xml:space="preserve"> Area</w:t>
            </w:r>
          </w:p>
        </w:tc>
      </w:tr>
      <w:tr w:rsidR="008967C6" w:rsidRPr="00803631" w14:paraId="10BEF688" w14:textId="77777777" w:rsidTr="00803631">
        <w:trPr>
          <w:trHeight w:val="520"/>
        </w:trPr>
        <w:tc>
          <w:tcPr>
            <w:tcW w:w="809" w:type="dxa"/>
            <w:vMerge/>
          </w:tcPr>
          <w:p w14:paraId="752305EC"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5BA71D7A"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09</w:t>
            </w:r>
          </w:p>
        </w:tc>
        <w:tc>
          <w:tcPr>
            <w:tcW w:w="6857" w:type="dxa"/>
            <w:vAlign w:val="center"/>
          </w:tcPr>
          <w:p w14:paraId="3522BD25" w14:textId="21375CA3"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SAC Plant</w:t>
            </w:r>
            <w:r w:rsidR="008967C6" w:rsidRPr="00803631">
              <w:rPr>
                <w:rFonts w:ascii="Arial" w:eastAsiaTheme="minorEastAsia" w:hAnsi="Arial" w:cs="Arial"/>
                <w:sz w:val="22"/>
                <w:szCs w:val="22"/>
                <w:lang w:val="en-US" w:eastAsia="en-US"/>
              </w:rPr>
              <w:t xml:space="preserve"> Area</w:t>
            </w:r>
          </w:p>
        </w:tc>
      </w:tr>
      <w:tr w:rsidR="008967C6" w:rsidRPr="00803631" w14:paraId="34D7A934" w14:textId="77777777" w:rsidTr="00803631">
        <w:trPr>
          <w:trHeight w:val="520"/>
        </w:trPr>
        <w:tc>
          <w:tcPr>
            <w:tcW w:w="809" w:type="dxa"/>
            <w:vMerge/>
          </w:tcPr>
          <w:p w14:paraId="03083479"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6CD1BC0E" w14:textId="3C51B536"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1</w:t>
            </w:r>
            <w:r w:rsidR="006D60CE" w:rsidRPr="00803631">
              <w:rPr>
                <w:rFonts w:ascii="Arial" w:eastAsiaTheme="minorEastAsia" w:hAnsi="Arial" w:cs="Arial"/>
                <w:sz w:val="22"/>
                <w:szCs w:val="22"/>
                <w:lang w:val="en-US" w:eastAsia="en-US"/>
              </w:rPr>
              <w:t>0</w:t>
            </w:r>
            <w:r w:rsidRPr="00803631">
              <w:rPr>
                <w:rFonts w:ascii="Arial" w:eastAsiaTheme="minorEastAsia" w:hAnsi="Arial" w:cs="Arial"/>
                <w:sz w:val="22"/>
                <w:szCs w:val="22"/>
                <w:lang w:val="en-US" w:eastAsia="en-US"/>
              </w:rPr>
              <w:t>-50</w:t>
            </w:r>
          </w:p>
        </w:tc>
        <w:tc>
          <w:tcPr>
            <w:tcW w:w="6857" w:type="dxa"/>
            <w:vAlign w:val="center"/>
          </w:tcPr>
          <w:p w14:paraId="45284479"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Reserved for future use</w:t>
            </w:r>
          </w:p>
        </w:tc>
      </w:tr>
      <w:tr w:rsidR="008967C6" w:rsidRPr="00803631" w14:paraId="445BDFC6" w14:textId="77777777" w:rsidTr="00803631">
        <w:trPr>
          <w:trHeight w:val="541"/>
        </w:trPr>
        <w:tc>
          <w:tcPr>
            <w:tcW w:w="809" w:type="dxa"/>
            <w:vMerge w:val="restart"/>
            <w:textDirection w:val="btLr"/>
          </w:tcPr>
          <w:p w14:paraId="50830229" w14:textId="77777777" w:rsidR="008967C6" w:rsidRPr="00803631" w:rsidRDefault="008967C6" w:rsidP="00803631">
            <w:pPr>
              <w:ind w:left="113" w:right="113"/>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Packages</w:t>
            </w:r>
          </w:p>
        </w:tc>
        <w:tc>
          <w:tcPr>
            <w:tcW w:w="878" w:type="dxa"/>
            <w:vAlign w:val="center"/>
          </w:tcPr>
          <w:p w14:paraId="4CF6C9AB"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51</w:t>
            </w:r>
          </w:p>
        </w:tc>
        <w:tc>
          <w:tcPr>
            <w:tcW w:w="6857" w:type="dxa"/>
            <w:vAlign w:val="center"/>
          </w:tcPr>
          <w:p w14:paraId="32A378BE"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Boost-Up Fans</w:t>
            </w:r>
          </w:p>
        </w:tc>
      </w:tr>
      <w:tr w:rsidR="008967C6" w:rsidRPr="00803631" w14:paraId="18017584" w14:textId="77777777" w:rsidTr="00803631">
        <w:trPr>
          <w:trHeight w:val="541"/>
        </w:trPr>
        <w:tc>
          <w:tcPr>
            <w:tcW w:w="809" w:type="dxa"/>
            <w:vMerge/>
          </w:tcPr>
          <w:p w14:paraId="13A4851A"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2992E594"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52</w:t>
            </w:r>
          </w:p>
        </w:tc>
        <w:tc>
          <w:tcPr>
            <w:tcW w:w="6857" w:type="dxa"/>
            <w:vAlign w:val="center"/>
          </w:tcPr>
          <w:p w14:paraId="037E1BE9" w14:textId="18CAE0F8"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Blowers</w:t>
            </w:r>
          </w:p>
        </w:tc>
      </w:tr>
      <w:tr w:rsidR="008967C6" w:rsidRPr="00803631" w14:paraId="4E241756" w14:textId="77777777" w:rsidTr="00803631">
        <w:trPr>
          <w:trHeight w:val="541"/>
        </w:trPr>
        <w:tc>
          <w:tcPr>
            <w:tcW w:w="809" w:type="dxa"/>
            <w:vMerge/>
          </w:tcPr>
          <w:p w14:paraId="0B060174"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007270F9"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53</w:t>
            </w:r>
          </w:p>
        </w:tc>
        <w:tc>
          <w:tcPr>
            <w:tcW w:w="6857" w:type="dxa"/>
            <w:vAlign w:val="center"/>
          </w:tcPr>
          <w:p w14:paraId="4164ABEA" w14:textId="02151029"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Dampers</w:t>
            </w:r>
          </w:p>
        </w:tc>
      </w:tr>
      <w:tr w:rsidR="008967C6" w:rsidRPr="00803631" w14:paraId="0D0A0561" w14:textId="77777777" w:rsidTr="00803631">
        <w:trPr>
          <w:trHeight w:val="541"/>
        </w:trPr>
        <w:tc>
          <w:tcPr>
            <w:tcW w:w="809" w:type="dxa"/>
            <w:vMerge/>
          </w:tcPr>
          <w:p w14:paraId="59A00FB0"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6C86BDC8"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54</w:t>
            </w:r>
          </w:p>
        </w:tc>
        <w:tc>
          <w:tcPr>
            <w:tcW w:w="6857" w:type="dxa"/>
            <w:vAlign w:val="center"/>
          </w:tcPr>
          <w:p w14:paraId="082BA29D" w14:textId="2BA57394"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Expansion Joints</w:t>
            </w:r>
          </w:p>
        </w:tc>
      </w:tr>
      <w:tr w:rsidR="008967C6" w:rsidRPr="00803631" w14:paraId="32C5D21C" w14:textId="77777777" w:rsidTr="00803631">
        <w:trPr>
          <w:trHeight w:val="541"/>
        </w:trPr>
        <w:tc>
          <w:tcPr>
            <w:tcW w:w="809" w:type="dxa"/>
            <w:vMerge/>
          </w:tcPr>
          <w:p w14:paraId="547D1162"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5D10D0D0"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55</w:t>
            </w:r>
          </w:p>
        </w:tc>
        <w:tc>
          <w:tcPr>
            <w:tcW w:w="6857" w:type="dxa"/>
            <w:vAlign w:val="center"/>
          </w:tcPr>
          <w:p w14:paraId="6927B133" w14:textId="3705811B"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Pumps</w:t>
            </w:r>
          </w:p>
        </w:tc>
      </w:tr>
      <w:tr w:rsidR="008967C6" w:rsidRPr="00803631" w14:paraId="67EDDFA6" w14:textId="77777777" w:rsidTr="00803631">
        <w:trPr>
          <w:trHeight w:val="541"/>
        </w:trPr>
        <w:tc>
          <w:tcPr>
            <w:tcW w:w="809" w:type="dxa"/>
            <w:vMerge/>
          </w:tcPr>
          <w:p w14:paraId="6A1A5B2E"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1028D9D7"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56</w:t>
            </w:r>
          </w:p>
        </w:tc>
        <w:tc>
          <w:tcPr>
            <w:tcW w:w="6857" w:type="dxa"/>
            <w:vAlign w:val="center"/>
          </w:tcPr>
          <w:p w14:paraId="0A39D6B0" w14:textId="1ECD5202"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FGTR</w:t>
            </w:r>
          </w:p>
        </w:tc>
      </w:tr>
      <w:tr w:rsidR="008967C6" w:rsidRPr="00803631" w14:paraId="665DC458" w14:textId="77777777" w:rsidTr="00803631">
        <w:trPr>
          <w:trHeight w:val="541"/>
        </w:trPr>
        <w:tc>
          <w:tcPr>
            <w:tcW w:w="809" w:type="dxa"/>
            <w:vMerge/>
          </w:tcPr>
          <w:p w14:paraId="2BA9C89C"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2B81D254"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61</w:t>
            </w:r>
          </w:p>
        </w:tc>
        <w:tc>
          <w:tcPr>
            <w:tcW w:w="6857" w:type="dxa"/>
            <w:vAlign w:val="center"/>
          </w:tcPr>
          <w:p w14:paraId="2E6EA933" w14:textId="22719A9E"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MCU</w:t>
            </w:r>
            <w:r w:rsidR="008967C6" w:rsidRPr="00803631">
              <w:rPr>
                <w:rFonts w:ascii="Arial" w:eastAsiaTheme="minorEastAsia" w:hAnsi="Arial" w:cs="Arial"/>
                <w:sz w:val="22"/>
                <w:szCs w:val="22"/>
                <w:lang w:val="en-US" w:eastAsia="en-US"/>
              </w:rPr>
              <w:t xml:space="preserve"> </w:t>
            </w:r>
          </w:p>
        </w:tc>
      </w:tr>
      <w:tr w:rsidR="008967C6" w:rsidRPr="00803631" w14:paraId="2C1975AD" w14:textId="77777777" w:rsidTr="00803631">
        <w:trPr>
          <w:trHeight w:val="541"/>
        </w:trPr>
        <w:tc>
          <w:tcPr>
            <w:tcW w:w="809" w:type="dxa"/>
            <w:vMerge/>
          </w:tcPr>
          <w:p w14:paraId="3642545D"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29AB38F2"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62</w:t>
            </w:r>
          </w:p>
        </w:tc>
        <w:tc>
          <w:tcPr>
            <w:tcW w:w="6857" w:type="dxa"/>
            <w:vAlign w:val="center"/>
          </w:tcPr>
          <w:p w14:paraId="28B4687E" w14:textId="148E0540"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Wet Stack</w:t>
            </w:r>
          </w:p>
        </w:tc>
      </w:tr>
      <w:tr w:rsidR="006D60CE" w:rsidRPr="00803631" w14:paraId="0E607265" w14:textId="77777777" w:rsidTr="00803631">
        <w:trPr>
          <w:trHeight w:val="541"/>
        </w:trPr>
        <w:tc>
          <w:tcPr>
            <w:tcW w:w="809" w:type="dxa"/>
            <w:vMerge/>
          </w:tcPr>
          <w:p w14:paraId="67C447C2"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7001DC7A"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63</w:t>
            </w:r>
          </w:p>
        </w:tc>
        <w:tc>
          <w:tcPr>
            <w:tcW w:w="6857" w:type="dxa"/>
            <w:vAlign w:val="center"/>
          </w:tcPr>
          <w:p w14:paraId="12742FF5" w14:textId="0233114D"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HVAC</w:t>
            </w:r>
          </w:p>
        </w:tc>
      </w:tr>
      <w:tr w:rsidR="006D60CE" w:rsidRPr="00803631" w14:paraId="4F7ABA81" w14:textId="77777777" w:rsidTr="00803631">
        <w:trPr>
          <w:trHeight w:val="541"/>
        </w:trPr>
        <w:tc>
          <w:tcPr>
            <w:tcW w:w="809" w:type="dxa"/>
            <w:vMerge/>
          </w:tcPr>
          <w:p w14:paraId="25113C7F"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214AA9A2"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64</w:t>
            </w:r>
          </w:p>
        </w:tc>
        <w:tc>
          <w:tcPr>
            <w:tcW w:w="6857" w:type="dxa"/>
            <w:vAlign w:val="center"/>
          </w:tcPr>
          <w:p w14:paraId="485A68FE" w14:textId="2B0993A6"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Fire Detection System</w:t>
            </w:r>
          </w:p>
        </w:tc>
      </w:tr>
      <w:tr w:rsidR="006D60CE" w:rsidRPr="00803631" w14:paraId="51A79CB3" w14:textId="77777777" w:rsidTr="00803631">
        <w:trPr>
          <w:trHeight w:val="541"/>
        </w:trPr>
        <w:tc>
          <w:tcPr>
            <w:tcW w:w="809" w:type="dxa"/>
            <w:vMerge/>
          </w:tcPr>
          <w:p w14:paraId="3251C5B9"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061B2267"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65</w:t>
            </w:r>
          </w:p>
        </w:tc>
        <w:tc>
          <w:tcPr>
            <w:tcW w:w="6857" w:type="dxa"/>
            <w:vAlign w:val="center"/>
          </w:tcPr>
          <w:p w14:paraId="5A0374E0" w14:textId="1782FBBE"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Fire Protection System</w:t>
            </w:r>
          </w:p>
        </w:tc>
      </w:tr>
      <w:tr w:rsidR="006D60CE" w:rsidRPr="00803631" w14:paraId="0836CA06" w14:textId="77777777" w:rsidTr="00803631">
        <w:trPr>
          <w:trHeight w:val="541"/>
        </w:trPr>
        <w:tc>
          <w:tcPr>
            <w:tcW w:w="809" w:type="dxa"/>
            <w:vMerge/>
          </w:tcPr>
          <w:p w14:paraId="26336B60"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1DAB0E61"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66</w:t>
            </w:r>
          </w:p>
        </w:tc>
        <w:tc>
          <w:tcPr>
            <w:tcW w:w="6857" w:type="dxa"/>
            <w:vAlign w:val="center"/>
          </w:tcPr>
          <w:p w14:paraId="4653642C" w14:textId="034A549C"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Compressed Air System</w:t>
            </w:r>
          </w:p>
        </w:tc>
      </w:tr>
      <w:tr w:rsidR="008967C6" w:rsidRPr="00803631" w14:paraId="3DB2D1A0" w14:textId="77777777" w:rsidTr="00803631">
        <w:trPr>
          <w:trHeight w:val="541"/>
        </w:trPr>
        <w:tc>
          <w:tcPr>
            <w:tcW w:w="809" w:type="dxa"/>
            <w:vMerge/>
          </w:tcPr>
          <w:p w14:paraId="38F0FA15"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0FB6D06C"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67</w:t>
            </w:r>
          </w:p>
        </w:tc>
        <w:tc>
          <w:tcPr>
            <w:tcW w:w="6857" w:type="dxa"/>
            <w:vAlign w:val="center"/>
          </w:tcPr>
          <w:p w14:paraId="73667C13" w14:textId="526A6330"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Neutralization System</w:t>
            </w:r>
          </w:p>
        </w:tc>
      </w:tr>
      <w:tr w:rsidR="008967C6" w:rsidRPr="00803631" w14:paraId="7A60CB00" w14:textId="77777777" w:rsidTr="00803631">
        <w:trPr>
          <w:trHeight w:val="541"/>
        </w:trPr>
        <w:tc>
          <w:tcPr>
            <w:tcW w:w="809" w:type="dxa"/>
            <w:vMerge/>
          </w:tcPr>
          <w:p w14:paraId="1020B02F" w14:textId="77777777" w:rsidR="008967C6" w:rsidRPr="00803631" w:rsidRDefault="008967C6" w:rsidP="00562DAF">
            <w:pPr>
              <w:rPr>
                <w:rFonts w:ascii="Arial" w:eastAsiaTheme="minorEastAsia" w:hAnsi="Arial" w:cs="Arial"/>
                <w:sz w:val="22"/>
                <w:szCs w:val="22"/>
                <w:lang w:val="en-US" w:eastAsia="en-US"/>
              </w:rPr>
            </w:pPr>
          </w:p>
        </w:tc>
        <w:tc>
          <w:tcPr>
            <w:tcW w:w="878" w:type="dxa"/>
            <w:vAlign w:val="center"/>
          </w:tcPr>
          <w:p w14:paraId="5113B25F" w14:textId="77777777" w:rsidR="008967C6" w:rsidRPr="00803631" w:rsidRDefault="008967C6"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68</w:t>
            </w:r>
          </w:p>
        </w:tc>
        <w:tc>
          <w:tcPr>
            <w:tcW w:w="6857" w:type="dxa"/>
            <w:vAlign w:val="center"/>
          </w:tcPr>
          <w:p w14:paraId="7BAEC24C" w14:textId="3AEB8F0B" w:rsidR="008967C6" w:rsidRPr="00803631" w:rsidRDefault="006D60CE"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Zero Liquid Discharge Plant</w:t>
            </w:r>
          </w:p>
        </w:tc>
      </w:tr>
      <w:tr w:rsidR="006D60CE" w:rsidRPr="00803631" w14:paraId="133E35A8" w14:textId="77777777" w:rsidTr="00803631">
        <w:trPr>
          <w:trHeight w:val="541"/>
        </w:trPr>
        <w:tc>
          <w:tcPr>
            <w:tcW w:w="809" w:type="dxa"/>
            <w:vMerge/>
          </w:tcPr>
          <w:p w14:paraId="6E58C6B1"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5ECB72B4"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69</w:t>
            </w:r>
          </w:p>
        </w:tc>
        <w:tc>
          <w:tcPr>
            <w:tcW w:w="6857" w:type="dxa"/>
            <w:vAlign w:val="center"/>
          </w:tcPr>
          <w:p w14:paraId="3DFC4DB7" w14:textId="1D12411A" w:rsidR="006D60CE" w:rsidRPr="00803631" w:rsidRDefault="006D60CE" w:rsidP="00167B0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Reserved for future use</w:t>
            </w:r>
          </w:p>
        </w:tc>
      </w:tr>
      <w:tr w:rsidR="006D60CE" w:rsidRPr="00803631" w14:paraId="4DD3780B" w14:textId="77777777" w:rsidTr="00803631">
        <w:trPr>
          <w:trHeight w:val="541"/>
        </w:trPr>
        <w:tc>
          <w:tcPr>
            <w:tcW w:w="809" w:type="dxa"/>
            <w:vMerge/>
          </w:tcPr>
          <w:p w14:paraId="549D2F25"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2D26725D"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70</w:t>
            </w:r>
          </w:p>
        </w:tc>
        <w:tc>
          <w:tcPr>
            <w:tcW w:w="6857" w:type="dxa"/>
            <w:vAlign w:val="center"/>
          </w:tcPr>
          <w:p w14:paraId="36FE1E0C" w14:textId="30579865" w:rsidR="006D60CE" w:rsidRPr="00803631" w:rsidRDefault="006D60CE" w:rsidP="00167B0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Reserved for future use</w:t>
            </w:r>
          </w:p>
        </w:tc>
      </w:tr>
      <w:tr w:rsidR="006D60CE" w:rsidRPr="00803631" w14:paraId="384FFB13" w14:textId="77777777" w:rsidTr="00803631">
        <w:trPr>
          <w:trHeight w:val="541"/>
        </w:trPr>
        <w:tc>
          <w:tcPr>
            <w:tcW w:w="809" w:type="dxa"/>
            <w:vMerge/>
          </w:tcPr>
          <w:p w14:paraId="44B114FD"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587F0354"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71</w:t>
            </w:r>
          </w:p>
        </w:tc>
        <w:tc>
          <w:tcPr>
            <w:tcW w:w="6857" w:type="dxa"/>
            <w:vAlign w:val="center"/>
          </w:tcPr>
          <w:p w14:paraId="1BAF8A0E" w14:textId="2B7E155D" w:rsidR="006D60CE" w:rsidRPr="00803631" w:rsidRDefault="006D60CE" w:rsidP="00167B0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Reserved for future use</w:t>
            </w:r>
          </w:p>
        </w:tc>
      </w:tr>
      <w:tr w:rsidR="006D60CE" w:rsidRPr="00803631" w14:paraId="2F7E80E2" w14:textId="77777777" w:rsidTr="00803631">
        <w:trPr>
          <w:trHeight w:val="541"/>
        </w:trPr>
        <w:tc>
          <w:tcPr>
            <w:tcW w:w="809" w:type="dxa"/>
            <w:vMerge/>
          </w:tcPr>
          <w:p w14:paraId="6F5FE662"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4D163FAD"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72</w:t>
            </w:r>
          </w:p>
        </w:tc>
        <w:tc>
          <w:tcPr>
            <w:tcW w:w="6857" w:type="dxa"/>
            <w:vAlign w:val="center"/>
          </w:tcPr>
          <w:p w14:paraId="6995B646" w14:textId="1F064CE1" w:rsidR="006D60CE" w:rsidRPr="00803631" w:rsidRDefault="006D60CE" w:rsidP="00167B0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Reserved for future use</w:t>
            </w:r>
          </w:p>
        </w:tc>
      </w:tr>
      <w:tr w:rsidR="006D60CE" w:rsidRPr="00803631" w14:paraId="0E43353A" w14:textId="77777777" w:rsidTr="00803631">
        <w:trPr>
          <w:trHeight w:val="541"/>
        </w:trPr>
        <w:tc>
          <w:tcPr>
            <w:tcW w:w="809" w:type="dxa"/>
            <w:vMerge/>
          </w:tcPr>
          <w:p w14:paraId="232335B2" w14:textId="77777777" w:rsidR="006D60CE" w:rsidRPr="00803631" w:rsidRDefault="006D60CE" w:rsidP="006D60CE">
            <w:pPr>
              <w:rPr>
                <w:rFonts w:ascii="Arial" w:eastAsiaTheme="minorEastAsia" w:hAnsi="Arial" w:cs="Arial"/>
                <w:sz w:val="22"/>
                <w:szCs w:val="22"/>
                <w:lang w:val="en-US" w:eastAsia="en-US"/>
              </w:rPr>
            </w:pPr>
          </w:p>
        </w:tc>
        <w:tc>
          <w:tcPr>
            <w:tcW w:w="878" w:type="dxa"/>
            <w:vAlign w:val="center"/>
          </w:tcPr>
          <w:p w14:paraId="18CFAE1B" w14:textId="77777777" w:rsidR="006D60CE" w:rsidRPr="00803631" w:rsidRDefault="006D60CE" w:rsidP="006D60CE">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73</w:t>
            </w:r>
          </w:p>
        </w:tc>
        <w:tc>
          <w:tcPr>
            <w:tcW w:w="6857" w:type="dxa"/>
            <w:vAlign w:val="center"/>
          </w:tcPr>
          <w:p w14:paraId="7256FD60" w14:textId="4FC02123" w:rsidR="006D60CE" w:rsidRPr="00803631" w:rsidRDefault="006D60CE" w:rsidP="00167B00">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Reserved for future use</w:t>
            </w:r>
          </w:p>
        </w:tc>
      </w:tr>
    </w:tbl>
    <w:p w14:paraId="3E51C532" w14:textId="77777777" w:rsidR="00167B00" w:rsidRPr="00803631" w:rsidRDefault="00167B00" w:rsidP="00167B00">
      <w:pPr>
        <w:pStyle w:val="Caption"/>
        <w:spacing w:before="240"/>
        <w:rPr>
          <w:rFonts w:ascii="Arial" w:eastAsiaTheme="minorEastAsia" w:hAnsi="Arial" w:cs="Arial"/>
          <w:bCs/>
          <w:szCs w:val="22"/>
          <w:u w:val="single"/>
          <w:lang w:eastAsia="en-US"/>
        </w:rPr>
      </w:pPr>
      <w:r w:rsidRPr="00803631">
        <w:rPr>
          <w:rFonts w:ascii="Arial" w:eastAsiaTheme="minorEastAsia" w:hAnsi="Arial" w:cs="Arial"/>
          <w:bCs/>
          <w:szCs w:val="22"/>
          <w:u w:val="single"/>
          <w:lang w:eastAsia="en-US"/>
        </w:rPr>
        <w:t>Table VI</w:t>
      </w:r>
    </w:p>
    <w:tbl>
      <w:tblPr>
        <w:tblStyle w:val="TableGrid"/>
        <w:tblW w:w="0" w:type="auto"/>
        <w:tblInd w:w="-5" w:type="dxa"/>
        <w:tblLook w:val="04A0" w:firstRow="1" w:lastRow="0" w:firstColumn="1" w:lastColumn="0" w:noHBand="0" w:noVBand="1"/>
      </w:tblPr>
      <w:tblGrid>
        <w:gridCol w:w="1188"/>
        <w:gridCol w:w="7393"/>
      </w:tblGrid>
      <w:tr w:rsidR="00167B00" w:rsidRPr="00803631" w14:paraId="4E435E9F" w14:textId="77777777" w:rsidTr="00803631">
        <w:trPr>
          <w:trHeight w:val="288"/>
        </w:trPr>
        <w:tc>
          <w:tcPr>
            <w:tcW w:w="1188" w:type="dxa"/>
            <w:vAlign w:val="center"/>
          </w:tcPr>
          <w:p w14:paraId="6206D944"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D1D2</w:t>
            </w:r>
          </w:p>
        </w:tc>
        <w:tc>
          <w:tcPr>
            <w:tcW w:w="7393" w:type="dxa"/>
            <w:vAlign w:val="center"/>
          </w:tcPr>
          <w:p w14:paraId="3BC9F832"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Description</w:t>
            </w:r>
          </w:p>
        </w:tc>
      </w:tr>
      <w:tr w:rsidR="00167B00" w:rsidRPr="00803631" w14:paraId="6CA98493" w14:textId="77777777" w:rsidTr="00803631">
        <w:tc>
          <w:tcPr>
            <w:tcW w:w="1188" w:type="dxa"/>
            <w:vAlign w:val="center"/>
          </w:tcPr>
          <w:p w14:paraId="0991C60B"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GA</w:t>
            </w:r>
          </w:p>
        </w:tc>
        <w:tc>
          <w:tcPr>
            <w:tcW w:w="7393" w:type="dxa"/>
            <w:vAlign w:val="center"/>
          </w:tcPr>
          <w:p w14:paraId="38674407"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Analog Junction Box</w:t>
            </w:r>
          </w:p>
        </w:tc>
      </w:tr>
      <w:tr w:rsidR="00167B00" w:rsidRPr="00803631" w14:paraId="0D238462" w14:textId="77777777" w:rsidTr="00803631">
        <w:tc>
          <w:tcPr>
            <w:tcW w:w="1188" w:type="dxa"/>
            <w:vAlign w:val="center"/>
          </w:tcPr>
          <w:p w14:paraId="3E4FF8E8"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GB</w:t>
            </w:r>
          </w:p>
        </w:tc>
        <w:tc>
          <w:tcPr>
            <w:tcW w:w="7393" w:type="dxa"/>
            <w:vAlign w:val="center"/>
          </w:tcPr>
          <w:p w14:paraId="1D0CBFB7"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Digital Junction Box</w:t>
            </w:r>
          </w:p>
        </w:tc>
      </w:tr>
      <w:tr w:rsidR="00167B00" w:rsidRPr="00803631" w14:paraId="00C7263E" w14:textId="77777777" w:rsidTr="00803631">
        <w:tc>
          <w:tcPr>
            <w:tcW w:w="1188" w:type="dxa"/>
            <w:vAlign w:val="center"/>
          </w:tcPr>
          <w:p w14:paraId="269A6038"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GC</w:t>
            </w:r>
          </w:p>
        </w:tc>
        <w:tc>
          <w:tcPr>
            <w:tcW w:w="7393" w:type="dxa"/>
            <w:vAlign w:val="center"/>
          </w:tcPr>
          <w:p w14:paraId="0B6A1C2A"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RTD Junction Box</w:t>
            </w:r>
          </w:p>
        </w:tc>
      </w:tr>
      <w:tr w:rsidR="00167B00" w:rsidRPr="00803631" w14:paraId="368530B9" w14:textId="77777777" w:rsidTr="00803631">
        <w:tc>
          <w:tcPr>
            <w:tcW w:w="1188" w:type="dxa"/>
            <w:vAlign w:val="center"/>
          </w:tcPr>
          <w:p w14:paraId="7312C7BA"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GD</w:t>
            </w:r>
          </w:p>
        </w:tc>
        <w:tc>
          <w:tcPr>
            <w:tcW w:w="7393" w:type="dxa"/>
            <w:vAlign w:val="center"/>
          </w:tcPr>
          <w:p w14:paraId="3285150C"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Thermocouple Junction Box</w:t>
            </w:r>
          </w:p>
        </w:tc>
      </w:tr>
      <w:tr w:rsidR="00167B00" w:rsidRPr="00803631" w14:paraId="3C027AC4" w14:textId="77777777" w:rsidTr="00803631">
        <w:tc>
          <w:tcPr>
            <w:tcW w:w="1188" w:type="dxa"/>
            <w:vAlign w:val="center"/>
          </w:tcPr>
          <w:p w14:paraId="2EAAE800"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GE</w:t>
            </w:r>
          </w:p>
        </w:tc>
        <w:tc>
          <w:tcPr>
            <w:tcW w:w="7393" w:type="dxa"/>
            <w:vAlign w:val="center"/>
          </w:tcPr>
          <w:p w14:paraId="6D9303B7"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SOV Junction Box</w:t>
            </w:r>
          </w:p>
        </w:tc>
      </w:tr>
      <w:tr w:rsidR="00167B00" w:rsidRPr="00803631" w14:paraId="2DDE3DE4" w14:textId="77777777" w:rsidTr="00803631">
        <w:tc>
          <w:tcPr>
            <w:tcW w:w="1188" w:type="dxa"/>
            <w:vAlign w:val="center"/>
          </w:tcPr>
          <w:p w14:paraId="462C91A3"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GG</w:t>
            </w:r>
          </w:p>
        </w:tc>
        <w:tc>
          <w:tcPr>
            <w:tcW w:w="7393" w:type="dxa"/>
            <w:vAlign w:val="center"/>
          </w:tcPr>
          <w:p w14:paraId="36DBEB4A"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Foundation fieldbus Junction box</w:t>
            </w:r>
          </w:p>
        </w:tc>
      </w:tr>
      <w:tr w:rsidR="00167B00" w:rsidRPr="00803631" w14:paraId="3A55C1F5" w14:textId="77777777" w:rsidTr="00803631">
        <w:tc>
          <w:tcPr>
            <w:tcW w:w="1188" w:type="dxa"/>
            <w:vAlign w:val="center"/>
          </w:tcPr>
          <w:p w14:paraId="41F91CA9"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GJ</w:t>
            </w:r>
          </w:p>
        </w:tc>
        <w:tc>
          <w:tcPr>
            <w:tcW w:w="7393" w:type="dxa"/>
            <w:vAlign w:val="center"/>
          </w:tcPr>
          <w:p w14:paraId="0CCD4827" w14:textId="3A74098A"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PA Junction box</w:t>
            </w:r>
            <w:r w:rsidR="00787326" w:rsidRPr="00803631">
              <w:rPr>
                <w:rFonts w:ascii="Arial" w:eastAsiaTheme="minorEastAsia" w:hAnsi="Arial" w:cs="Arial"/>
                <w:sz w:val="22"/>
                <w:szCs w:val="22"/>
                <w:lang w:val="en-US" w:eastAsia="en-US"/>
              </w:rPr>
              <w:t xml:space="preserve"> (Process Automation)</w:t>
            </w:r>
          </w:p>
        </w:tc>
      </w:tr>
      <w:tr w:rsidR="00167B00" w:rsidRPr="00803631" w14:paraId="31217C8D" w14:textId="77777777" w:rsidTr="00803631">
        <w:tc>
          <w:tcPr>
            <w:tcW w:w="1188" w:type="dxa"/>
            <w:vAlign w:val="center"/>
          </w:tcPr>
          <w:p w14:paraId="06FE99EA"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GK</w:t>
            </w:r>
          </w:p>
        </w:tc>
        <w:tc>
          <w:tcPr>
            <w:tcW w:w="7393" w:type="dxa"/>
            <w:vAlign w:val="center"/>
          </w:tcPr>
          <w:p w14:paraId="70636B8A" w14:textId="43DBEDC3"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DP Junction box</w:t>
            </w:r>
            <w:r w:rsidR="00787326" w:rsidRPr="00803631">
              <w:rPr>
                <w:rFonts w:ascii="Arial" w:eastAsiaTheme="minorEastAsia" w:hAnsi="Arial" w:cs="Arial"/>
                <w:sz w:val="22"/>
                <w:szCs w:val="22"/>
                <w:lang w:val="en-US" w:eastAsia="en-US"/>
              </w:rPr>
              <w:t xml:space="preserve"> (Decentralized Peripherals)</w:t>
            </w:r>
          </w:p>
        </w:tc>
      </w:tr>
      <w:tr w:rsidR="00167B00" w:rsidRPr="00803631" w14:paraId="13A26AE7" w14:textId="77777777" w:rsidTr="00803631">
        <w:tc>
          <w:tcPr>
            <w:tcW w:w="1188" w:type="dxa"/>
            <w:vAlign w:val="center"/>
          </w:tcPr>
          <w:p w14:paraId="6CB40AF5"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GV</w:t>
            </w:r>
          </w:p>
        </w:tc>
        <w:tc>
          <w:tcPr>
            <w:tcW w:w="7393" w:type="dxa"/>
            <w:vAlign w:val="center"/>
          </w:tcPr>
          <w:p w14:paraId="52153BC2"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Vibration Junction Box</w:t>
            </w:r>
          </w:p>
        </w:tc>
      </w:tr>
      <w:tr w:rsidR="00167B00" w:rsidRPr="00803631" w14:paraId="4D74765B" w14:textId="77777777" w:rsidTr="00803631">
        <w:tc>
          <w:tcPr>
            <w:tcW w:w="1188" w:type="dxa"/>
            <w:vAlign w:val="center"/>
          </w:tcPr>
          <w:p w14:paraId="58EBE932"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GZ</w:t>
            </w:r>
          </w:p>
        </w:tc>
        <w:tc>
          <w:tcPr>
            <w:tcW w:w="7393" w:type="dxa"/>
            <w:vAlign w:val="center"/>
          </w:tcPr>
          <w:p w14:paraId="6D5E15BA"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Instrument Racks (LIE / LIR) </w:t>
            </w:r>
          </w:p>
        </w:tc>
      </w:tr>
      <w:tr w:rsidR="00167B00" w:rsidRPr="00803631" w14:paraId="7ED0E347" w14:textId="77777777" w:rsidTr="00803631">
        <w:tc>
          <w:tcPr>
            <w:tcW w:w="1188" w:type="dxa"/>
            <w:vAlign w:val="center"/>
          </w:tcPr>
          <w:p w14:paraId="07ED6F95"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GH</w:t>
            </w:r>
          </w:p>
        </w:tc>
        <w:tc>
          <w:tcPr>
            <w:tcW w:w="7393" w:type="dxa"/>
            <w:vAlign w:val="center"/>
          </w:tcPr>
          <w:p w14:paraId="3ADE5789"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Local control panel </w:t>
            </w:r>
          </w:p>
        </w:tc>
      </w:tr>
      <w:tr w:rsidR="00167B00" w:rsidRPr="00803631" w14:paraId="3F6E261D" w14:textId="77777777" w:rsidTr="00803631">
        <w:tc>
          <w:tcPr>
            <w:tcW w:w="1188" w:type="dxa"/>
            <w:vAlign w:val="center"/>
          </w:tcPr>
          <w:p w14:paraId="2EAC2A0F"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GK</w:t>
            </w:r>
          </w:p>
        </w:tc>
        <w:tc>
          <w:tcPr>
            <w:tcW w:w="7393" w:type="dxa"/>
            <w:vAlign w:val="center"/>
          </w:tcPr>
          <w:p w14:paraId="1DD64051" w14:textId="7777777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Local information display unit </w:t>
            </w:r>
          </w:p>
        </w:tc>
      </w:tr>
      <w:tr w:rsidR="00167B00" w:rsidRPr="00803631" w14:paraId="6720BF45" w14:textId="77777777" w:rsidTr="00803631">
        <w:tc>
          <w:tcPr>
            <w:tcW w:w="1188" w:type="dxa"/>
            <w:vAlign w:val="center"/>
          </w:tcPr>
          <w:p w14:paraId="7FB8F355" w14:textId="77777777" w:rsidR="00167B00" w:rsidRPr="00803631" w:rsidRDefault="00167B00"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GQ</w:t>
            </w:r>
          </w:p>
        </w:tc>
        <w:tc>
          <w:tcPr>
            <w:tcW w:w="7393" w:type="dxa"/>
            <w:vAlign w:val="center"/>
          </w:tcPr>
          <w:p w14:paraId="755C0B0C" w14:textId="5552B937" w:rsidR="00167B00" w:rsidRPr="00803631" w:rsidRDefault="00167B00"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Electrical Junction Box</w:t>
            </w:r>
          </w:p>
        </w:tc>
      </w:tr>
    </w:tbl>
    <w:p w14:paraId="5A365250" w14:textId="77777777" w:rsidR="00167B00" w:rsidRPr="00803631" w:rsidRDefault="00167B00" w:rsidP="00803631">
      <w:pPr>
        <w:spacing w:after="200" w:line="276" w:lineRule="auto"/>
        <w:ind w:left="567"/>
        <w:rPr>
          <w:rFonts w:ascii="Arial" w:eastAsiaTheme="minorEastAsia" w:hAnsi="Arial" w:cs="Arial"/>
          <w:sz w:val="22"/>
          <w:szCs w:val="22"/>
          <w:lang w:val="en-US" w:eastAsia="en-US"/>
        </w:rPr>
      </w:pPr>
    </w:p>
    <w:p w14:paraId="75216284" w14:textId="77777777" w:rsidR="00787326" w:rsidRPr="00803631" w:rsidRDefault="00787326" w:rsidP="00803631">
      <w:pPr>
        <w:spacing w:after="200" w:line="276" w:lineRule="auto"/>
        <w:ind w:left="567"/>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E.g., Tag number for Boost-Up Fan JB/Rack shall be:</w:t>
      </w:r>
    </w:p>
    <w:p w14:paraId="1CCD4D1A" w14:textId="3B4D9196"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Analog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51GA001</w:t>
      </w:r>
    </w:p>
    <w:p w14:paraId="0B13AEB2" w14:textId="37E230FC"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Digital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51GB001</w:t>
      </w:r>
    </w:p>
    <w:p w14:paraId="0D21AAC0" w14:textId="2AF481BF"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RTD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51GC001</w:t>
      </w:r>
    </w:p>
    <w:p w14:paraId="5FA0312F" w14:textId="1A67625F"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TC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51GD001</w:t>
      </w:r>
    </w:p>
    <w:p w14:paraId="1F8BC313" w14:textId="1F82D184"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SOV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51GE001</w:t>
      </w:r>
    </w:p>
    <w:p w14:paraId="4FC77210" w14:textId="0E40EB3F"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Inst. Rack</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51GZ001</w:t>
      </w:r>
    </w:p>
    <w:p w14:paraId="316FB890" w14:textId="2EE4193C"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Vibration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51GV001</w:t>
      </w:r>
    </w:p>
    <w:p w14:paraId="2608439B" w14:textId="0C6E9334"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Foundation Fieldbus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ab/>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51GG001</w:t>
      </w:r>
    </w:p>
    <w:p w14:paraId="26165C3D" w14:textId="0FAD0C69"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PA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51GJ001</w:t>
      </w:r>
    </w:p>
    <w:p w14:paraId="42DD5C36" w14:textId="2FD039E7" w:rsidR="00787326" w:rsidRPr="00803631" w:rsidRDefault="00787326" w:rsidP="00803631">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DP JB</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51GK001</w:t>
      </w:r>
    </w:p>
    <w:p w14:paraId="58E2876A" w14:textId="519B6C0C" w:rsidR="0001249D" w:rsidRDefault="00787326" w:rsidP="002E7860">
      <w:pPr>
        <w:spacing w:after="200" w:line="276" w:lineRule="auto"/>
        <w:ind w:left="124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Local Control Panel</w:t>
      </w:r>
      <w:r w:rsidR="00C71FDD" w:rsidRPr="00803631">
        <w:rPr>
          <w:rFonts w:ascii="Arial" w:eastAsiaTheme="minorEastAsia" w:hAnsi="Arial" w:cs="Arial"/>
          <w:sz w:val="22"/>
          <w:szCs w:val="22"/>
          <w:lang w:val="en-US" w:eastAsia="en-US"/>
        </w:rPr>
        <w:t>:</w:t>
      </w:r>
      <w:r w:rsidR="00C71FDD" w:rsidRPr="00803631">
        <w:rPr>
          <w:rFonts w:ascii="Arial" w:eastAsiaTheme="minorEastAsia" w:hAnsi="Arial" w:cs="Arial"/>
          <w:sz w:val="22"/>
          <w:szCs w:val="22"/>
          <w:lang w:val="en-US" w:eastAsia="en-US"/>
        </w:rPr>
        <w:tab/>
      </w:r>
      <w:r w:rsidR="00C71FDD" w:rsidRPr="00803631">
        <w:rPr>
          <w:rFonts w:ascii="Arial" w:eastAsiaTheme="minorEastAsia" w:hAnsi="Arial" w:cs="Arial"/>
          <w:sz w:val="22"/>
          <w:szCs w:val="22"/>
          <w:lang w:val="en-US" w:eastAsia="en-US"/>
        </w:rPr>
        <w:tab/>
      </w:r>
      <w:r w:rsidR="00C71FDD">
        <w:rPr>
          <w:rFonts w:ascii="Arial" w:eastAsiaTheme="minorEastAsia" w:hAnsi="Arial" w:cs="Arial"/>
          <w:sz w:val="22"/>
          <w:szCs w:val="22"/>
          <w:lang w:val="en-US" w:eastAsia="en-US"/>
        </w:rPr>
        <w:t>50</w:t>
      </w:r>
      <w:r w:rsidR="00E30484">
        <w:rPr>
          <w:rFonts w:ascii="Arial" w:eastAsiaTheme="minorEastAsia" w:hAnsi="Arial" w:cs="Arial"/>
          <w:sz w:val="22"/>
          <w:szCs w:val="22"/>
          <w:lang w:val="en-US" w:eastAsia="en-US"/>
        </w:rPr>
        <w:t>HTY</w:t>
      </w:r>
      <w:r w:rsidRPr="00803631">
        <w:rPr>
          <w:rFonts w:ascii="Arial" w:eastAsiaTheme="minorEastAsia" w:hAnsi="Arial" w:cs="Arial"/>
          <w:sz w:val="22"/>
          <w:szCs w:val="22"/>
          <w:lang w:val="en-US" w:eastAsia="en-US"/>
        </w:rPr>
        <w:t>51GH001</w:t>
      </w:r>
    </w:p>
    <w:p w14:paraId="0F25DE93" w14:textId="46F62123" w:rsidR="002E7860" w:rsidRDefault="002E7860" w:rsidP="002E7860">
      <w:pPr>
        <w:spacing w:after="200" w:line="276" w:lineRule="auto"/>
        <w:rPr>
          <w:rFonts w:ascii="Arial" w:eastAsiaTheme="minorEastAsia" w:hAnsi="Arial" w:cs="Arial"/>
          <w:sz w:val="22"/>
          <w:szCs w:val="22"/>
          <w:lang w:val="en-US" w:eastAsia="en-US"/>
        </w:rPr>
      </w:pPr>
    </w:p>
    <w:p w14:paraId="01D6953E" w14:textId="77777777" w:rsidR="002E7860" w:rsidRPr="00A70EA2" w:rsidRDefault="002E7860" w:rsidP="00A70EA2">
      <w:pPr>
        <w:pStyle w:val="ListParagraph"/>
        <w:numPr>
          <w:ilvl w:val="0"/>
          <w:numId w:val="36"/>
        </w:numPr>
        <w:spacing w:after="120"/>
        <w:ind w:right="283"/>
        <w:jc w:val="both"/>
        <w:rPr>
          <w:rFonts w:ascii="Arial" w:eastAsiaTheme="minorEastAsia" w:hAnsi="Arial" w:cs="Arial"/>
          <w:b/>
          <w:bCs/>
          <w:color w:val="4472C4" w:themeColor="accent1"/>
          <w:sz w:val="22"/>
          <w:szCs w:val="22"/>
          <w:lang w:val="en-US" w:eastAsia="en-US"/>
        </w:rPr>
      </w:pPr>
      <w:r w:rsidRPr="00A70EA2">
        <w:rPr>
          <w:rFonts w:ascii="Arial" w:eastAsiaTheme="minorEastAsia" w:hAnsi="Arial" w:cs="Arial"/>
          <w:b/>
          <w:bCs/>
          <w:color w:val="4472C4" w:themeColor="accent1"/>
          <w:sz w:val="22"/>
          <w:szCs w:val="22"/>
          <w:lang w:val="en-US" w:eastAsia="en-US"/>
        </w:rPr>
        <w:t>Instrument &amp; Control Panel (Other than Local Control Panel) Numbering</w:t>
      </w:r>
    </w:p>
    <w:p w14:paraId="2028273E" w14:textId="77777777" w:rsidR="002E7860" w:rsidRPr="00803631" w:rsidRDefault="002E7860" w:rsidP="002E7860">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format for instrument &amp; control panel numbering shall consist of the following:</w:t>
      </w:r>
    </w:p>
    <w:p w14:paraId="3F764673" w14:textId="77777777" w:rsidR="002E7860" w:rsidRPr="00803631" w:rsidRDefault="002E7860" w:rsidP="002E7860">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UUFFFNN</w:t>
      </w:r>
    </w:p>
    <w:p w14:paraId="37797ADA" w14:textId="77777777" w:rsidR="002E7860" w:rsidRPr="00803631" w:rsidRDefault="002E7860" w:rsidP="002E7860">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w:t>
      </w:r>
      <w:r w:rsidRPr="00803631">
        <w:rPr>
          <w:rFonts w:ascii="Arial" w:eastAsiaTheme="minorEastAsia" w:hAnsi="Arial" w:cs="Arial"/>
          <w:sz w:val="22"/>
          <w:szCs w:val="22"/>
          <w:lang w:val="en-US" w:eastAsia="en-US"/>
        </w:rPr>
        <w:tab/>
        <w:t>Plant Code</w:t>
      </w:r>
    </w:p>
    <w:p w14:paraId="4A6AC533" w14:textId="0D4F5A9A" w:rsidR="002E7860" w:rsidRPr="00803631" w:rsidRDefault="002E7860" w:rsidP="002E7860">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w:t>
      </w:r>
      <w:r w:rsidR="00225067">
        <w:rPr>
          <w:rFonts w:ascii="Arial" w:eastAsiaTheme="minorEastAsia" w:hAnsi="Arial" w:cs="Arial"/>
          <w:sz w:val="22"/>
          <w:szCs w:val="22"/>
          <w:vertAlign w:val="subscript"/>
          <w:lang w:val="en-US" w:eastAsia="en-US"/>
        </w:rPr>
        <w:t>1</w:t>
      </w:r>
      <w:r w:rsidR="00225067">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F</w:t>
      </w:r>
      <w:r w:rsidR="00225067">
        <w:rPr>
          <w:rFonts w:ascii="Arial" w:eastAsiaTheme="minorEastAsia" w:hAnsi="Arial" w:cs="Arial"/>
          <w:sz w:val="22"/>
          <w:szCs w:val="22"/>
          <w:vertAlign w:val="subscript"/>
          <w:lang w:val="en-US" w:eastAsia="en-US"/>
        </w:rPr>
        <w:t>2</w:t>
      </w:r>
      <w:r w:rsidR="00225067">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F</w:t>
      </w:r>
      <w:r w:rsidR="00225067">
        <w:rPr>
          <w:rFonts w:ascii="Arial" w:eastAsiaTheme="minorEastAsia" w:hAnsi="Arial" w:cs="Arial"/>
          <w:sz w:val="22"/>
          <w:szCs w:val="22"/>
          <w:vertAlign w:val="subscript"/>
          <w:lang w:val="en-US" w:eastAsia="en-US"/>
        </w:rPr>
        <w:t>3</w:t>
      </w:r>
      <w:r w:rsidRPr="00803631">
        <w:rPr>
          <w:rFonts w:ascii="Arial" w:eastAsiaTheme="minorEastAsia" w:hAnsi="Arial" w:cs="Arial"/>
          <w:sz w:val="22"/>
          <w:szCs w:val="22"/>
          <w:lang w:val="en-US" w:eastAsia="en-US"/>
        </w:rPr>
        <w:tab/>
        <w:t>System Code</w:t>
      </w:r>
    </w:p>
    <w:p w14:paraId="7D1C24B8" w14:textId="12A3B87A" w:rsidR="002E7860" w:rsidRPr="00803631" w:rsidRDefault="002E7860" w:rsidP="000034C3">
      <w:pPr>
        <w:pStyle w:val="ListParagraph"/>
        <w:numPr>
          <w:ilvl w:val="0"/>
          <w:numId w:val="23"/>
        </w:numPr>
        <w:spacing w:after="200" w:line="276" w:lineRule="auto"/>
        <w:rPr>
          <w:rFonts w:ascii="Arial" w:eastAsiaTheme="minorEastAsia" w:hAnsi="Arial" w:cs="Arial"/>
          <w:sz w:val="22"/>
          <w:szCs w:val="22"/>
          <w:lang w:val="en-US" w:eastAsia="en-US"/>
        </w:rPr>
      </w:pPr>
      <w:proofErr w:type="gramStart"/>
      <w:r w:rsidRPr="00803631">
        <w:rPr>
          <w:rFonts w:ascii="Arial" w:eastAsiaTheme="minorEastAsia" w:hAnsi="Arial" w:cs="Arial"/>
          <w:sz w:val="22"/>
          <w:szCs w:val="22"/>
          <w:lang w:val="en-US" w:eastAsia="en-US"/>
        </w:rPr>
        <w:t>For  F</w:t>
      </w:r>
      <w:proofErr w:type="gramEnd"/>
      <w:r w:rsidRPr="00803631">
        <w:rPr>
          <w:rFonts w:ascii="Arial" w:eastAsiaTheme="minorEastAsia" w:hAnsi="Arial" w:cs="Arial"/>
          <w:sz w:val="22"/>
          <w:szCs w:val="22"/>
          <w:lang w:val="en-US" w:eastAsia="en-US"/>
        </w:rPr>
        <w:t xml:space="preserve">1F2 shall indicate the type of Panel as per </w:t>
      </w:r>
      <w:r w:rsidRPr="00803631">
        <w:rPr>
          <w:rFonts w:ascii="Arial" w:eastAsiaTheme="minorEastAsia" w:hAnsi="Arial" w:cs="Arial"/>
          <w:b/>
          <w:bCs/>
          <w:sz w:val="22"/>
          <w:szCs w:val="22"/>
          <w:lang w:val="en-US" w:eastAsia="en-US"/>
        </w:rPr>
        <w:t>Table VI</w:t>
      </w:r>
      <w:r w:rsidR="00225067" w:rsidRPr="00803631">
        <w:rPr>
          <w:rFonts w:ascii="Arial" w:eastAsiaTheme="minorEastAsia" w:hAnsi="Arial" w:cs="Arial"/>
          <w:b/>
          <w:bCs/>
          <w:sz w:val="22"/>
          <w:szCs w:val="22"/>
          <w:lang w:val="en-US" w:eastAsia="en-US"/>
        </w:rPr>
        <w:t>I</w:t>
      </w:r>
    </w:p>
    <w:p w14:paraId="0D7FDD81" w14:textId="06661B05" w:rsidR="00225067" w:rsidRPr="00803631" w:rsidRDefault="002E7860" w:rsidP="000034C3">
      <w:pPr>
        <w:pStyle w:val="ListParagraph"/>
        <w:numPr>
          <w:ilvl w:val="0"/>
          <w:numId w:val="23"/>
        </w:numPr>
        <w:spacing w:after="200" w:line="276" w:lineRule="auto"/>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F3 shall be ‘H’ for FGD</w:t>
      </w:r>
      <w:r w:rsidR="00225067">
        <w:rPr>
          <w:rFonts w:ascii="Arial" w:eastAsiaTheme="minorEastAsia" w:hAnsi="Arial" w:cs="Arial"/>
          <w:sz w:val="22"/>
          <w:szCs w:val="22"/>
          <w:lang w:val="en-US" w:eastAsia="en-US"/>
        </w:rPr>
        <w:t xml:space="preserve"> and ‘G’ for SAC</w:t>
      </w:r>
    </w:p>
    <w:p w14:paraId="59BAE697" w14:textId="77777777" w:rsidR="002E7860" w:rsidRPr="00803631" w:rsidRDefault="002E7860" w:rsidP="002E7860">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NN</w:t>
      </w:r>
      <w:r w:rsidRPr="00803631">
        <w:rPr>
          <w:rFonts w:ascii="Arial" w:eastAsiaTheme="minorEastAsia" w:hAnsi="Arial" w:cs="Arial"/>
          <w:sz w:val="22"/>
          <w:szCs w:val="22"/>
          <w:lang w:val="en-US" w:eastAsia="en-US"/>
        </w:rPr>
        <w:tab/>
        <w:t>Panel Number (00-99)</w:t>
      </w:r>
    </w:p>
    <w:p w14:paraId="722D2218" w14:textId="10B499CA" w:rsidR="002E7860" w:rsidRPr="00803631" w:rsidRDefault="002E7860" w:rsidP="002E7860">
      <w:pPr>
        <w:pStyle w:val="Caption"/>
        <w:rPr>
          <w:rFonts w:ascii="Arial" w:eastAsiaTheme="minorEastAsia" w:hAnsi="Arial" w:cs="Arial"/>
          <w:bCs/>
          <w:szCs w:val="22"/>
          <w:lang w:eastAsia="en-US"/>
        </w:rPr>
      </w:pPr>
      <w:r w:rsidRPr="00803631">
        <w:rPr>
          <w:rFonts w:ascii="Arial" w:eastAsiaTheme="minorEastAsia" w:hAnsi="Arial" w:cs="Arial"/>
          <w:bCs/>
          <w:szCs w:val="22"/>
          <w:lang w:eastAsia="en-US"/>
        </w:rPr>
        <w:t xml:space="preserve">Table </w:t>
      </w:r>
      <w:r w:rsidR="00225067">
        <w:rPr>
          <w:rFonts w:ascii="Arial" w:eastAsiaTheme="minorEastAsia" w:hAnsi="Arial" w:cs="Arial"/>
          <w:bCs/>
          <w:szCs w:val="22"/>
          <w:lang w:eastAsia="en-US"/>
        </w:rPr>
        <w:t>VII</w:t>
      </w:r>
    </w:p>
    <w:tbl>
      <w:tblPr>
        <w:tblW w:w="43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586"/>
      </w:tblGrid>
      <w:tr w:rsidR="002E7860" w:rsidRPr="00803631" w14:paraId="20A08BB0" w14:textId="77777777" w:rsidTr="00803631">
        <w:trPr>
          <w:cantSplit/>
          <w:trHeight w:val="288"/>
          <w:tblHeader/>
        </w:trPr>
        <w:tc>
          <w:tcPr>
            <w:tcW w:w="637" w:type="pct"/>
            <w:vAlign w:val="center"/>
          </w:tcPr>
          <w:p w14:paraId="4881DA7F" w14:textId="307CDEAB" w:rsidR="002E7860" w:rsidRPr="00803631" w:rsidRDefault="002E7860" w:rsidP="00562DAF">
            <w:pPr>
              <w:widowControl w:val="0"/>
              <w:autoSpaceDE w:val="0"/>
              <w:autoSpaceDN w:val="0"/>
              <w:adjustRightInd w:val="0"/>
              <w:jc w:val="center"/>
              <w:rPr>
                <w:rFonts w:ascii="Arial" w:eastAsiaTheme="minorEastAsia" w:hAnsi="Arial" w:cs="Arial"/>
                <w:sz w:val="22"/>
                <w:szCs w:val="22"/>
                <w:vertAlign w:val="subscript"/>
                <w:lang w:val="en-US" w:eastAsia="en-US"/>
              </w:rPr>
            </w:pPr>
            <w:r w:rsidRPr="00803631">
              <w:rPr>
                <w:rFonts w:ascii="Arial" w:eastAsiaTheme="minorEastAsia" w:hAnsi="Arial" w:cs="Arial"/>
                <w:sz w:val="22"/>
                <w:szCs w:val="22"/>
                <w:lang w:val="en-US" w:eastAsia="en-US"/>
              </w:rPr>
              <w:t>F</w:t>
            </w:r>
            <w:r w:rsidR="00225067">
              <w:rPr>
                <w:rFonts w:ascii="Arial" w:eastAsiaTheme="minorEastAsia" w:hAnsi="Arial" w:cs="Arial"/>
                <w:sz w:val="22"/>
                <w:szCs w:val="22"/>
                <w:vertAlign w:val="subscript"/>
                <w:lang w:val="en-US" w:eastAsia="en-US"/>
              </w:rPr>
              <w:t>1</w:t>
            </w:r>
            <w:r w:rsidR="00225067">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F</w:t>
            </w:r>
            <w:r w:rsidR="00225067">
              <w:rPr>
                <w:rFonts w:ascii="Arial" w:eastAsiaTheme="minorEastAsia" w:hAnsi="Arial" w:cs="Arial"/>
                <w:sz w:val="22"/>
                <w:szCs w:val="22"/>
                <w:vertAlign w:val="subscript"/>
                <w:lang w:val="en-US" w:eastAsia="en-US"/>
              </w:rPr>
              <w:t>2</w:t>
            </w:r>
          </w:p>
        </w:tc>
        <w:tc>
          <w:tcPr>
            <w:tcW w:w="4363" w:type="pct"/>
            <w:vAlign w:val="center"/>
          </w:tcPr>
          <w:p w14:paraId="38A803A4"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Description</w:t>
            </w:r>
          </w:p>
        </w:tc>
      </w:tr>
      <w:tr w:rsidR="002E7860" w:rsidRPr="00803631" w14:paraId="48DECD5C" w14:textId="77777777" w:rsidTr="00803631">
        <w:trPr>
          <w:cantSplit/>
          <w:trHeight w:val="288"/>
        </w:trPr>
        <w:tc>
          <w:tcPr>
            <w:tcW w:w="637" w:type="pct"/>
            <w:vAlign w:val="center"/>
          </w:tcPr>
          <w:p w14:paraId="4A1BA1FF"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CA</w:t>
            </w:r>
          </w:p>
        </w:tc>
        <w:tc>
          <w:tcPr>
            <w:tcW w:w="4363" w:type="pct"/>
            <w:vAlign w:val="center"/>
          </w:tcPr>
          <w:p w14:paraId="2122A348"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Cabinets for Protective interlocks</w:t>
            </w:r>
          </w:p>
        </w:tc>
      </w:tr>
      <w:tr w:rsidR="002E7860" w:rsidRPr="00803631" w14:paraId="798AB5AD" w14:textId="77777777" w:rsidTr="00803631">
        <w:trPr>
          <w:cantSplit/>
          <w:trHeight w:val="288"/>
        </w:trPr>
        <w:tc>
          <w:tcPr>
            <w:tcW w:w="637" w:type="pct"/>
            <w:vAlign w:val="center"/>
          </w:tcPr>
          <w:p w14:paraId="267911D9"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CJ</w:t>
            </w:r>
          </w:p>
        </w:tc>
        <w:tc>
          <w:tcPr>
            <w:tcW w:w="4363" w:type="pct"/>
            <w:vAlign w:val="center"/>
          </w:tcPr>
          <w:p w14:paraId="0DAE79FE"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Unit Coordination level </w:t>
            </w:r>
          </w:p>
        </w:tc>
      </w:tr>
      <w:tr w:rsidR="002E7860" w:rsidRPr="00803631" w14:paraId="5542DEE8" w14:textId="77777777" w:rsidTr="00803631">
        <w:trPr>
          <w:cantSplit/>
          <w:trHeight w:val="288"/>
        </w:trPr>
        <w:tc>
          <w:tcPr>
            <w:tcW w:w="637" w:type="pct"/>
            <w:vAlign w:val="center"/>
          </w:tcPr>
          <w:p w14:paraId="596894B9"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CM</w:t>
            </w:r>
          </w:p>
        </w:tc>
        <w:tc>
          <w:tcPr>
            <w:tcW w:w="4363" w:type="pct"/>
            <w:vAlign w:val="center"/>
          </w:tcPr>
          <w:p w14:paraId="1C1E662F"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Vibration Monitoring System</w:t>
            </w:r>
          </w:p>
        </w:tc>
      </w:tr>
      <w:tr w:rsidR="002E7860" w:rsidRPr="00803631" w14:paraId="0C892409" w14:textId="77777777" w:rsidTr="00803631">
        <w:trPr>
          <w:cantSplit/>
          <w:trHeight w:val="288"/>
        </w:trPr>
        <w:tc>
          <w:tcPr>
            <w:tcW w:w="637" w:type="pct"/>
            <w:vAlign w:val="center"/>
          </w:tcPr>
          <w:p w14:paraId="016E4F37"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CN</w:t>
            </w:r>
          </w:p>
        </w:tc>
        <w:tc>
          <w:tcPr>
            <w:tcW w:w="4363" w:type="pct"/>
            <w:vAlign w:val="center"/>
          </w:tcPr>
          <w:p w14:paraId="7FE197CA"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Remote I/O Cabinet</w:t>
            </w:r>
          </w:p>
        </w:tc>
      </w:tr>
      <w:tr w:rsidR="002E7860" w:rsidRPr="00803631" w14:paraId="764A94E8" w14:textId="77777777" w:rsidTr="00803631">
        <w:trPr>
          <w:cantSplit/>
          <w:trHeight w:val="288"/>
        </w:trPr>
        <w:tc>
          <w:tcPr>
            <w:tcW w:w="637" w:type="pct"/>
            <w:vAlign w:val="center"/>
          </w:tcPr>
          <w:p w14:paraId="043831D5"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CQ</w:t>
            </w:r>
          </w:p>
        </w:tc>
        <w:tc>
          <w:tcPr>
            <w:tcW w:w="4363" w:type="pct"/>
            <w:vAlign w:val="center"/>
          </w:tcPr>
          <w:p w14:paraId="7ADC7392"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Relay Cabinet</w:t>
            </w:r>
          </w:p>
        </w:tc>
      </w:tr>
      <w:tr w:rsidR="002E7860" w:rsidRPr="00803631" w14:paraId="278D6A43" w14:textId="77777777" w:rsidTr="00803631">
        <w:trPr>
          <w:cantSplit/>
          <w:trHeight w:val="288"/>
        </w:trPr>
        <w:tc>
          <w:tcPr>
            <w:tcW w:w="637" w:type="pct"/>
            <w:vAlign w:val="center"/>
          </w:tcPr>
          <w:p w14:paraId="263F85A3"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CR</w:t>
            </w:r>
          </w:p>
        </w:tc>
        <w:tc>
          <w:tcPr>
            <w:tcW w:w="4363" w:type="pct"/>
            <w:vAlign w:val="center"/>
          </w:tcPr>
          <w:p w14:paraId="6DF693B5"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Process Control System (DCS – System Cabinets)</w:t>
            </w:r>
          </w:p>
        </w:tc>
      </w:tr>
      <w:tr w:rsidR="002E7860" w:rsidRPr="00803631" w14:paraId="762348DF" w14:textId="77777777" w:rsidTr="00803631">
        <w:trPr>
          <w:cantSplit/>
          <w:trHeight w:val="288"/>
        </w:trPr>
        <w:tc>
          <w:tcPr>
            <w:tcW w:w="637" w:type="pct"/>
            <w:vAlign w:val="center"/>
          </w:tcPr>
          <w:p w14:paraId="77324834"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CS</w:t>
            </w:r>
          </w:p>
        </w:tc>
        <w:tc>
          <w:tcPr>
            <w:tcW w:w="4363" w:type="pct"/>
            <w:vAlign w:val="center"/>
          </w:tcPr>
          <w:p w14:paraId="5F08F81D"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Network (Switch) cabinet</w:t>
            </w:r>
          </w:p>
        </w:tc>
      </w:tr>
      <w:tr w:rsidR="002E7860" w:rsidRPr="00803631" w14:paraId="42282B29" w14:textId="77777777" w:rsidTr="00803631">
        <w:trPr>
          <w:cantSplit/>
          <w:trHeight w:val="288"/>
        </w:trPr>
        <w:tc>
          <w:tcPr>
            <w:tcW w:w="637" w:type="pct"/>
            <w:vAlign w:val="center"/>
          </w:tcPr>
          <w:p w14:paraId="42AF9922"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CT</w:t>
            </w:r>
          </w:p>
        </w:tc>
        <w:tc>
          <w:tcPr>
            <w:tcW w:w="4363" w:type="pct"/>
            <w:vAlign w:val="center"/>
          </w:tcPr>
          <w:p w14:paraId="65928C95"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Power Distribution cabinet</w:t>
            </w:r>
          </w:p>
        </w:tc>
      </w:tr>
      <w:tr w:rsidR="002E7860" w:rsidRPr="00803631" w14:paraId="7535F744" w14:textId="77777777" w:rsidTr="00803631">
        <w:trPr>
          <w:cantSplit/>
          <w:trHeight w:val="288"/>
        </w:trPr>
        <w:tc>
          <w:tcPr>
            <w:tcW w:w="637" w:type="pct"/>
            <w:vAlign w:val="center"/>
          </w:tcPr>
          <w:p w14:paraId="1A0CA77A"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CV</w:t>
            </w:r>
          </w:p>
        </w:tc>
        <w:tc>
          <w:tcPr>
            <w:tcW w:w="4363" w:type="pct"/>
            <w:vAlign w:val="center"/>
          </w:tcPr>
          <w:p w14:paraId="7281B627"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Marshalling Racks</w:t>
            </w:r>
          </w:p>
        </w:tc>
      </w:tr>
      <w:tr w:rsidR="002E7860" w:rsidRPr="00803631" w14:paraId="62DF4FA6" w14:textId="77777777" w:rsidTr="00803631">
        <w:trPr>
          <w:cantSplit/>
          <w:trHeight w:val="288"/>
        </w:trPr>
        <w:tc>
          <w:tcPr>
            <w:tcW w:w="637" w:type="pct"/>
            <w:vAlign w:val="center"/>
          </w:tcPr>
          <w:p w14:paraId="325BEAB5"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CW</w:t>
            </w:r>
          </w:p>
        </w:tc>
        <w:tc>
          <w:tcPr>
            <w:tcW w:w="4363" w:type="pct"/>
            <w:vAlign w:val="center"/>
          </w:tcPr>
          <w:p w14:paraId="0B47F71A"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Control Room </w:t>
            </w:r>
            <w:proofErr w:type="spellStart"/>
            <w:r w:rsidRPr="00803631">
              <w:rPr>
                <w:rFonts w:ascii="Arial" w:eastAsiaTheme="minorEastAsia" w:hAnsi="Arial" w:cs="Arial"/>
                <w:sz w:val="22"/>
                <w:szCs w:val="22"/>
                <w:lang w:val="en-US" w:eastAsia="en-US"/>
              </w:rPr>
              <w:t>Equipments</w:t>
            </w:r>
            <w:proofErr w:type="spellEnd"/>
            <w:r w:rsidRPr="00803631">
              <w:rPr>
                <w:rFonts w:ascii="Arial" w:eastAsiaTheme="minorEastAsia" w:hAnsi="Arial" w:cs="Arial"/>
                <w:sz w:val="22"/>
                <w:szCs w:val="22"/>
                <w:lang w:val="en-US" w:eastAsia="en-US"/>
              </w:rPr>
              <w:t xml:space="preserve"> </w:t>
            </w:r>
            <w:proofErr w:type="gramStart"/>
            <w:r w:rsidRPr="00803631">
              <w:rPr>
                <w:rFonts w:ascii="Arial" w:eastAsiaTheme="minorEastAsia" w:hAnsi="Arial" w:cs="Arial"/>
                <w:sz w:val="22"/>
                <w:szCs w:val="22"/>
                <w:lang w:val="en-US" w:eastAsia="en-US"/>
              </w:rPr>
              <w:t>e.g.</w:t>
            </w:r>
            <w:proofErr w:type="gramEnd"/>
            <w:r w:rsidRPr="00803631">
              <w:rPr>
                <w:rFonts w:ascii="Arial" w:eastAsiaTheme="minorEastAsia" w:hAnsi="Arial" w:cs="Arial"/>
                <w:sz w:val="22"/>
                <w:szCs w:val="22"/>
                <w:lang w:val="en-US" w:eastAsia="en-US"/>
              </w:rPr>
              <w:t xml:space="preserve"> Workstation, Server, printers, LVS </w:t>
            </w:r>
            <w:proofErr w:type="spellStart"/>
            <w:r w:rsidRPr="00803631">
              <w:rPr>
                <w:rFonts w:ascii="Arial" w:eastAsiaTheme="minorEastAsia" w:hAnsi="Arial" w:cs="Arial"/>
                <w:sz w:val="22"/>
                <w:szCs w:val="22"/>
                <w:lang w:val="en-US" w:eastAsia="en-US"/>
              </w:rPr>
              <w:t>etc</w:t>
            </w:r>
            <w:proofErr w:type="spellEnd"/>
          </w:p>
        </w:tc>
      </w:tr>
      <w:tr w:rsidR="002E7860" w:rsidRPr="00803631" w14:paraId="3DA063A7" w14:textId="77777777" w:rsidTr="00803631">
        <w:trPr>
          <w:cantSplit/>
          <w:trHeight w:val="288"/>
        </w:trPr>
        <w:tc>
          <w:tcPr>
            <w:tcW w:w="637" w:type="pct"/>
            <w:vAlign w:val="center"/>
          </w:tcPr>
          <w:p w14:paraId="2BFF7DC8"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CY</w:t>
            </w:r>
          </w:p>
        </w:tc>
        <w:tc>
          <w:tcPr>
            <w:tcW w:w="4363" w:type="pct"/>
            <w:vAlign w:val="center"/>
          </w:tcPr>
          <w:p w14:paraId="03891968"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Communication and information system</w:t>
            </w:r>
          </w:p>
        </w:tc>
      </w:tr>
      <w:tr w:rsidR="002E7860" w:rsidRPr="00803631" w14:paraId="09CF317E" w14:textId="77777777" w:rsidTr="00803631">
        <w:trPr>
          <w:cantSplit/>
          <w:trHeight w:val="288"/>
        </w:trPr>
        <w:tc>
          <w:tcPr>
            <w:tcW w:w="637" w:type="pct"/>
            <w:vAlign w:val="center"/>
          </w:tcPr>
          <w:p w14:paraId="4D1BD256" w14:textId="77777777" w:rsidR="002E7860" w:rsidRPr="00803631" w:rsidRDefault="002E7860" w:rsidP="00562DAF">
            <w:pPr>
              <w:widowControl w:val="0"/>
              <w:autoSpaceDE w:val="0"/>
              <w:autoSpaceDN w:val="0"/>
              <w:adjustRightInd w:val="0"/>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CZ</w:t>
            </w:r>
          </w:p>
        </w:tc>
        <w:tc>
          <w:tcPr>
            <w:tcW w:w="4363" w:type="pct"/>
            <w:vAlign w:val="center"/>
          </w:tcPr>
          <w:p w14:paraId="3F6110D2" w14:textId="77777777" w:rsidR="002E7860" w:rsidRPr="00803631" w:rsidRDefault="002E7860" w:rsidP="00562DAF">
            <w:pPr>
              <w:widowControl w:val="0"/>
              <w:autoSpaceDE w:val="0"/>
              <w:autoSpaceDN w:val="0"/>
              <w:adjustRightInd w:val="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Others</w:t>
            </w:r>
          </w:p>
        </w:tc>
      </w:tr>
    </w:tbl>
    <w:p w14:paraId="21A4EF81" w14:textId="77777777" w:rsidR="00271030" w:rsidRPr="009C1B8C" w:rsidRDefault="00271030" w:rsidP="009C1B8C">
      <w:pPr>
        <w:spacing w:after="200" w:line="276" w:lineRule="auto"/>
        <w:jc w:val="center"/>
        <w:rPr>
          <w:rFonts w:ascii="Arial" w:eastAsiaTheme="minorEastAsia" w:hAnsi="Arial" w:cs="Arial"/>
          <w:b/>
          <w:bCs/>
          <w:sz w:val="22"/>
          <w:szCs w:val="22"/>
          <w:lang w:val="en-US" w:eastAsia="en-US"/>
        </w:rPr>
      </w:pPr>
    </w:p>
    <w:p w14:paraId="6FA18BD1" w14:textId="77777777" w:rsidR="009C1B8C" w:rsidRPr="009C1B8C" w:rsidRDefault="009C1B8C" w:rsidP="009C1B8C">
      <w:pPr>
        <w:spacing w:after="200" w:line="276" w:lineRule="auto"/>
        <w:jc w:val="center"/>
        <w:rPr>
          <w:rFonts w:ascii="Arial" w:eastAsia="Calibri" w:hAnsi="Arial" w:cs="Arial"/>
          <w:b/>
          <w:bCs/>
          <w:color w:val="000000"/>
          <w:sz w:val="22"/>
          <w:szCs w:val="22"/>
          <w:lang w:val="en-US" w:eastAsia="en-IN"/>
        </w:rPr>
      </w:pPr>
      <w:r w:rsidRPr="009C1B8C">
        <w:rPr>
          <w:rFonts w:ascii="Arial" w:eastAsiaTheme="minorEastAsia" w:hAnsi="Arial" w:cs="Arial"/>
          <w:b/>
          <w:bCs/>
          <w:sz w:val="22"/>
          <w:szCs w:val="22"/>
          <w:lang w:val="en-US" w:eastAsia="en-US"/>
        </w:rPr>
        <w:t xml:space="preserve">Few Examples of Equipment Code Classification </w:t>
      </w:r>
      <w:r w:rsidRPr="009C1B8C">
        <w:rPr>
          <w:rFonts w:ascii="Arial" w:eastAsia="Calibri" w:hAnsi="Arial" w:cs="Arial"/>
          <w:b/>
          <w:bCs/>
          <w:color w:val="000000"/>
          <w:sz w:val="22"/>
          <w:szCs w:val="22"/>
          <w:lang w:val="en-US" w:eastAsia="en-IN"/>
        </w:rPr>
        <w:t>(B</w:t>
      </w:r>
      <w:r w:rsidRPr="009C1B8C">
        <w:rPr>
          <w:rFonts w:ascii="Arial" w:eastAsia="Calibri" w:hAnsi="Arial" w:cs="Arial"/>
          <w:b/>
          <w:bCs/>
          <w:color w:val="000000"/>
          <w:sz w:val="22"/>
          <w:szCs w:val="22"/>
          <w:vertAlign w:val="subscript"/>
          <w:lang w:val="en-US" w:eastAsia="en-IN"/>
        </w:rPr>
        <w:t>1</w:t>
      </w:r>
      <w:r w:rsidRPr="009C1B8C">
        <w:rPr>
          <w:rFonts w:ascii="Arial" w:eastAsia="Calibri" w:hAnsi="Arial" w:cs="Arial"/>
          <w:b/>
          <w:bCs/>
          <w:color w:val="000000"/>
          <w:sz w:val="22"/>
          <w:szCs w:val="22"/>
          <w:lang w:val="en-US" w:eastAsia="en-IN"/>
        </w:rPr>
        <w:t xml:space="preserve"> B</w:t>
      </w:r>
      <w:r w:rsidRPr="009C1B8C">
        <w:rPr>
          <w:rFonts w:ascii="Arial" w:eastAsia="Calibri" w:hAnsi="Arial" w:cs="Arial"/>
          <w:b/>
          <w:bCs/>
          <w:color w:val="000000"/>
          <w:sz w:val="22"/>
          <w:szCs w:val="22"/>
          <w:vertAlign w:val="subscript"/>
          <w:lang w:val="en-US" w:eastAsia="en-IN"/>
        </w:rPr>
        <w:t>2</w:t>
      </w:r>
      <w:r w:rsidRPr="009C1B8C">
        <w:rPr>
          <w:rFonts w:ascii="Arial" w:eastAsia="Calibri" w:hAnsi="Arial" w:cs="Arial"/>
          <w:b/>
          <w:bCs/>
          <w:color w:val="000000"/>
          <w:sz w:val="22"/>
          <w:szCs w:val="22"/>
          <w:lang w:val="en-US" w:eastAsia="en-IN"/>
        </w:rPr>
        <w:t>)</w:t>
      </w:r>
    </w:p>
    <w:tbl>
      <w:tblPr>
        <w:tblW w:w="10065" w:type="dxa"/>
        <w:tblInd w:w="-289" w:type="dxa"/>
        <w:tblLook w:val="04A0" w:firstRow="1" w:lastRow="0" w:firstColumn="1" w:lastColumn="0" w:noHBand="0" w:noVBand="1"/>
      </w:tblPr>
      <w:tblGrid>
        <w:gridCol w:w="4395"/>
        <w:gridCol w:w="5670"/>
      </w:tblGrid>
      <w:tr w:rsidR="009C1B8C" w:rsidRPr="009C1B8C" w14:paraId="2CDDEFF6" w14:textId="77777777" w:rsidTr="00896A5F">
        <w:trPr>
          <w:trHeight w:val="1104"/>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DD194" w14:textId="008F3BDA" w:rsidR="009C1B8C" w:rsidRPr="009C1B8C" w:rsidRDefault="009C1B8C" w:rsidP="009C1B8C">
            <w:pPr>
              <w:jc w:val="cente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 xml:space="preserve">Equipment Codes (For This Project)- TABLE: </w:t>
            </w:r>
            <w:r w:rsidR="0089529D">
              <w:rPr>
                <w:rFonts w:ascii="Arial" w:hAnsi="Arial" w:cs="Arial"/>
                <w:b/>
                <w:bCs/>
                <w:color w:val="000000"/>
                <w:sz w:val="22"/>
                <w:szCs w:val="22"/>
                <w:lang w:val="en-IN" w:eastAsia="en-IN"/>
              </w:rPr>
              <w:t>7</w:t>
            </w:r>
          </w:p>
        </w:tc>
      </w:tr>
      <w:tr w:rsidR="009C1B8C" w:rsidRPr="009C1B8C" w14:paraId="30E1AE0F"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94B77FF"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AA= Valves</w:t>
            </w:r>
          </w:p>
        </w:tc>
        <w:tc>
          <w:tcPr>
            <w:tcW w:w="5670" w:type="dxa"/>
            <w:tcBorders>
              <w:top w:val="nil"/>
              <w:left w:val="nil"/>
              <w:bottom w:val="single" w:sz="4" w:space="0" w:color="auto"/>
              <w:right w:val="single" w:sz="4" w:space="0" w:color="auto"/>
            </w:tcBorders>
            <w:shd w:val="clear" w:color="auto" w:fill="auto"/>
            <w:vAlign w:val="center"/>
            <w:hideMark/>
          </w:tcPr>
          <w:p w14:paraId="3F47645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GE= POWER CABLES</w:t>
            </w:r>
          </w:p>
        </w:tc>
      </w:tr>
      <w:tr w:rsidR="009C1B8C" w:rsidRPr="009C1B8C" w14:paraId="2DBE51CF"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CDF355D"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AD= Spray nozzles for FGTR &amp; MCU</w:t>
            </w:r>
          </w:p>
        </w:tc>
        <w:tc>
          <w:tcPr>
            <w:tcW w:w="5670" w:type="dxa"/>
            <w:tcBorders>
              <w:top w:val="nil"/>
              <w:left w:val="nil"/>
              <w:bottom w:val="single" w:sz="4" w:space="0" w:color="auto"/>
              <w:right w:val="single" w:sz="4" w:space="0" w:color="auto"/>
            </w:tcBorders>
            <w:shd w:val="clear" w:color="auto" w:fill="auto"/>
            <w:vAlign w:val="center"/>
            <w:hideMark/>
          </w:tcPr>
          <w:p w14:paraId="7A0F084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GF= Electrical/Control Cables and Glands</w:t>
            </w:r>
          </w:p>
        </w:tc>
      </w:tr>
      <w:tr w:rsidR="009C1B8C" w:rsidRPr="009C1B8C" w14:paraId="18AEB0ED"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795531F6"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AE= Lifting device</w:t>
            </w:r>
          </w:p>
        </w:tc>
        <w:tc>
          <w:tcPr>
            <w:tcW w:w="5670" w:type="dxa"/>
            <w:tcBorders>
              <w:top w:val="nil"/>
              <w:left w:val="nil"/>
              <w:bottom w:val="single" w:sz="4" w:space="0" w:color="auto"/>
              <w:right w:val="single" w:sz="4" w:space="0" w:color="auto"/>
            </w:tcBorders>
            <w:shd w:val="clear" w:color="auto" w:fill="auto"/>
            <w:vAlign w:val="center"/>
            <w:hideMark/>
          </w:tcPr>
          <w:p w14:paraId="546A9A4F"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GH= LTMCC/SWITCHBOARD</w:t>
            </w:r>
          </w:p>
        </w:tc>
      </w:tr>
      <w:tr w:rsidR="009C1B8C" w:rsidRPr="009C1B8C" w14:paraId="298C5F3B"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0C640FA"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AN= Booster Fan</w:t>
            </w:r>
          </w:p>
        </w:tc>
        <w:tc>
          <w:tcPr>
            <w:tcW w:w="5670" w:type="dxa"/>
            <w:tcBorders>
              <w:top w:val="nil"/>
              <w:left w:val="nil"/>
              <w:bottom w:val="single" w:sz="4" w:space="0" w:color="auto"/>
              <w:right w:val="single" w:sz="4" w:space="0" w:color="auto"/>
            </w:tcBorders>
            <w:shd w:val="clear" w:color="auto" w:fill="auto"/>
            <w:vAlign w:val="center"/>
            <w:hideMark/>
          </w:tcPr>
          <w:p w14:paraId="50B7783B"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GK= PLC</w:t>
            </w:r>
          </w:p>
        </w:tc>
      </w:tr>
      <w:tr w:rsidR="009C1B8C" w:rsidRPr="009C1B8C" w14:paraId="1A486EA7"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92E19AD"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AP= Pump</w:t>
            </w:r>
          </w:p>
        </w:tc>
        <w:tc>
          <w:tcPr>
            <w:tcW w:w="5670" w:type="dxa"/>
            <w:tcBorders>
              <w:top w:val="nil"/>
              <w:left w:val="nil"/>
              <w:bottom w:val="single" w:sz="4" w:space="0" w:color="auto"/>
              <w:right w:val="single" w:sz="4" w:space="0" w:color="auto"/>
            </w:tcBorders>
            <w:shd w:val="clear" w:color="auto" w:fill="auto"/>
            <w:vAlign w:val="center"/>
            <w:hideMark/>
          </w:tcPr>
          <w:p w14:paraId="489BC103"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GS= SWITCHGEAR</w:t>
            </w:r>
          </w:p>
        </w:tc>
      </w:tr>
      <w:tr w:rsidR="009C1B8C" w:rsidRPr="009C1B8C" w14:paraId="334AFA06"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7C9B8F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AQ= Damper</w:t>
            </w:r>
          </w:p>
        </w:tc>
        <w:tc>
          <w:tcPr>
            <w:tcW w:w="5670" w:type="dxa"/>
            <w:tcBorders>
              <w:top w:val="nil"/>
              <w:left w:val="nil"/>
              <w:bottom w:val="single" w:sz="4" w:space="0" w:color="auto"/>
              <w:right w:val="single" w:sz="4" w:space="0" w:color="auto"/>
            </w:tcBorders>
            <w:shd w:val="clear" w:color="auto" w:fill="auto"/>
            <w:vAlign w:val="center"/>
            <w:hideMark/>
          </w:tcPr>
          <w:p w14:paraId="40CA7DDA"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GW= Electrical Panels and Junction Boxes</w:t>
            </w:r>
          </w:p>
        </w:tc>
      </w:tr>
      <w:tr w:rsidR="009C1B8C" w:rsidRPr="009C1B8C" w14:paraId="0DB80A39"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E668C3F"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AT= Filtering unit</w:t>
            </w:r>
          </w:p>
        </w:tc>
        <w:tc>
          <w:tcPr>
            <w:tcW w:w="5670" w:type="dxa"/>
            <w:tcBorders>
              <w:top w:val="nil"/>
              <w:left w:val="nil"/>
              <w:bottom w:val="single" w:sz="4" w:space="0" w:color="auto"/>
              <w:right w:val="single" w:sz="4" w:space="0" w:color="auto"/>
            </w:tcBorders>
            <w:shd w:val="clear" w:color="auto" w:fill="auto"/>
            <w:vAlign w:val="center"/>
            <w:hideMark/>
          </w:tcPr>
          <w:p w14:paraId="1F1F4573"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GX= PMCC, MCC, ACDB and DCDB</w:t>
            </w:r>
          </w:p>
        </w:tc>
      </w:tr>
      <w:tr w:rsidR="009C1B8C" w:rsidRPr="009C1B8C" w14:paraId="5330AFD6"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686CDE15"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AY= Expansion joints</w:t>
            </w:r>
          </w:p>
        </w:tc>
        <w:tc>
          <w:tcPr>
            <w:tcW w:w="5670" w:type="dxa"/>
            <w:tcBorders>
              <w:top w:val="nil"/>
              <w:left w:val="nil"/>
              <w:bottom w:val="single" w:sz="4" w:space="0" w:color="auto"/>
              <w:right w:val="single" w:sz="4" w:space="0" w:color="auto"/>
            </w:tcBorders>
            <w:shd w:val="clear" w:color="auto" w:fill="auto"/>
            <w:vAlign w:val="center"/>
            <w:hideMark/>
          </w:tcPr>
          <w:p w14:paraId="3390C05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KA= Lighting material</w:t>
            </w:r>
          </w:p>
        </w:tc>
      </w:tr>
      <w:tr w:rsidR="009C1B8C" w:rsidRPr="009C1B8C" w14:paraId="628CB322"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0DD68ED8"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BB= Tanks</w:t>
            </w:r>
          </w:p>
        </w:tc>
        <w:tc>
          <w:tcPr>
            <w:tcW w:w="5670" w:type="dxa"/>
            <w:tcBorders>
              <w:top w:val="nil"/>
              <w:left w:val="nil"/>
              <w:bottom w:val="single" w:sz="4" w:space="0" w:color="auto"/>
              <w:right w:val="single" w:sz="4" w:space="0" w:color="auto"/>
            </w:tcBorders>
            <w:shd w:val="clear" w:color="auto" w:fill="auto"/>
            <w:vAlign w:val="center"/>
            <w:hideMark/>
          </w:tcPr>
          <w:p w14:paraId="7B32AFBC"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KP=Grounding Material</w:t>
            </w:r>
          </w:p>
        </w:tc>
      </w:tr>
      <w:tr w:rsidR="009C1B8C" w:rsidRPr="009C1B8C" w14:paraId="4B661B6D" w14:textId="77777777" w:rsidTr="00896A5F">
        <w:trPr>
          <w:trHeight w:val="552"/>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AC118A9"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BQ= Hanger/ SUPPORTS/ STEEL STRUCTURES</w:t>
            </w:r>
          </w:p>
        </w:tc>
        <w:tc>
          <w:tcPr>
            <w:tcW w:w="5670" w:type="dxa"/>
            <w:tcBorders>
              <w:top w:val="nil"/>
              <w:left w:val="nil"/>
              <w:bottom w:val="single" w:sz="4" w:space="0" w:color="auto"/>
              <w:right w:val="single" w:sz="4" w:space="0" w:color="auto"/>
            </w:tcBorders>
            <w:shd w:val="clear" w:color="auto" w:fill="auto"/>
            <w:vAlign w:val="center"/>
            <w:hideMark/>
          </w:tcPr>
          <w:p w14:paraId="6CDBE827"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MA= MOTORS</w:t>
            </w:r>
          </w:p>
        </w:tc>
      </w:tr>
      <w:tr w:rsidR="009C1B8C" w:rsidRPr="009C1B8C" w14:paraId="4F5CD1F7"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2736F6C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BR= Piping/ Duct</w:t>
            </w:r>
          </w:p>
        </w:tc>
        <w:tc>
          <w:tcPr>
            <w:tcW w:w="5670" w:type="dxa"/>
            <w:tcBorders>
              <w:top w:val="nil"/>
              <w:left w:val="nil"/>
              <w:bottom w:val="single" w:sz="4" w:space="0" w:color="auto"/>
              <w:right w:val="single" w:sz="4" w:space="0" w:color="auto"/>
            </w:tcBorders>
            <w:shd w:val="clear" w:color="auto" w:fill="auto"/>
            <w:vAlign w:val="center"/>
            <w:hideMark/>
          </w:tcPr>
          <w:p w14:paraId="02A6AD8E"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MD= MOV</w:t>
            </w:r>
          </w:p>
        </w:tc>
      </w:tr>
      <w:tr w:rsidR="009C1B8C" w:rsidRPr="009C1B8C" w14:paraId="18F39289"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6EFBF1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BU= Insulation / Sheathing</w:t>
            </w:r>
          </w:p>
        </w:tc>
        <w:tc>
          <w:tcPr>
            <w:tcW w:w="5670" w:type="dxa"/>
            <w:tcBorders>
              <w:top w:val="nil"/>
              <w:left w:val="nil"/>
              <w:bottom w:val="single" w:sz="4" w:space="0" w:color="auto"/>
              <w:right w:val="single" w:sz="4" w:space="0" w:color="auto"/>
            </w:tcBorders>
            <w:shd w:val="clear" w:color="auto" w:fill="auto"/>
            <w:vAlign w:val="center"/>
            <w:hideMark/>
          </w:tcPr>
          <w:p w14:paraId="26835F81"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PA= Painting/Primer</w:t>
            </w:r>
          </w:p>
        </w:tc>
      </w:tr>
      <w:tr w:rsidR="009C1B8C" w:rsidRPr="009C1B8C" w14:paraId="411DFFC4"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53494DDC"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BY= Slider bearing</w:t>
            </w:r>
          </w:p>
        </w:tc>
        <w:tc>
          <w:tcPr>
            <w:tcW w:w="5670" w:type="dxa"/>
            <w:tcBorders>
              <w:top w:val="nil"/>
              <w:left w:val="nil"/>
              <w:bottom w:val="single" w:sz="4" w:space="0" w:color="auto"/>
              <w:right w:val="single" w:sz="4" w:space="0" w:color="auto"/>
            </w:tcBorders>
            <w:shd w:val="clear" w:color="auto" w:fill="auto"/>
            <w:vAlign w:val="center"/>
            <w:hideMark/>
          </w:tcPr>
          <w:p w14:paraId="3E3CE4B0"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UC= CIVIL Materials</w:t>
            </w:r>
          </w:p>
        </w:tc>
      </w:tr>
      <w:tr w:rsidR="009C1B8C" w:rsidRPr="009C1B8C" w14:paraId="5CCD6291"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36E9D526"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GC= CONTROL CABLE</w:t>
            </w:r>
          </w:p>
        </w:tc>
        <w:tc>
          <w:tcPr>
            <w:tcW w:w="5670" w:type="dxa"/>
            <w:tcBorders>
              <w:top w:val="nil"/>
              <w:left w:val="nil"/>
              <w:bottom w:val="single" w:sz="4" w:space="0" w:color="auto"/>
              <w:right w:val="single" w:sz="4" w:space="0" w:color="auto"/>
            </w:tcBorders>
            <w:shd w:val="clear" w:color="auto" w:fill="auto"/>
            <w:vAlign w:val="center"/>
            <w:hideMark/>
          </w:tcPr>
          <w:p w14:paraId="43A2EF91"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YA= Air Conditioning/HVAC</w:t>
            </w:r>
          </w:p>
        </w:tc>
      </w:tr>
      <w:tr w:rsidR="009C1B8C" w:rsidRPr="009C1B8C" w14:paraId="472EB3CC" w14:textId="77777777" w:rsidTr="00896A5F">
        <w:trPr>
          <w:trHeight w:val="288"/>
        </w:trPr>
        <w:tc>
          <w:tcPr>
            <w:tcW w:w="4395" w:type="dxa"/>
            <w:tcBorders>
              <w:top w:val="nil"/>
              <w:left w:val="single" w:sz="4" w:space="0" w:color="auto"/>
              <w:bottom w:val="single" w:sz="4" w:space="0" w:color="auto"/>
              <w:right w:val="single" w:sz="4" w:space="0" w:color="auto"/>
            </w:tcBorders>
            <w:shd w:val="clear" w:color="auto" w:fill="auto"/>
            <w:vAlign w:val="center"/>
            <w:hideMark/>
          </w:tcPr>
          <w:p w14:paraId="4E4B4D29" w14:textId="77777777" w:rsidR="009C1B8C" w:rsidRPr="009C1B8C" w:rsidRDefault="009C1B8C" w:rsidP="009C1B8C">
            <w:pPr>
              <w:rPr>
                <w:rFonts w:ascii="Arial" w:hAnsi="Arial" w:cs="Arial"/>
                <w:b/>
                <w:bCs/>
                <w:sz w:val="22"/>
                <w:szCs w:val="22"/>
                <w:lang w:val="en-IN" w:eastAsia="en-IN"/>
              </w:rPr>
            </w:pPr>
            <w:r w:rsidRPr="009C1B8C">
              <w:rPr>
                <w:rFonts w:ascii="Arial" w:hAnsi="Arial" w:cs="Arial"/>
                <w:b/>
                <w:bCs/>
                <w:sz w:val="22"/>
                <w:szCs w:val="22"/>
                <w:lang w:val="en-IN" w:eastAsia="en-IN"/>
              </w:rPr>
              <w:t>GD= CABLE TRAY</w:t>
            </w:r>
          </w:p>
        </w:tc>
        <w:tc>
          <w:tcPr>
            <w:tcW w:w="5670" w:type="dxa"/>
            <w:tcBorders>
              <w:top w:val="nil"/>
              <w:left w:val="nil"/>
              <w:bottom w:val="single" w:sz="4" w:space="0" w:color="auto"/>
              <w:right w:val="single" w:sz="4" w:space="0" w:color="auto"/>
            </w:tcBorders>
            <w:shd w:val="clear" w:color="auto" w:fill="auto"/>
            <w:vAlign w:val="center"/>
            <w:hideMark/>
          </w:tcPr>
          <w:p w14:paraId="39DBFABB" w14:textId="77777777" w:rsidR="009C1B8C" w:rsidRPr="009C1B8C" w:rsidRDefault="009C1B8C" w:rsidP="009C1B8C">
            <w:pPr>
              <w:rPr>
                <w:rFonts w:ascii="Arial" w:hAnsi="Arial" w:cs="Arial"/>
                <w:b/>
                <w:bCs/>
                <w:color w:val="000000"/>
                <w:sz w:val="22"/>
                <w:szCs w:val="22"/>
                <w:lang w:val="en-IN" w:eastAsia="en-IN"/>
              </w:rPr>
            </w:pPr>
            <w:r w:rsidRPr="009C1B8C">
              <w:rPr>
                <w:rFonts w:ascii="Arial" w:hAnsi="Arial" w:cs="Arial"/>
                <w:b/>
                <w:bCs/>
                <w:color w:val="000000"/>
                <w:sz w:val="22"/>
                <w:szCs w:val="22"/>
                <w:lang w:val="en-IN" w:eastAsia="en-IN"/>
              </w:rPr>
              <w:t>YY= Glass flake lining/ LINING</w:t>
            </w:r>
          </w:p>
        </w:tc>
      </w:tr>
    </w:tbl>
    <w:p w14:paraId="634C2A8C" w14:textId="77777777" w:rsidR="00922A7E" w:rsidRPr="00ED1EF7" w:rsidRDefault="00922A7E" w:rsidP="009C1B8C">
      <w:pPr>
        <w:spacing w:after="200"/>
        <w:ind w:left="425"/>
        <w:rPr>
          <w:rFonts w:ascii="Arial" w:eastAsiaTheme="minorEastAsia" w:hAnsi="Arial" w:cs="Arial"/>
          <w:b/>
          <w:bCs/>
          <w:strike/>
          <w:sz w:val="22"/>
          <w:szCs w:val="22"/>
          <w:u w:val="single"/>
          <w:lang w:val="en-US" w:eastAsia="en-US"/>
        </w:rPr>
      </w:pPr>
    </w:p>
    <w:p w14:paraId="54E47A62" w14:textId="44D610B8" w:rsidR="009C1B8C" w:rsidRPr="00ED1EF7" w:rsidRDefault="009C1B8C" w:rsidP="009C1B8C">
      <w:pPr>
        <w:spacing w:after="200"/>
        <w:ind w:left="425"/>
        <w:rPr>
          <w:rFonts w:ascii="Arial" w:eastAsiaTheme="minorEastAsia" w:hAnsi="Arial" w:cs="Arial"/>
          <w:b/>
          <w:bCs/>
          <w:strike/>
          <w:sz w:val="22"/>
          <w:szCs w:val="22"/>
          <w:u w:val="single"/>
          <w:lang w:val="en-US" w:eastAsia="en-US"/>
        </w:rPr>
      </w:pPr>
      <w:r w:rsidRPr="00ED1EF7">
        <w:rPr>
          <w:rFonts w:ascii="Arial" w:eastAsiaTheme="minorEastAsia" w:hAnsi="Arial" w:cs="Arial"/>
          <w:b/>
          <w:bCs/>
          <w:strike/>
          <w:sz w:val="22"/>
          <w:szCs w:val="22"/>
          <w:u w:val="single"/>
          <w:lang w:val="en-US" w:eastAsia="en-US"/>
        </w:rPr>
        <w:t>Mechanical Equipment, Valves, Pumps &amp; Instrument</w:t>
      </w:r>
    </w:p>
    <w:p w14:paraId="5C37D9F1" w14:textId="77777777" w:rsidR="009C1B8C" w:rsidRPr="00ED1EF7" w:rsidRDefault="009C1B8C" w:rsidP="009C1B8C">
      <w:pPr>
        <w:spacing w:after="200"/>
        <w:ind w:left="425"/>
        <w:rPr>
          <w:rFonts w:ascii="Arial" w:eastAsiaTheme="minorEastAsia" w:hAnsi="Arial" w:cs="Arial"/>
          <w:strike/>
          <w:sz w:val="22"/>
          <w:szCs w:val="22"/>
          <w:lang w:val="en-US" w:eastAsia="en-US"/>
        </w:rPr>
      </w:pPr>
      <w:r w:rsidRPr="00ED1EF7">
        <w:rPr>
          <w:rFonts w:ascii="Arial" w:eastAsiaTheme="minorEastAsia" w:hAnsi="Arial" w:cs="Arial"/>
          <w:strike/>
          <w:sz w:val="22"/>
          <w:szCs w:val="22"/>
          <w:lang w:val="en-US" w:eastAsia="en-US"/>
        </w:rPr>
        <w:t>The format for mechanical equipment tag numbering shall consist of the following:</w:t>
      </w:r>
    </w:p>
    <w:p w14:paraId="65B0D24F" w14:textId="247A7089" w:rsidR="009C1B8C" w:rsidRPr="00ED1EF7" w:rsidRDefault="00446CD3" w:rsidP="009C1B8C">
      <w:pPr>
        <w:spacing w:after="200"/>
        <w:ind w:left="3305" w:firstLine="295"/>
        <w:rPr>
          <w:rFonts w:ascii="Arial" w:eastAsiaTheme="minorEastAsia" w:hAnsi="Arial" w:cs="Arial"/>
          <w:b/>
          <w:bCs/>
          <w:strike/>
          <w:sz w:val="22"/>
          <w:szCs w:val="22"/>
          <w:u w:val="single"/>
          <w:lang w:val="en-US" w:eastAsia="en-US"/>
        </w:rPr>
      </w:pPr>
      <w:r w:rsidRPr="00774BF9">
        <w:rPr>
          <w:rFonts w:asciiTheme="minorHAnsi" w:eastAsiaTheme="minorEastAsia" w:hAnsiTheme="minorHAnsi" w:cstheme="minorBidi"/>
          <w:strike/>
          <w:noProof/>
          <w:sz w:val="22"/>
          <w:szCs w:val="22"/>
          <w:lang w:val="en-US" w:eastAsia="en-US"/>
        </w:rPr>
        <mc:AlternateContent>
          <mc:Choice Requires="wps">
            <w:drawing>
              <wp:anchor distT="0" distB="0" distL="114300" distR="114300" simplePos="0" relativeHeight="251735552" behindDoc="0" locked="0" layoutInCell="1" allowOverlap="1" wp14:anchorId="63A587EA" wp14:editId="4D30A71E">
                <wp:simplePos x="0" y="0"/>
                <wp:positionH relativeFrom="column">
                  <wp:posOffset>3782060</wp:posOffset>
                </wp:positionH>
                <wp:positionV relativeFrom="paragraph">
                  <wp:posOffset>22860</wp:posOffset>
                </wp:positionV>
                <wp:extent cx="857250" cy="571500"/>
                <wp:effectExtent l="19050" t="19050" r="38100" b="19050"/>
                <wp:wrapNone/>
                <wp:docPr id="11" name="Isosceles Triangle 11"/>
                <wp:cNvGraphicFramePr/>
                <a:graphic xmlns:a="http://schemas.openxmlformats.org/drawingml/2006/main">
                  <a:graphicData uri="http://schemas.microsoft.com/office/word/2010/wordprocessingShape">
                    <wps:wsp>
                      <wps:cNvSpPr/>
                      <wps:spPr bwMode="auto">
                        <a:xfrm>
                          <a:off x="0" y="0"/>
                          <a:ext cx="857250" cy="571500"/>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6AC47989" w14:textId="00827D4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wps:txbx>
                      <wps:bodyPr vertOverflow="clip" horzOverflow="clip" wrap="square" lIns="18288" tIns="0" rIns="0" bIns="0" rtlCol="0" anchor="t" upright="1">
                        <a:noAutofit/>
                      </wps:bodyPr>
                    </wps:wsp>
                  </a:graphicData>
                </a:graphic>
                <wp14:sizeRelH relativeFrom="margin">
                  <wp14:pctWidth>0</wp14:pctWidth>
                </wp14:sizeRelH>
                <wp14:sizeRelV relativeFrom="margin">
                  <wp14:pctHeight>0</wp14:pctHeight>
                </wp14:sizeRelV>
              </wp:anchor>
            </w:drawing>
          </mc:Choice>
          <mc:Fallback>
            <w:pict>
              <v:shape w14:anchorId="63A587EA" id="Isosceles Triangle 11" o:spid="_x0000_s1030" type="#_x0000_t5" style="position:absolute;left:0;text-align:left;margin-left:297.8pt;margin-top:1.8pt;width:67.5pt;height:4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" fillcolor="window" strokecolor="#ed7d31" strokeweight="1pt">
                <v:textbox inset="1.44pt,0,0,0">
                  <w:txbxContent>
                    <w:p w14:paraId="6AC47989" w14:textId="00827D4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v:textbox>
              </v:shape>
            </w:pict>
          </mc:Fallback>
        </mc:AlternateContent>
      </w:r>
      <w:r w:rsidR="009C1B8C" w:rsidRPr="00ED1EF7">
        <w:rPr>
          <w:rFonts w:ascii="Arial" w:eastAsiaTheme="minorEastAsia" w:hAnsi="Arial" w:cs="Arial"/>
          <w:b/>
          <w:bCs/>
          <w:strike/>
          <w:sz w:val="22"/>
          <w:szCs w:val="22"/>
          <w:u w:val="single"/>
          <w:lang w:val="en-US" w:eastAsia="en-US"/>
        </w:rPr>
        <w:t>UU-FFF-SS-DD-NNN</w:t>
      </w:r>
    </w:p>
    <w:p w14:paraId="4B80FFC8" w14:textId="76508783" w:rsidR="009C1B8C" w:rsidRPr="00ED1EF7" w:rsidRDefault="009C1B8C" w:rsidP="009C1B8C">
      <w:pPr>
        <w:spacing w:after="200"/>
        <w:ind w:left="425"/>
        <w:rPr>
          <w:rFonts w:ascii="Arial" w:eastAsiaTheme="minorEastAsia" w:hAnsi="Arial" w:cs="Arial"/>
          <w:strike/>
          <w:sz w:val="22"/>
          <w:szCs w:val="22"/>
          <w:lang w:val="en-US" w:eastAsia="en-US"/>
        </w:rPr>
      </w:pPr>
      <w:r w:rsidRPr="00ED1EF7">
        <w:rPr>
          <w:rFonts w:ascii="Arial" w:eastAsiaTheme="minorEastAsia" w:hAnsi="Arial" w:cs="Arial"/>
          <w:strike/>
          <w:sz w:val="22"/>
          <w:szCs w:val="22"/>
          <w:lang w:val="en-US" w:eastAsia="en-US"/>
        </w:rPr>
        <w:t>UU</w:t>
      </w:r>
      <w:r w:rsidRPr="00ED1EF7">
        <w:rPr>
          <w:rFonts w:ascii="Arial" w:eastAsiaTheme="minorEastAsia" w:hAnsi="Arial" w:cs="Arial"/>
          <w:strike/>
          <w:sz w:val="22"/>
          <w:szCs w:val="22"/>
          <w:lang w:val="en-US" w:eastAsia="en-US"/>
        </w:rPr>
        <w:tab/>
        <w:t xml:space="preserve">Plant Code, For RNSG we use </w:t>
      </w:r>
      <w:r w:rsidRPr="00ED1EF7">
        <w:rPr>
          <w:rFonts w:ascii="Arial" w:eastAsiaTheme="minorEastAsia" w:hAnsi="Arial" w:cs="Arial"/>
          <w:b/>
          <w:bCs/>
          <w:strike/>
          <w:sz w:val="22"/>
          <w:szCs w:val="22"/>
          <w:u w:val="single"/>
          <w:lang w:val="en-US" w:eastAsia="en-US"/>
        </w:rPr>
        <w:t>50</w:t>
      </w:r>
    </w:p>
    <w:p w14:paraId="2EE188C1" w14:textId="5AFF8B2F" w:rsidR="009C1B8C" w:rsidRPr="00ED1EF7" w:rsidRDefault="009C1B8C" w:rsidP="009C1B8C">
      <w:pPr>
        <w:spacing w:after="200"/>
        <w:ind w:left="1440" w:hanging="1015"/>
        <w:rPr>
          <w:rFonts w:ascii="Arial" w:eastAsiaTheme="minorEastAsia" w:hAnsi="Arial" w:cs="Arial"/>
          <w:strike/>
          <w:sz w:val="22"/>
          <w:szCs w:val="22"/>
          <w:lang w:val="en-US" w:eastAsia="en-US"/>
        </w:rPr>
      </w:pPr>
      <w:r w:rsidRPr="00ED1EF7">
        <w:rPr>
          <w:rFonts w:ascii="Arial" w:eastAsiaTheme="minorEastAsia" w:hAnsi="Arial" w:cs="Arial"/>
          <w:strike/>
          <w:sz w:val="22"/>
          <w:szCs w:val="22"/>
          <w:lang w:val="en-US" w:eastAsia="en-US"/>
        </w:rPr>
        <w:t>FFF</w:t>
      </w:r>
      <w:r w:rsidRPr="00ED1EF7">
        <w:rPr>
          <w:rFonts w:ascii="Arial" w:eastAsiaTheme="minorEastAsia" w:hAnsi="Arial" w:cs="Arial"/>
          <w:strike/>
          <w:sz w:val="22"/>
          <w:szCs w:val="22"/>
          <w:lang w:val="en-US" w:eastAsia="en-US"/>
        </w:rPr>
        <w:tab/>
        <w:t>System Code (TABLE - 1), Example For RNSG, “</w:t>
      </w:r>
      <w:r w:rsidRPr="00ED1EF7">
        <w:rPr>
          <w:rFonts w:ascii="Arial" w:eastAsiaTheme="minorEastAsia" w:hAnsi="Arial" w:cs="Arial"/>
          <w:b/>
          <w:bCs/>
          <w:strike/>
          <w:sz w:val="22"/>
          <w:szCs w:val="22"/>
          <w:u w:val="single"/>
          <w:lang w:val="en-US" w:eastAsia="en-US"/>
        </w:rPr>
        <w:t xml:space="preserve">HTA10” </w:t>
      </w:r>
      <w:r w:rsidRPr="00ED1EF7">
        <w:rPr>
          <w:rFonts w:ascii="Arial" w:eastAsiaTheme="minorEastAsia" w:hAnsi="Arial" w:cs="Arial"/>
          <w:strike/>
          <w:sz w:val="22"/>
          <w:szCs w:val="22"/>
          <w:lang w:val="en-US" w:eastAsia="en-US"/>
        </w:rPr>
        <w:t>is described as Flue Gas Ducting</w:t>
      </w:r>
    </w:p>
    <w:p w14:paraId="1D481993" w14:textId="34530185" w:rsidR="009C1B8C" w:rsidRPr="00ED1EF7" w:rsidRDefault="00446CD3" w:rsidP="009C1B8C">
      <w:pPr>
        <w:spacing w:after="200"/>
        <w:ind w:left="1440" w:hanging="1015"/>
        <w:rPr>
          <w:rFonts w:ascii="Arial" w:eastAsiaTheme="minorEastAsia" w:hAnsi="Arial" w:cs="Arial"/>
          <w:strike/>
          <w:sz w:val="22"/>
          <w:szCs w:val="22"/>
          <w:lang w:val="en-US" w:eastAsia="en-US"/>
        </w:rPr>
      </w:pPr>
      <w:r w:rsidRPr="00774BF9">
        <w:rPr>
          <w:rFonts w:asciiTheme="minorHAnsi" w:eastAsiaTheme="minorEastAsia" w:hAnsiTheme="minorHAnsi" w:cstheme="minorBidi"/>
          <w:strike/>
          <w:noProof/>
          <w:sz w:val="22"/>
          <w:szCs w:val="22"/>
          <w:lang w:val="en-US" w:eastAsia="en-US"/>
        </w:rPr>
        <mc:AlternateContent>
          <mc:Choice Requires="wps">
            <w:drawing>
              <wp:anchor distT="0" distB="0" distL="114300" distR="114300" simplePos="0" relativeHeight="251761152" behindDoc="0" locked="0" layoutInCell="1" allowOverlap="1" wp14:anchorId="08515A89" wp14:editId="76DC64AB">
                <wp:simplePos x="0" y="0"/>
                <wp:positionH relativeFrom="column">
                  <wp:posOffset>5078730</wp:posOffset>
                </wp:positionH>
                <wp:positionV relativeFrom="paragraph">
                  <wp:posOffset>135255</wp:posOffset>
                </wp:positionV>
                <wp:extent cx="1066800" cy="1101090"/>
                <wp:effectExtent l="19050" t="19050" r="38100" b="22860"/>
                <wp:wrapNone/>
                <wp:docPr id="28" name="Isosceles Triangle 28"/>
                <wp:cNvGraphicFramePr/>
                <a:graphic xmlns:a="http://schemas.openxmlformats.org/drawingml/2006/main">
                  <a:graphicData uri="http://schemas.microsoft.com/office/word/2010/wordprocessingShape">
                    <wps:wsp>
                      <wps:cNvSpPr/>
                      <wps:spPr bwMode="auto">
                        <a:xfrm>
                          <a:off x="0" y="0"/>
                          <a:ext cx="1066800" cy="1101090"/>
                        </a:xfrm>
                        <a:prstGeom prst="triangle">
                          <a:avLst/>
                        </a:prstGeom>
                        <a:solidFill>
                          <a:sysClr val="window" lastClr="FFFFFF"/>
                        </a:solidFill>
                        <a:ln w="12700" cap="flat" cmpd="sng" algn="ctr">
                          <a:solidFill>
                            <a:srgbClr val="FF0000"/>
                          </a:solidFill>
                          <a:prstDash val="solid"/>
                          <a:miter lim="800000"/>
                          <a:headEnd type="none" w="med" len="med"/>
                          <a:tailEnd type="none" w="med" len="med"/>
                        </a:ln>
                        <a:effectLst/>
                      </wps:spPr>
                      <wps:txbx>
                        <w:txbxContent>
                          <w:p w14:paraId="2895E567" w14:textId="5E26AE52" w:rsidR="00B21D41" w:rsidRPr="00185E19" w:rsidRDefault="00B21D41" w:rsidP="00B21D41">
                            <w:pPr>
                              <w:rPr>
                                <w:rFonts w:hAnsi="Calibri"/>
                                <w:color w:val="FF0000"/>
                              </w:rPr>
                            </w:pPr>
                            <w:r w:rsidRPr="00185E19">
                              <w:rPr>
                                <w:rFonts w:hAnsi="Calibri"/>
                                <w:color w:val="FF0000"/>
                              </w:rPr>
                              <w:t xml:space="preserve">  Rev-</w:t>
                            </w:r>
                            <w:r>
                              <w:rPr>
                                <w:rFonts w:hAnsi="Calibri"/>
                                <w:color w:val="FF0000"/>
                              </w:rPr>
                              <w:t>3</w:t>
                            </w:r>
                            <w:r w:rsidR="00C32310">
                              <w:rPr>
                                <w:rFonts w:hAnsi="Calibri"/>
                                <w:color w:val="FF0000"/>
                              </w:rPr>
                              <w:t>- Position Changed</w:t>
                            </w:r>
                          </w:p>
                        </w:txbxContent>
                      </wps:txbx>
                      <wps:bodyPr vertOverflow="clip" horzOverflow="clip" wrap="square" lIns="18288" tIns="0" rIns="0" bIns="0" rtlCol="0" anchor="t" upright="1">
                        <a:noAutofit/>
                      </wps:bodyPr>
                    </wps:wsp>
                  </a:graphicData>
                </a:graphic>
                <wp14:sizeRelH relativeFrom="margin">
                  <wp14:pctWidth>0</wp14:pctWidth>
                </wp14:sizeRelH>
                <wp14:sizeRelV relativeFrom="margin">
                  <wp14:pctHeight>0</wp14:pctHeight>
                </wp14:sizeRelV>
              </wp:anchor>
            </w:drawing>
          </mc:Choice>
          <mc:Fallback>
            <w:pict>
              <v:shape w14:anchorId="08515A89" id="Isosceles Triangle 28" o:spid="_x0000_s1031" type="#_x0000_t5" style="position:absolute;left:0;text-align:left;margin-left:399.9pt;margin-top:10.65pt;width:84pt;height:86.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" fillcolor="window" strokecolor="red" strokeweight="1pt">
                <v:textbox inset="1.44pt,0,0,0">
                  <w:txbxContent>
                    <w:p w14:paraId="2895E567" w14:textId="5E26AE52" w:rsidR="00B21D41" w:rsidRPr="00185E19" w:rsidRDefault="00B21D41" w:rsidP="00B21D41">
                      <w:pPr>
                        <w:rPr>
                          <w:rFonts w:hAnsi="Calibri"/>
                          <w:color w:val="FF0000"/>
                        </w:rPr>
                      </w:pPr>
                      <w:r w:rsidRPr="00185E19">
                        <w:rPr>
                          <w:rFonts w:hAnsi="Calibri"/>
                          <w:color w:val="FF0000"/>
                        </w:rPr>
                        <w:t xml:space="preserve">  Rev-</w:t>
                      </w:r>
                      <w:r>
                        <w:rPr>
                          <w:rFonts w:hAnsi="Calibri"/>
                          <w:color w:val="FF0000"/>
                        </w:rPr>
                        <w:t>3</w:t>
                      </w:r>
                      <w:r w:rsidR="00C32310">
                        <w:rPr>
                          <w:rFonts w:hAnsi="Calibri"/>
                          <w:color w:val="FF0000"/>
                        </w:rPr>
                        <w:t>- Position Changed</w:t>
                      </w:r>
                    </w:p>
                  </w:txbxContent>
                </v:textbox>
              </v:shape>
            </w:pict>
          </mc:Fallback>
        </mc:AlternateContent>
      </w:r>
      <w:r w:rsidR="009C1B8C" w:rsidRPr="00ED1EF7">
        <w:rPr>
          <w:rFonts w:ascii="Arial" w:eastAsiaTheme="minorEastAsia" w:hAnsi="Arial" w:cs="Arial"/>
          <w:strike/>
          <w:sz w:val="22"/>
          <w:szCs w:val="22"/>
          <w:lang w:val="en-US" w:eastAsia="en-US"/>
        </w:rPr>
        <w:t>SS</w:t>
      </w:r>
      <w:r w:rsidR="009C1B8C" w:rsidRPr="00ED1EF7">
        <w:rPr>
          <w:rFonts w:ascii="Arial" w:eastAsiaTheme="minorEastAsia" w:hAnsi="Arial" w:cs="Arial"/>
          <w:strike/>
          <w:sz w:val="22"/>
          <w:szCs w:val="22"/>
          <w:lang w:val="en-US" w:eastAsia="en-US"/>
        </w:rPr>
        <w:tab/>
        <w:t>System Numbering Code (Designer to put the number as per direction of flow/ Sides).</w:t>
      </w:r>
    </w:p>
    <w:p w14:paraId="7209DE7D" w14:textId="35B6792A" w:rsidR="009C1B8C" w:rsidRPr="00ED1EF7" w:rsidRDefault="009C1B8C" w:rsidP="009C1B8C">
      <w:pPr>
        <w:spacing w:after="200"/>
        <w:ind w:left="425"/>
        <w:rPr>
          <w:rFonts w:ascii="Arial" w:eastAsiaTheme="minorEastAsia" w:hAnsi="Arial" w:cs="Arial"/>
          <w:strike/>
          <w:sz w:val="22"/>
          <w:szCs w:val="22"/>
          <w:lang w:val="en-US" w:eastAsia="en-US"/>
        </w:rPr>
      </w:pPr>
      <w:r w:rsidRPr="00ED1EF7">
        <w:rPr>
          <w:rFonts w:ascii="Arial" w:eastAsiaTheme="minorEastAsia" w:hAnsi="Arial" w:cs="Arial"/>
          <w:strike/>
          <w:sz w:val="22"/>
          <w:szCs w:val="22"/>
          <w:lang w:val="en-US" w:eastAsia="en-US"/>
        </w:rPr>
        <w:t>DD</w:t>
      </w:r>
      <w:r w:rsidRPr="00ED1EF7">
        <w:rPr>
          <w:rFonts w:ascii="Arial" w:eastAsiaTheme="minorEastAsia" w:hAnsi="Arial" w:cs="Arial"/>
          <w:strike/>
          <w:sz w:val="22"/>
          <w:szCs w:val="22"/>
          <w:lang w:val="en-US" w:eastAsia="en-US"/>
        </w:rPr>
        <w:tab/>
        <w:t>Equipment Unit Code (Table - 4)</w:t>
      </w:r>
    </w:p>
    <w:p w14:paraId="7FA94330" w14:textId="4A4A464D" w:rsidR="009C1B8C" w:rsidRPr="00ED1EF7" w:rsidRDefault="009C1B8C" w:rsidP="009C1B8C">
      <w:pPr>
        <w:spacing w:after="200"/>
        <w:ind w:left="425"/>
        <w:rPr>
          <w:rFonts w:ascii="Arial" w:eastAsiaTheme="minorEastAsia" w:hAnsi="Arial" w:cs="Arial"/>
          <w:strike/>
          <w:sz w:val="22"/>
          <w:szCs w:val="22"/>
          <w:lang w:val="en-US" w:eastAsia="en-US"/>
        </w:rPr>
      </w:pPr>
      <w:r w:rsidRPr="00ED1EF7">
        <w:rPr>
          <w:rFonts w:ascii="Arial" w:eastAsiaTheme="minorEastAsia" w:hAnsi="Arial" w:cs="Arial"/>
          <w:strike/>
          <w:sz w:val="22"/>
          <w:szCs w:val="22"/>
          <w:lang w:val="en-US" w:eastAsia="en-US"/>
        </w:rPr>
        <w:lastRenderedPageBreak/>
        <w:t>NNN</w:t>
      </w:r>
      <w:r w:rsidRPr="00ED1EF7">
        <w:rPr>
          <w:rFonts w:ascii="Arial" w:eastAsiaTheme="minorEastAsia" w:hAnsi="Arial" w:cs="Arial"/>
          <w:strike/>
          <w:sz w:val="22"/>
          <w:szCs w:val="22"/>
          <w:lang w:val="en-US" w:eastAsia="en-US"/>
        </w:rPr>
        <w:tab/>
        <w:t xml:space="preserve">Equipment Number </w:t>
      </w:r>
    </w:p>
    <w:p w14:paraId="1B838A4A" w14:textId="0B94B08A" w:rsidR="009C1B8C" w:rsidRDefault="009C1B8C" w:rsidP="009C1B8C">
      <w:pPr>
        <w:spacing w:after="200"/>
        <w:ind w:left="425"/>
        <w:rPr>
          <w:rFonts w:ascii="Arial" w:eastAsiaTheme="minorEastAsia" w:hAnsi="Arial" w:cs="Arial"/>
          <w:b/>
          <w:bCs/>
          <w:strike/>
          <w:sz w:val="22"/>
          <w:szCs w:val="22"/>
          <w:lang w:val="en-US" w:eastAsia="en-US"/>
        </w:rPr>
      </w:pPr>
      <w:r w:rsidRPr="00774BF9">
        <w:rPr>
          <w:rFonts w:ascii="Arial" w:eastAsiaTheme="minorEastAsia" w:hAnsi="Arial" w:cs="Arial"/>
          <w:b/>
          <w:bCs/>
          <w:strike/>
          <w:sz w:val="22"/>
          <w:szCs w:val="22"/>
          <w:lang w:val="en-US" w:eastAsia="en-US"/>
        </w:rPr>
        <w:t>Tagging/ Numbering logic is indicated below:</w:t>
      </w:r>
    </w:p>
    <w:p w14:paraId="37C7CC71" w14:textId="65276F99" w:rsidR="00774BF9" w:rsidRDefault="00774BF9" w:rsidP="00774BF9">
      <w:pPr>
        <w:pStyle w:val="ListParagraph"/>
        <w:spacing w:after="120"/>
        <w:ind w:left="0" w:right="283"/>
        <w:jc w:val="both"/>
        <w:rPr>
          <w:b/>
        </w:rPr>
      </w:pPr>
    </w:p>
    <w:p w14:paraId="34F12057" w14:textId="77777777" w:rsidR="00F83708" w:rsidRDefault="00F83708" w:rsidP="00774BF9">
      <w:pPr>
        <w:pStyle w:val="ListParagraph"/>
        <w:spacing w:after="120"/>
        <w:ind w:left="0" w:right="283"/>
        <w:jc w:val="both"/>
        <w:rPr>
          <w:b/>
        </w:rPr>
      </w:pPr>
    </w:p>
    <w:p w14:paraId="5DD59787" w14:textId="77777777" w:rsidR="00A70EA2" w:rsidRDefault="00A70EA2" w:rsidP="00A70EA2">
      <w:pPr>
        <w:pStyle w:val="ListParagraph"/>
        <w:numPr>
          <w:ilvl w:val="3"/>
          <w:numId w:val="27"/>
        </w:numPr>
        <w:spacing w:after="120"/>
        <w:ind w:right="283" w:hanging="976"/>
        <w:jc w:val="both"/>
        <w:rPr>
          <w:rFonts w:ascii="Arial" w:eastAsiaTheme="minorEastAsia" w:hAnsi="Arial" w:cs="Arial"/>
          <w:b/>
          <w:bCs/>
          <w:color w:val="4472C4" w:themeColor="accent1"/>
          <w:sz w:val="22"/>
          <w:szCs w:val="22"/>
          <w:lang w:val="en-US" w:eastAsia="en-US"/>
        </w:rPr>
      </w:pPr>
      <w:r>
        <w:rPr>
          <w:rFonts w:ascii="Arial" w:eastAsiaTheme="minorEastAsia" w:hAnsi="Arial" w:cs="Arial"/>
          <w:b/>
          <w:bCs/>
          <w:color w:val="4472C4" w:themeColor="accent1"/>
          <w:sz w:val="22"/>
          <w:szCs w:val="22"/>
          <w:lang w:val="en-US" w:eastAsia="en-US"/>
        </w:rPr>
        <w:t>OTHER TAGGING</w:t>
      </w:r>
    </w:p>
    <w:p w14:paraId="66A13407" w14:textId="77777777" w:rsidR="00A70EA2" w:rsidRDefault="00A70EA2" w:rsidP="00A70EA2">
      <w:pPr>
        <w:pStyle w:val="ListParagraph"/>
        <w:spacing w:after="120"/>
        <w:ind w:left="1260" w:right="283"/>
        <w:jc w:val="both"/>
        <w:rPr>
          <w:rFonts w:ascii="Arial" w:eastAsiaTheme="minorEastAsia" w:hAnsi="Arial" w:cs="Arial"/>
          <w:b/>
          <w:bCs/>
          <w:color w:val="4472C4" w:themeColor="accent1"/>
          <w:sz w:val="22"/>
          <w:szCs w:val="22"/>
          <w:lang w:val="en-US" w:eastAsia="en-US"/>
        </w:rPr>
      </w:pPr>
    </w:p>
    <w:p w14:paraId="4EBAABAF" w14:textId="6622F86C" w:rsidR="00A70EA2" w:rsidRPr="00A70EA2" w:rsidRDefault="00A70EA2" w:rsidP="00A70EA2">
      <w:pPr>
        <w:pStyle w:val="ListParagraph"/>
        <w:numPr>
          <w:ilvl w:val="0"/>
          <w:numId w:val="40"/>
        </w:numPr>
        <w:spacing w:after="120"/>
        <w:ind w:right="283"/>
        <w:jc w:val="both"/>
        <w:rPr>
          <w:rFonts w:ascii="Arial" w:eastAsiaTheme="minorEastAsia" w:hAnsi="Arial" w:cs="Arial"/>
          <w:b/>
          <w:bCs/>
          <w:color w:val="4472C4" w:themeColor="accent1"/>
          <w:sz w:val="22"/>
          <w:szCs w:val="22"/>
          <w:lang w:val="en-US" w:eastAsia="en-US"/>
        </w:rPr>
      </w:pPr>
      <w:r w:rsidRPr="00A70EA2">
        <w:rPr>
          <w:rFonts w:ascii="Arial" w:eastAsiaTheme="minorEastAsia" w:hAnsi="Arial" w:cs="Arial"/>
          <w:b/>
          <w:bCs/>
          <w:color w:val="4472C4" w:themeColor="accent1"/>
          <w:sz w:val="22"/>
          <w:szCs w:val="22"/>
          <w:lang w:val="en-US" w:eastAsia="en-US"/>
        </w:rPr>
        <w:t>Cable Numbering</w:t>
      </w:r>
    </w:p>
    <w:p w14:paraId="01652221" w14:textId="77777777" w:rsidR="00774BF9" w:rsidRPr="00596225" w:rsidRDefault="00774BF9" w:rsidP="00774BF9">
      <w:pPr>
        <w:pStyle w:val="ListParagraph"/>
        <w:spacing w:after="120"/>
        <w:ind w:right="283"/>
        <w:jc w:val="both"/>
        <w:rPr>
          <w:rFonts w:ascii="Arial" w:eastAsiaTheme="minorEastAsia" w:hAnsi="Arial" w:cs="Arial"/>
          <w:b/>
          <w:bCs/>
          <w:color w:val="4472C4" w:themeColor="accent1"/>
          <w:sz w:val="22"/>
          <w:szCs w:val="22"/>
          <w:lang w:val="en-US" w:eastAsia="en-US"/>
        </w:rPr>
      </w:pPr>
    </w:p>
    <w:p w14:paraId="1FDAFA5F" w14:textId="77777777" w:rsidR="00774BF9" w:rsidRPr="00A70EA2" w:rsidRDefault="00774BF9" w:rsidP="00A70EA2">
      <w:pPr>
        <w:pStyle w:val="ListParagraph"/>
        <w:numPr>
          <w:ilvl w:val="0"/>
          <w:numId w:val="38"/>
        </w:numPr>
        <w:spacing w:after="200" w:line="276" w:lineRule="auto"/>
        <w:rPr>
          <w:rFonts w:ascii="Arial" w:eastAsiaTheme="minorEastAsia" w:hAnsi="Arial" w:cs="Arial"/>
          <w:b/>
          <w:bCs/>
          <w:color w:val="4472C4" w:themeColor="accent1"/>
          <w:sz w:val="22"/>
          <w:szCs w:val="22"/>
          <w:lang w:val="en-US" w:eastAsia="en-US"/>
        </w:rPr>
      </w:pPr>
      <w:r w:rsidRPr="00A70EA2">
        <w:rPr>
          <w:rFonts w:ascii="Arial" w:eastAsiaTheme="minorEastAsia" w:hAnsi="Arial" w:cs="Arial"/>
          <w:b/>
          <w:bCs/>
          <w:color w:val="4472C4" w:themeColor="accent1"/>
          <w:sz w:val="22"/>
          <w:szCs w:val="22"/>
          <w:lang w:val="en-US" w:eastAsia="en-US"/>
        </w:rPr>
        <w:t>Electrical Cable Numbering</w:t>
      </w:r>
    </w:p>
    <w:p w14:paraId="2EC3D2B3"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The format for cable numbering shall consist of the following:</w:t>
      </w:r>
    </w:p>
    <w:p w14:paraId="2976E73F"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UUFFFNNSYYYZ</w:t>
      </w:r>
    </w:p>
    <w:p w14:paraId="51921F49"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UUFFFNN</w:t>
      </w:r>
      <w:r w:rsidRPr="00803631">
        <w:rPr>
          <w:rFonts w:ascii="Arial" w:eastAsiaTheme="minorEastAsia" w:hAnsi="Arial" w:cs="Arial"/>
          <w:sz w:val="22"/>
          <w:szCs w:val="22"/>
          <w:lang w:val="en-US" w:eastAsia="en-US"/>
        </w:rPr>
        <w:tab/>
        <w:t>From Equipment No</w:t>
      </w:r>
      <w:r w:rsidRPr="00803631">
        <w:rPr>
          <w:rFonts w:ascii="Arial" w:eastAsiaTheme="minorEastAsia" w:hAnsi="Arial" w:cs="Arial"/>
          <w:sz w:val="22"/>
          <w:szCs w:val="22"/>
          <w:lang w:val="en-US" w:eastAsia="en-US"/>
        </w:rPr>
        <w:tab/>
      </w:r>
    </w:p>
    <w:p w14:paraId="6DC708F9"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w:t>
      </w: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Segregation Code (1 to 4)</w:t>
      </w:r>
    </w:p>
    <w:p w14:paraId="07B02BB3"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 1 For MV Power Cable</w:t>
      </w:r>
    </w:p>
    <w:p w14:paraId="0C893398"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 2 For LV Power Cable</w:t>
      </w:r>
    </w:p>
    <w:p w14:paraId="068CFF3A"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 3 For Control Cable</w:t>
      </w:r>
    </w:p>
    <w:p w14:paraId="6A27FF9A"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 4 For Instrumentation Cable</w:t>
      </w:r>
    </w:p>
    <w:p w14:paraId="1B85A53E"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YYY</w:t>
      </w: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Serial number 001-999</w:t>
      </w:r>
    </w:p>
    <w:p w14:paraId="7120FD62" w14:textId="7777777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Z</w:t>
      </w:r>
      <w:r w:rsidRPr="00803631">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ab/>
        <w:t>Cable suffix: A, B, C</w:t>
      </w:r>
      <w:proofErr w:type="gramStart"/>
      <w:r w:rsidRPr="00803631">
        <w:rPr>
          <w:rFonts w:ascii="Arial" w:eastAsiaTheme="minorEastAsia" w:hAnsi="Arial" w:cs="Arial"/>
          <w:sz w:val="22"/>
          <w:szCs w:val="22"/>
          <w:lang w:val="en-US" w:eastAsia="en-US"/>
        </w:rPr>
        <w:t>…..</w:t>
      </w:r>
      <w:proofErr w:type="gramEnd"/>
      <w:r w:rsidRPr="00803631">
        <w:rPr>
          <w:rFonts w:ascii="Arial" w:eastAsiaTheme="minorEastAsia" w:hAnsi="Arial" w:cs="Arial"/>
          <w:sz w:val="22"/>
          <w:szCs w:val="22"/>
          <w:lang w:val="en-US" w:eastAsia="en-US"/>
        </w:rPr>
        <w:t>Z,AA,AB,..BA,…ZZ</w:t>
      </w:r>
    </w:p>
    <w:p w14:paraId="19A58BD8" w14:textId="77777777" w:rsidR="00774BF9" w:rsidRPr="00803631" w:rsidRDefault="00774BF9" w:rsidP="00774BF9">
      <w:pPr>
        <w:spacing w:after="120"/>
        <w:ind w:left="1440"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For example, </w:t>
      </w:r>
    </w:p>
    <w:p w14:paraId="7EF29F07" w14:textId="33966B67" w:rsidR="00774BF9" w:rsidRPr="00803631" w:rsidRDefault="00774BF9" w:rsidP="00774BF9">
      <w:pPr>
        <w:spacing w:after="120"/>
        <w:ind w:left="720" w:right="283" w:firstLine="720"/>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Cable numbers for HT switchgear incomer may read as 50BBA0</w:t>
      </w:r>
      <w:r w:rsidR="00563A3F" w:rsidRPr="00803631">
        <w:rPr>
          <w:rFonts w:ascii="Arial" w:eastAsiaTheme="minorEastAsia" w:hAnsi="Arial" w:cs="Arial"/>
          <w:sz w:val="22"/>
          <w:szCs w:val="22"/>
          <w:lang w:val="en-US" w:eastAsia="en-US"/>
        </w:rPr>
        <w:t xml:space="preserve">1 </w:t>
      </w:r>
      <w:r w:rsidRPr="00803631">
        <w:rPr>
          <w:rFonts w:ascii="Arial" w:eastAsiaTheme="minorEastAsia" w:hAnsi="Arial" w:cs="Arial"/>
          <w:sz w:val="22"/>
          <w:szCs w:val="22"/>
          <w:lang w:val="en-US" w:eastAsia="en-US"/>
        </w:rPr>
        <w:t>1</w:t>
      </w:r>
      <w:r w:rsidR="00563A3F" w:rsidRPr="00803631">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001</w:t>
      </w:r>
      <w:r w:rsidR="00563A3F" w:rsidRPr="00803631">
        <w:rPr>
          <w:rFonts w:ascii="Arial" w:eastAsiaTheme="minorEastAsia" w:hAnsi="Arial" w:cs="Arial"/>
          <w:sz w:val="22"/>
          <w:szCs w:val="22"/>
          <w:lang w:val="en-US" w:eastAsia="en-US"/>
        </w:rPr>
        <w:t xml:space="preserve"> </w:t>
      </w:r>
      <w:proofErr w:type="gramStart"/>
      <w:r w:rsidRPr="00803631">
        <w:rPr>
          <w:rFonts w:ascii="Arial" w:eastAsiaTheme="minorEastAsia" w:hAnsi="Arial" w:cs="Arial"/>
          <w:sz w:val="22"/>
          <w:szCs w:val="22"/>
          <w:lang w:val="en-US" w:eastAsia="en-US"/>
        </w:rPr>
        <w:t>A</w:t>
      </w:r>
      <w:r w:rsidR="00563A3F" w:rsidRPr="00803631">
        <w:rPr>
          <w:rFonts w:ascii="Arial" w:eastAsiaTheme="minorEastAsia" w:hAnsi="Arial" w:cs="Arial"/>
          <w:sz w:val="22"/>
          <w:szCs w:val="22"/>
          <w:lang w:val="en-US" w:eastAsia="en-US"/>
        </w:rPr>
        <w:t>..</w:t>
      </w:r>
      <w:proofErr w:type="spellStart"/>
      <w:r w:rsidRPr="00803631">
        <w:rPr>
          <w:rFonts w:ascii="Arial" w:eastAsiaTheme="minorEastAsia" w:hAnsi="Arial" w:cs="Arial"/>
          <w:sz w:val="22"/>
          <w:szCs w:val="22"/>
          <w:lang w:val="en-US" w:eastAsia="en-US"/>
        </w:rPr>
        <w:t>etc</w:t>
      </w:r>
      <w:proofErr w:type="spellEnd"/>
      <w:r w:rsidRPr="00803631">
        <w:rPr>
          <w:rFonts w:ascii="Arial" w:eastAsiaTheme="minorEastAsia" w:hAnsi="Arial" w:cs="Arial"/>
          <w:sz w:val="22"/>
          <w:szCs w:val="22"/>
          <w:lang w:val="en-US" w:eastAsia="en-US"/>
        </w:rPr>
        <w:t>.</w:t>
      </w:r>
      <w:proofErr w:type="gramEnd"/>
    </w:p>
    <w:p w14:paraId="3FC0B8F7" w14:textId="77777777" w:rsidR="00774BF9" w:rsidRPr="00803631" w:rsidRDefault="00774BF9" w:rsidP="00774BF9">
      <w:pPr>
        <w:pStyle w:val="ListParagraph"/>
        <w:spacing w:after="120"/>
        <w:ind w:left="1800" w:right="283"/>
        <w:jc w:val="both"/>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b/>
      </w:r>
    </w:p>
    <w:p w14:paraId="5F84B62B" w14:textId="77777777" w:rsidR="00774BF9" w:rsidRPr="00596225" w:rsidRDefault="00774BF9" w:rsidP="0039175C">
      <w:pPr>
        <w:pStyle w:val="ListParagraph"/>
        <w:numPr>
          <w:ilvl w:val="0"/>
          <w:numId w:val="24"/>
        </w:numPr>
        <w:spacing w:after="200" w:line="276" w:lineRule="auto"/>
        <w:ind w:hanging="11"/>
        <w:rPr>
          <w:rFonts w:ascii="Arial" w:eastAsiaTheme="minorEastAsia" w:hAnsi="Arial" w:cs="Arial"/>
          <w:b/>
          <w:bCs/>
          <w:color w:val="4472C4" w:themeColor="accent1"/>
          <w:sz w:val="22"/>
          <w:szCs w:val="22"/>
          <w:lang w:val="en-US" w:eastAsia="en-US"/>
        </w:rPr>
      </w:pPr>
      <w:r w:rsidRPr="00596225">
        <w:rPr>
          <w:rFonts w:ascii="Arial" w:eastAsiaTheme="minorEastAsia" w:hAnsi="Arial" w:cs="Arial"/>
          <w:b/>
          <w:bCs/>
          <w:color w:val="4472C4" w:themeColor="accent1"/>
          <w:sz w:val="22"/>
          <w:szCs w:val="22"/>
          <w:lang w:val="en-US" w:eastAsia="en-US"/>
        </w:rPr>
        <w:t>Instrumentation Cable Numbering</w:t>
      </w:r>
    </w:p>
    <w:p w14:paraId="014D72AE" w14:textId="77777777" w:rsidR="00774BF9" w:rsidRPr="00803631" w:rsidRDefault="00774BF9" w:rsidP="00774BF9">
      <w:pPr>
        <w:pStyle w:val="ListParagraph"/>
        <w:rPr>
          <w:rFonts w:ascii="Arial" w:eastAsiaTheme="minorEastAsia" w:hAnsi="Arial" w:cs="Arial"/>
          <w:sz w:val="22"/>
          <w:szCs w:val="22"/>
          <w:lang w:val="en-US" w:eastAsia="en-US"/>
        </w:rPr>
      </w:pPr>
    </w:p>
    <w:p w14:paraId="133535A3" w14:textId="77777777" w:rsidR="00774BF9" w:rsidRPr="00914EE9" w:rsidRDefault="00774BF9" w:rsidP="0039175C">
      <w:pPr>
        <w:pStyle w:val="ListParagraph"/>
        <w:numPr>
          <w:ilvl w:val="0"/>
          <w:numId w:val="41"/>
        </w:numPr>
        <w:spacing w:after="200" w:line="276" w:lineRule="auto"/>
        <w:rPr>
          <w:rFonts w:ascii="Arial" w:eastAsiaTheme="minorEastAsia" w:hAnsi="Arial" w:cs="Arial"/>
          <w:b/>
          <w:bCs/>
          <w:color w:val="4472C4" w:themeColor="accent1"/>
          <w:sz w:val="22"/>
          <w:szCs w:val="22"/>
          <w:lang w:val="en-US" w:eastAsia="en-US"/>
        </w:rPr>
      </w:pPr>
      <w:r w:rsidRPr="00914EE9">
        <w:rPr>
          <w:rFonts w:ascii="Arial" w:eastAsiaTheme="minorEastAsia" w:hAnsi="Arial" w:cs="Arial"/>
          <w:b/>
          <w:bCs/>
          <w:color w:val="4472C4" w:themeColor="accent1"/>
          <w:sz w:val="22"/>
          <w:szCs w:val="22"/>
          <w:lang w:val="en-US" w:eastAsia="en-US"/>
        </w:rPr>
        <w:t>Junction Box Multicables</w:t>
      </w:r>
    </w:p>
    <w:p w14:paraId="7B575912" w14:textId="15C8DF32" w:rsidR="00774BF9" w:rsidRPr="00803631" w:rsidRDefault="00774BF9" w:rsidP="00774BF9">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Tag number for multicables from Junction Boxes, shall be derived from the corresponding Junction Box Tag number, replacing equipment code GA/ GB/ GC/ GD/ GE/</w:t>
      </w:r>
      <w:r w:rsidR="00563A3F" w:rsidRPr="00803631">
        <w:rPr>
          <w:rFonts w:ascii="Arial" w:eastAsiaTheme="minorEastAsia" w:hAnsi="Arial" w:cs="Arial"/>
          <w:sz w:val="22"/>
          <w:szCs w:val="22"/>
          <w:lang w:val="en-US" w:eastAsia="en-US"/>
        </w:rPr>
        <w:t xml:space="preserve"> GG /GJ / GK / </w:t>
      </w:r>
      <w:r w:rsidRPr="00803631">
        <w:rPr>
          <w:rFonts w:ascii="Arial" w:eastAsiaTheme="minorEastAsia" w:hAnsi="Arial" w:cs="Arial"/>
          <w:sz w:val="22"/>
          <w:szCs w:val="22"/>
          <w:lang w:val="en-US" w:eastAsia="en-US"/>
        </w:rPr>
        <w:t xml:space="preserve">GZ as per </w:t>
      </w:r>
      <w:r w:rsidR="00563A3F" w:rsidRPr="00803631">
        <w:rPr>
          <w:rFonts w:ascii="Arial" w:eastAsiaTheme="minorEastAsia" w:hAnsi="Arial" w:cs="Arial"/>
          <w:sz w:val="22"/>
          <w:szCs w:val="22"/>
          <w:lang w:val="en-US" w:eastAsia="en-US"/>
        </w:rPr>
        <w:t xml:space="preserve">TABLE-VIII </w:t>
      </w:r>
      <w:r w:rsidRPr="00803631">
        <w:rPr>
          <w:rFonts w:ascii="Arial" w:eastAsiaTheme="minorEastAsia" w:hAnsi="Arial" w:cs="Arial"/>
          <w:sz w:val="22"/>
          <w:szCs w:val="22"/>
          <w:lang w:val="en-US" w:eastAsia="en-US"/>
        </w:rPr>
        <w:t>and prefixed with “_”</w:t>
      </w:r>
    </w:p>
    <w:p w14:paraId="61010F58" w14:textId="333467C8" w:rsidR="00774BF9" w:rsidRPr="00803631" w:rsidRDefault="00774BF9" w:rsidP="00774BF9">
      <w:pPr>
        <w:pStyle w:val="Caption"/>
        <w:rPr>
          <w:rFonts w:ascii="Arial" w:eastAsiaTheme="minorEastAsia" w:hAnsi="Arial" w:cs="Arial"/>
          <w:b w:val="0"/>
          <w:szCs w:val="22"/>
          <w:lang w:eastAsia="en-US"/>
        </w:rPr>
      </w:pPr>
      <w:bookmarkStart w:id="31" w:name="_Ref416266179"/>
      <w:r w:rsidRPr="00803631">
        <w:rPr>
          <w:rFonts w:ascii="Arial" w:eastAsiaTheme="minorEastAsia" w:hAnsi="Arial" w:cs="Arial"/>
          <w:b w:val="0"/>
          <w:szCs w:val="22"/>
          <w:lang w:eastAsia="en-US"/>
        </w:rPr>
        <w:t xml:space="preserve">Table </w:t>
      </w:r>
      <w:bookmarkEnd w:id="31"/>
      <w:r w:rsidR="00563A3F" w:rsidRPr="00803631">
        <w:rPr>
          <w:rFonts w:ascii="Arial" w:eastAsiaTheme="minorEastAsia" w:hAnsi="Arial" w:cs="Arial"/>
          <w:b w:val="0"/>
          <w:szCs w:val="22"/>
          <w:lang w:eastAsia="en-US"/>
        </w:rPr>
        <w:t>VIII</w:t>
      </w:r>
    </w:p>
    <w:tbl>
      <w:tblPr>
        <w:tblStyle w:val="TableGrid"/>
        <w:tblW w:w="0" w:type="auto"/>
        <w:tblInd w:w="-5" w:type="dxa"/>
        <w:tblLook w:val="04A0" w:firstRow="1" w:lastRow="0" w:firstColumn="1" w:lastColumn="0" w:noHBand="0" w:noVBand="1"/>
      </w:tblPr>
      <w:tblGrid>
        <w:gridCol w:w="4599"/>
        <w:gridCol w:w="1603"/>
        <w:gridCol w:w="3088"/>
      </w:tblGrid>
      <w:tr w:rsidR="00774BF9" w:rsidRPr="00803631" w14:paraId="48C0FAB0" w14:textId="77777777" w:rsidTr="00803631">
        <w:trPr>
          <w:trHeight w:val="467"/>
        </w:trPr>
        <w:tc>
          <w:tcPr>
            <w:tcW w:w="4599" w:type="dxa"/>
            <w:vAlign w:val="center"/>
          </w:tcPr>
          <w:p w14:paraId="00B698AF"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Description</w:t>
            </w:r>
          </w:p>
        </w:tc>
        <w:tc>
          <w:tcPr>
            <w:tcW w:w="1603" w:type="dxa"/>
            <w:vAlign w:val="center"/>
          </w:tcPr>
          <w:p w14:paraId="780C32C2" w14:textId="741672CD"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Suitable for </w:t>
            </w:r>
            <w:r w:rsidR="00563A3F" w:rsidRPr="00803631">
              <w:rPr>
                <w:rFonts w:ascii="Arial" w:eastAsiaTheme="minorEastAsia" w:hAnsi="Arial" w:cs="Arial"/>
                <w:sz w:val="22"/>
                <w:szCs w:val="22"/>
                <w:lang w:val="en-US" w:eastAsia="en-US"/>
              </w:rPr>
              <w:t>GA/ GB/ GC/ GD/ GE/ GG /GJ / GK / GZ</w:t>
            </w:r>
          </w:p>
        </w:tc>
        <w:tc>
          <w:tcPr>
            <w:tcW w:w="3088" w:type="dxa"/>
            <w:vAlign w:val="center"/>
          </w:tcPr>
          <w:p w14:paraId="07043DBC"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Remarks</w:t>
            </w:r>
          </w:p>
        </w:tc>
      </w:tr>
      <w:tr w:rsidR="00774BF9" w:rsidRPr="00803631" w14:paraId="5E15F8F9" w14:textId="77777777" w:rsidTr="00803631">
        <w:trPr>
          <w:trHeight w:val="506"/>
        </w:trPr>
        <w:tc>
          <w:tcPr>
            <w:tcW w:w="4599" w:type="dxa"/>
            <w:vMerge w:val="restart"/>
            <w:vAlign w:val="center"/>
          </w:tcPr>
          <w:p w14:paraId="2E5DFDEB"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lastRenderedPageBreak/>
              <w:t>For Multicable from SOV JB (GE)</w:t>
            </w:r>
          </w:p>
        </w:tc>
        <w:tc>
          <w:tcPr>
            <w:tcW w:w="1603" w:type="dxa"/>
            <w:vAlign w:val="center"/>
          </w:tcPr>
          <w:p w14:paraId="66E2DAE3"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11 – 19</w:t>
            </w:r>
          </w:p>
        </w:tc>
        <w:tc>
          <w:tcPr>
            <w:tcW w:w="3088" w:type="dxa"/>
            <w:vAlign w:val="center"/>
          </w:tcPr>
          <w:p w14:paraId="27F43159"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If SOV voltage is AC</w:t>
            </w:r>
          </w:p>
        </w:tc>
      </w:tr>
      <w:tr w:rsidR="00774BF9" w:rsidRPr="00803631" w14:paraId="317596F5" w14:textId="77777777" w:rsidTr="00803631">
        <w:trPr>
          <w:trHeight w:val="506"/>
        </w:trPr>
        <w:tc>
          <w:tcPr>
            <w:tcW w:w="4599" w:type="dxa"/>
            <w:vMerge/>
            <w:vAlign w:val="center"/>
          </w:tcPr>
          <w:p w14:paraId="0BFD59E7" w14:textId="77777777" w:rsidR="00774BF9" w:rsidRPr="00803631" w:rsidRDefault="00774BF9" w:rsidP="00562DAF">
            <w:pPr>
              <w:rPr>
                <w:rFonts w:ascii="Arial" w:eastAsiaTheme="minorEastAsia" w:hAnsi="Arial" w:cs="Arial"/>
                <w:sz w:val="22"/>
                <w:szCs w:val="22"/>
                <w:lang w:val="en-US" w:eastAsia="en-US"/>
              </w:rPr>
            </w:pPr>
          </w:p>
        </w:tc>
        <w:tc>
          <w:tcPr>
            <w:tcW w:w="1603" w:type="dxa"/>
            <w:vAlign w:val="center"/>
          </w:tcPr>
          <w:p w14:paraId="116EA68C"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21 – 29</w:t>
            </w:r>
          </w:p>
        </w:tc>
        <w:tc>
          <w:tcPr>
            <w:tcW w:w="3088" w:type="dxa"/>
            <w:vAlign w:val="center"/>
          </w:tcPr>
          <w:p w14:paraId="5CF8021A"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If SOV voltage is &gt; 60 V DC</w:t>
            </w:r>
          </w:p>
        </w:tc>
      </w:tr>
      <w:tr w:rsidR="00774BF9" w:rsidRPr="00803631" w14:paraId="2B75D86B" w14:textId="77777777" w:rsidTr="00803631">
        <w:trPr>
          <w:trHeight w:val="526"/>
        </w:trPr>
        <w:tc>
          <w:tcPr>
            <w:tcW w:w="4599" w:type="dxa"/>
            <w:vMerge/>
            <w:vAlign w:val="center"/>
          </w:tcPr>
          <w:p w14:paraId="072D03FB" w14:textId="77777777" w:rsidR="00774BF9" w:rsidRPr="00803631" w:rsidRDefault="00774BF9" w:rsidP="00562DAF">
            <w:pPr>
              <w:rPr>
                <w:rFonts w:ascii="Arial" w:eastAsiaTheme="minorEastAsia" w:hAnsi="Arial" w:cs="Arial"/>
                <w:sz w:val="22"/>
                <w:szCs w:val="22"/>
                <w:lang w:val="en-US" w:eastAsia="en-US"/>
              </w:rPr>
            </w:pPr>
          </w:p>
        </w:tc>
        <w:tc>
          <w:tcPr>
            <w:tcW w:w="1603" w:type="dxa"/>
            <w:vAlign w:val="center"/>
          </w:tcPr>
          <w:p w14:paraId="64FE78E4"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31 – 39</w:t>
            </w:r>
          </w:p>
        </w:tc>
        <w:tc>
          <w:tcPr>
            <w:tcW w:w="3088" w:type="dxa"/>
            <w:vAlign w:val="center"/>
          </w:tcPr>
          <w:p w14:paraId="1170B253"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If SOV voltage is &lt; 60 V DC</w:t>
            </w:r>
          </w:p>
        </w:tc>
      </w:tr>
      <w:tr w:rsidR="00774BF9" w:rsidRPr="00803631" w14:paraId="58561B46" w14:textId="77777777" w:rsidTr="00803631">
        <w:trPr>
          <w:trHeight w:val="486"/>
        </w:trPr>
        <w:tc>
          <w:tcPr>
            <w:tcW w:w="4599" w:type="dxa"/>
            <w:vAlign w:val="center"/>
          </w:tcPr>
          <w:p w14:paraId="62FC5889"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Analog JB (GA)</w:t>
            </w:r>
          </w:p>
        </w:tc>
        <w:tc>
          <w:tcPr>
            <w:tcW w:w="1603" w:type="dxa"/>
            <w:vAlign w:val="center"/>
          </w:tcPr>
          <w:p w14:paraId="05DD6D8B"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41 – 49</w:t>
            </w:r>
          </w:p>
        </w:tc>
        <w:tc>
          <w:tcPr>
            <w:tcW w:w="3088" w:type="dxa"/>
            <w:vAlign w:val="center"/>
          </w:tcPr>
          <w:p w14:paraId="1AC024F2"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58DE1183" w14:textId="77777777" w:rsidTr="00803631">
        <w:trPr>
          <w:trHeight w:val="506"/>
        </w:trPr>
        <w:tc>
          <w:tcPr>
            <w:tcW w:w="4599" w:type="dxa"/>
            <w:vAlign w:val="center"/>
          </w:tcPr>
          <w:p w14:paraId="7A613194"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Digital JB (GB)</w:t>
            </w:r>
          </w:p>
        </w:tc>
        <w:tc>
          <w:tcPr>
            <w:tcW w:w="1603" w:type="dxa"/>
            <w:vAlign w:val="center"/>
          </w:tcPr>
          <w:p w14:paraId="7DB80335"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51 – 59</w:t>
            </w:r>
          </w:p>
        </w:tc>
        <w:tc>
          <w:tcPr>
            <w:tcW w:w="3088" w:type="dxa"/>
            <w:vAlign w:val="center"/>
          </w:tcPr>
          <w:p w14:paraId="175FFF9E"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237DB5BB" w14:textId="77777777" w:rsidTr="00803631">
        <w:trPr>
          <w:trHeight w:val="506"/>
        </w:trPr>
        <w:tc>
          <w:tcPr>
            <w:tcW w:w="4599" w:type="dxa"/>
            <w:vAlign w:val="center"/>
          </w:tcPr>
          <w:p w14:paraId="5A52A282"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RTD JB (GC)</w:t>
            </w:r>
          </w:p>
        </w:tc>
        <w:tc>
          <w:tcPr>
            <w:tcW w:w="1603" w:type="dxa"/>
            <w:vAlign w:val="center"/>
          </w:tcPr>
          <w:p w14:paraId="2F313FDA"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61 – 69</w:t>
            </w:r>
          </w:p>
        </w:tc>
        <w:tc>
          <w:tcPr>
            <w:tcW w:w="3088" w:type="dxa"/>
            <w:vAlign w:val="center"/>
          </w:tcPr>
          <w:p w14:paraId="0F6B53E2"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6FDB9380" w14:textId="77777777" w:rsidTr="00803631">
        <w:trPr>
          <w:trHeight w:val="486"/>
        </w:trPr>
        <w:tc>
          <w:tcPr>
            <w:tcW w:w="4599" w:type="dxa"/>
            <w:vAlign w:val="center"/>
          </w:tcPr>
          <w:p w14:paraId="28B19C5B"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Thermocouple JB (GD)</w:t>
            </w:r>
          </w:p>
        </w:tc>
        <w:tc>
          <w:tcPr>
            <w:tcW w:w="1603" w:type="dxa"/>
            <w:vAlign w:val="center"/>
          </w:tcPr>
          <w:p w14:paraId="40C8053B"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71 – 79</w:t>
            </w:r>
          </w:p>
        </w:tc>
        <w:tc>
          <w:tcPr>
            <w:tcW w:w="3088" w:type="dxa"/>
            <w:vAlign w:val="center"/>
          </w:tcPr>
          <w:p w14:paraId="547D8EC9"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4D829D2F" w14:textId="77777777" w:rsidTr="00803631">
        <w:trPr>
          <w:trHeight w:val="506"/>
        </w:trPr>
        <w:tc>
          <w:tcPr>
            <w:tcW w:w="4599" w:type="dxa"/>
            <w:vAlign w:val="center"/>
          </w:tcPr>
          <w:p w14:paraId="55B69793"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Vibration JB (GV)</w:t>
            </w:r>
          </w:p>
        </w:tc>
        <w:tc>
          <w:tcPr>
            <w:tcW w:w="1603" w:type="dxa"/>
            <w:vAlign w:val="center"/>
          </w:tcPr>
          <w:p w14:paraId="58E1C8D4"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81 – 89</w:t>
            </w:r>
          </w:p>
        </w:tc>
        <w:tc>
          <w:tcPr>
            <w:tcW w:w="3088" w:type="dxa"/>
            <w:vAlign w:val="center"/>
          </w:tcPr>
          <w:p w14:paraId="68E25277"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3CA4E440" w14:textId="77777777" w:rsidTr="00803631">
        <w:trPr>
          <w:trHeight w:val="789"/>
        </w:trPr>
        <w:tc>
          <w:tcPr>
            <w:tcW w:w="4599" w:type="dxa"/>
            <w:vAlign w:val="center"/>
          </w:tcPr>
          <w:p w14:paraId="26D4FAE1" w14:textId="77777777"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Foundation fieldbus JB (GG)</w:t>
            </w:r>
          </w:p>
        </w:tc>
        <w:tc>
          <w:tcPr>
            <w:tcW w:w="1603" w:type="dxa"/>
            <w:vAlign w:val="center"/>
          </w:tcPr>
          <w:p w14:paraId="53A9454E"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G1 – G9</w:t>
            </w:r>
          </w:p>
        </w:tc>
        <w:tc>
          <w:tcPr>
            <w:tcW w:w="3088" w:type="dxa"/>
            <w:vAlign w:val="center"/>
          </w:tcPr>
          <w:p w14:paraId="1FD4AAB0"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676AC34C" w14:textId="77777777" w:rsidTr="00803631">
        <w:trPr>
          <w:trHeight w:val="769"/>
        </w:trPr>
        <w:tc>
          <w:tcPr>
            <w:tcW w:w="4599" w:type="dxa"/>
            <w:vAlign w:val="center"/>
          </w:tcPr>
          <w:p w14:paraId="1CD53B93" w14:textId="2E16DAF1"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w:t>
            </w:r>
            <w:r w:rsidR="00920ABA">
              <w:rPr>
                <w:rFonts w:ascii="Arial" w:eastAsiaTheme="minorEastAsia" w:hAnsi="Arial" w:cs="Arial"/>
                <w:sz w:val="22"/>
                <w:szCs w:val="22"/>
                <w:lang w:val="en-US" w:eastAsia="en-US"/>
              </w:rPr>
              <w:t xml:space="preserve"> </w:t>
            </w:r>
            <w:r w:rsidRPr="00803631">
              <w:rPr>
                <w:rFonts w:ascii="Arial" w:eastAsiaTheme="minorEastAsia" w:hAnsi="Arial" w:cs="Arial"/>
                <w:sz w:val="22"/>
                <w:szCs w:val="22"/>
                <w:lang w:val="en-US" w:eastAsia="en-US"/>
              </w:rPr>
              <w:t>PA fieldbus JB (GJ)</w:t>
            </w:r>
          </w:p>
        </w:tc>
        <w:tc>
          <w:tcPr>
            <w:tcW w:w="1603" w:type="dxa"/>
            <w:vAlign w:val="center"/>
          </w:tcPr>
          <w:p w14:paraId="3B5B4574"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J1 – J9</w:t>
            </w:r>
          </w:p>
        </w:tc>
        <w:tc>
          <w:tcPr>
            <w:tcW w:w="3088" w:type="dxa"/>
            <w:vAlign w:val="center"/>
          </w:tcPr>
          <w:p w14:paraId="37843ED2" w14:textId="77777777" w:rsidR="00774BF9" w:rsidRPr="00803631" w:rsidRDefault="00774BF9" w:rsidP="00562DAF">
            <w:pPr>
              <w:jc w:val="center"/>
              <w:rPr>
                <w:rFonts w:ascii="Arial" w:eastAsiaTheme="minorEastAsia" w:hAnsi="Arial" w:cs="Arial"/>
                <w:sz w:val="22"/>
                <w:szCs w:val="22"/>
                <w:lang w:val="en-US" w:eastAsia="en-US"/>
              </w:rPr>
            </w:pPr>
          </w:p>
        </w:tc>
      </w:tr>
      <w:tr w:rsidR="00774BF9" w:rsidRPr="00803631" w14:paraId="057A2810" w14:textId="77777777" w:rsidTr="00803631">
        <w:trPr>
          <w:trHeight w:val="789"/>
        </w:trPr>
        <w:tc>
          <w:tcPr>
            <w:tcW w:w="4599" w:type="dxa"/>
            <w:vAlign w:val="center"/>
          </w:tcPr>
          <w:p w14:paraId="05D31F9E" w14:textId="5FFD5CD0" w:rsidR="00774BF9" w:rsidRPr="00803631" w:rsidRDefault="00774BF9" w:rsidP="00562DAF">
            <w:pP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For Multicable from DP fieldbus JB (GK)</w:t>
            </w:r>
          </w:p>
        </w:tc>
        <w:tc>
          <w:tcPr>
            <w:tcW w:w="1603" w:type="dxa"/>
            <w:vAlign w:val="center"/>
          </w:tcPr>
          <w:p w14:paraId="0F709E2F" w14:textId="77777777" w:rsidR="00774BF9" w:rsidRPr="00803631" w:rsidRDefault="00774BF9" w:rsidP="00562DAF">
            <w:pPr>
              <w:jc w:val="center"/>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K1 - K9</w:t>
            </w:r>
          </w:p>
        </w:tc>
        <w:tc>
          <w:tcPr>
            <w:tcW w:w="3088" w:type="dxa"/>
            <w:vAlign w:val="center"/>
          </w:tcPr>
          <w:p w14:paraId="6E7123E0" w14:textId="77777777" w:rsidR="00774BF9" w:rsidRPr="00803631" w:rsidRDefault="00774BF9" w:rsidP="00562DAF">
            <w:pPr>
              <w:jc w:val="center"/>
              <w:rPr>
                <w:rFonts w:ascii="Arial" w:eastAsiaTheme="minorEastAsia" w:hAnsi="Arial" w:cs="Arial"/>
                <w:sz w:val="22"/>
                <w:szCs w:val="22"/>
                <w:lang w:val="en-US" w:eastAsia="en-US"/>
              </w:rPr>
            </w:pPr>
          </w:p>
        </w:tc>
      </w:tr>
    </w:tbl>
    <w:p w14:paraId="745CFD26" w14:textId="77777777" w:rsidR="004A4450" w:rsidRDefault="004A4450" w:rsidP="004A4450">
      <w:pPr>
        <w:spacing w:after="200" w:line="276" w:lineRule="auto"/>
        <w:rPr>
          <w:rFonts w:ascii="Arial" w:eastAsiaTheme="minorEastAsia" w:hAnsi="Arial" w:cs="Arial"/>
          <w:sz w:val="22"/>
          <w:szCs w:val="22"/>
          <w:lang w:val="en-US" w:eastAsia="en-US"/>
        </w:rPr>
      </w:pPr>
    </w:p>
    <w:p w14:paraId="017C2867" w14:textId="1220189D" w:rsidR="00774BF9" w:rsidRPr="0039175C" w:rsidRDefault="00774BF9" w:rsidP="0039175C">
      <w:pPr>
        <w:pStyle w:val="ListParagraph"/>
        <w:numPr>
          <w:ilvl w:val="0"/>
          <w:numId w:val="42"/>
        </w:numPr>
        <w:spacing w:after="200" w:line="276" w:lineRule="auto"/>
        <w:ind w:left="426"/>
        <w:rPr>
          <w:rFonts w:ascii="Arial" w:eastAsiaTheme="minorEastAsia" w:hAnsi="Arial" w:cs="Arial"/>
          <w:b/>
          <w:bCs/>
          <w:color w:val="4472C4" w:themeColor="accent1"/>
          <w:sz w:val="22"/>
          <w:szCs w:val="22"/>
          <w:lang w:val="en-US" w:eastAsia="en-US"/>
        </w:rPr>
      </w:pPr>
      <w:r w:rsidRPr="0039175C">
        <w:rPr>
          <w:rFonts w:ascii="Arial" w:eastAsiaTheme="minorEastAsia" w:hAnsi="Arial" w:cs="Arial"/>
          <w:b/>
          <w:bCs/>
          <w:color w:val="4472C4" w:themeColor="accent1"/>
          <w:sz w:val="22"/>
          <w:szCs w:val="22"/>
          <w:lang w:val="en-US" w:eastAsia="en-US"/>
        </w:rPr>
        <w:t>Analog Cable</w:t>
      </w:r>
    </w:p>
    <w:p w14:paraId="1326B862" w14:textId="023B148E"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Multipair Cable Number from Analog JB </w:t>
      </w:r>
      <w:r w:rsidR="00E3048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HTY01GA051 shall be: </w:t>
      </w:r>
    </w:p>
    <w:p w14:paraId="4F7C4D96" w14:textId="33394447"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1st cable – </w:t>
      </w:r>
      <w:r w:rsidR="00E3048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HTY01_41051</w:t>
      </w:r>
    </w:p>
    <w:p w14:paraId="6EB94B7E" w14:textId="2816057A"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2nd cable – </w:t>
      </w:r>
      <w:r w:rsidR="00E30484">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HTY01_42051</w:t>
      </w:r>
    </w:p>
    <w:p w14:paraId="55921AC1" w14:textId="77777777" w:rsidR="00774BF9" w:rsidRPr="00803631" w:rsidRDefault="00774BF9" w:rsidP="00774BF9">
      <w:pPr>
        <w:pStyle w:val="ListParagraph"/>
        <w:ind w:left="1374"/>
        <w:rPr>
          <w:rFonts w:ascii="Arial" w:eastAsiaTheme="minorEastAsia" w:hAnsi="Arial" w:cs="Arial"/>
          <w:sz w:val="22"/>
          <w:szCs w:val="22"/>
          <w:lang w:val="en-US" w:eastAsia="en-US"/>
        </w:rPr>
      </w:pPr>
    </w:p>
    <w:p w14:paraId="61195339" w14:textId="77777777" w:rsidR="00774BF9" w:rsidRPr="00920ABA" w:rsidRDefault="00774BF9" w:rsidP="000034C3">
      <w:pPr>
        <w:pStyle w:val="ListParagraph"/>
        <w:numPr>
          <w:ilvl w:val="0"/>
          <w:numId w:val="29"/>
        </w:numPr>
        <w:spacing w:after="200" w:line="276" w:lineRule="auto"/>
        <w:ind w:hanging="948"/>
        <w:rPr>
          <w:rFonts w:ascii="Arial" w:eastAsiaTheme="minorEastAsia" w:hAnsi="Arial" w:cs="Arial"/>
          <w:b/>
          <w:bCs/>
          <w:color w:val="4472C4" w:themeColor="accent1"/>
          <w:sz w:val="22"/>
          <w:szCs w:val="22"/>
          <w:lang w:val="en-US" w:eastAsia="en-US"/>
        </w:rPr>
      </w:pPr>
      <w:r w:rsidRPr="00920ABA">
        <w:rPr>
          <w:rFonts w:ascii="Arial" w:eastAsiaTheme="minorEastAsia" w:hAnsi="Arial" w:cs="Arial"/>
          <w:b/>
          <w:bCs/>
          <w:color w:val="4472C4" w:themeColor="accent1"/>
          <w:sz w:val="22"/>
          <w:szCs w:val="22"/>
          <w:lang w:val="en-US" w:eastAsia="en-US"/>
        </w:rPr>
        <w:t>Digital Cable</w:t>
      </w:r>
    </w:p>
    <w:p w14:paraId="239AAE3D" w14:textId="48EE3E8E"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Multipair / Multicore Cable Number from Digital JB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 xml:space="preserve">TY01GB051shall be: </w:t>
      </w:r>
    </w:p>
    <w:p w14:paraId="001B2FA8" w14:textId="6DF08CC7"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1st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TY01_51051</w:t>
      </w:r>
    </w:p>
    <w:p w14:paraId="2DFFFD2D" w14:textId="384BD88B" w:rsidR="00774BF9" w:rsidRDefault="00774BF9" w:rsidP="00803631">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2nd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TY01_52051</w:t>
      </w:r>
    </w:p>
    <w:p w14:paraId="50BF2583" w14:textId="77777777" w:rsidR="00596225" w:rsidRPr="00803631" w:rsidRDefault="00596225" w:rsidP="00803631">
      <w:pPr>
        <w:ind w:left="654" w:firstLine="720"/>
        <w:rPr>
          <w:rFonts w:ascii="Arial" w:eastAsiaTheme="minorEastAsia" w:hAnsi="Arial" w:cs="Arial"/>
          <w:sz w:val="22"/>
          <w:szCs w:val="22"/>
          <w:lang w:val="en-US" w:eastAsia="en-US"/>
        </w:rPr>
      </w:pPr>
    </w:p>
    <w:p w14:paraId="50A06337" w14:textId="77777777" w:rsidR="00774BF9" w:rsidRPr="00920ABA" w:rsidRDefault="00774BF9" w:rsidP="000034C3">
      <w:pPr>
        <w:pStyle w:val="ListParagraph"/>
        <w:numPr>
          <w:ilvl w:val="0"/>
          <w:numId w:val="30"/>
        </w:numPr>
        <w:spacing w:after="200" w:line="276" w:lineRule="auto"/>
        <w:ind w:hanging="948"/>
        <w:rPr>
          <w:rFonts w:ascii="Arial" w:eastAsiaTheme="minorEastAsia" w:hAnsi="Arial" w:cs="Arial"/>
          <w:b/>
          <w:bCs/>
          <w:color w:val="4472C4" w:themeColor="accent1"/>
          <w:sz w:val="22"/>
          <w:szCs w:val="22"/>
          <w:lang w:val="en-US" w:eastAsia="en-US"/>
        </w:rPr>
      </w:pPr>
      <w:r w:rsidRPr="00920ABA">
        <w:rPr>
          <w:rFonts w:ascii="Arial" w:eastAsiaTheme="minorEastAsia" w:hAnsi="Arial" w:cs="Arial"/>
          <w:b/>
          <w:bCs/>
          <w:color w:val="4472C4" w:themeColor="accent1"/>
          <w:sz w:val="22"/>
          <w:szCs w:val="22"/>
          <w:lang w:val="en-US" w:eastAsia="en-US"/>
        </w:rPr>
        <w:t>Foundation Fieldbus cables</w:t>
      </w:r>
    </w:p>
    <w:p w14:paraId="340B223A" w14:textId="50EA2730" w:rsidR="00774BF9" w:rsidRPr="00803631" w:rsidRDefault="00774BF9" w:rsidP="00774BF9">
      <w:pPr>
        <w:pStyle w:val="ListParagraph"/>
        <w:ind w:left="141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Main Cable Number from Foundation Fieldbus JB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 xml:space="preserve">TY01GG001 shall be </w:t>
      </w:r>
    </w:p>
    <w:p w14:paraId="2A2CDE78" w14:textId="6B2C2D62"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1st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TY01_G1001</w:t>
      </w:r>
    </w:p>
    <w:p w14:paraId="165F5B71" w14:textId="500EE456" w:rsidR="00774BF9"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2nd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TY01_G2001</w:t>
      </w:r>
    </w:p>
    <w:p w14:paraId="665A9799" w14:textId="77777777" w:rsidR="00596225" w:rsidRPr="00803631" w:rsidRDefault="00596225" w:rsidP="00774BF9">
      <w:pPr>
        <w:ind w:left="654" w:firstLine="720"/>
        <w:rPr>
          <w:rFonts w:ascii="Arial" w:eastAsiaTheme="minorEastAsia" w:hAnsi="Arial" w:cs="Arial"/>
          <w:sz w:val="22"/>
          <w:szCs w:val="22"/>
          <w:lang w:val="en-US" w:eastAsia="en-US"/>
        </w:rPr>
      </w:pPr>
    </w:p>
    <w:p w14:paraId="6343BA37" w14:textId="10F9B851" w:rsidR="00774BF9" w:rsidRPr="00920ABA" w:rsidRDefault="00774BF9" w:rsidP="000034C3">
      <w:pPr>
        <w:pStyle w:val="ListParagraph"/>
        <w:numPr>
          <w:ilvl w:val="0"/>
          <w:numId w:val="31"/>
        </w:numPr>
        <w:spacing w:after="200" w:line="276" w:lineRule="auto"/>
        <w:ind w:hanging="948"/>
        <w:rPr>
          <w:rFonts w:ascii="Arial" w:eastAsiaTheme="minorEastAsia" w:hAnsi="Arial" w:cs="Arial"/>
          <w:b/>
          <w:bCs/>
          <w:color w:val="4472C4" w:themeColor="accent1"/>
          <w:sz w:val="22"/>
          <w:szCs w:val="22"/>
          <w:lang w:val="en-US" w:eastAsia="en-US"/>
        </w:rPr>
      </w:pPr>
      <w:r w:rsidRPr="00920ABA">
        <w:rPr>
          <w:rFonts w:ascii="Arial" w:eastAsiaTheme="minorEastAsia" w:hAnsi="Arial" w:cs="Arial"/>
          <w:b/>
          <w:bCs/>
          <w:color w:val="4472C4" w:themeColor="accent1"/>
          <w:sz w:val="22"/>
          <w:szCs w:val="22"/>
          <w:lang w:val="en-US" w:eastAsia="en-US"/>
        </w:rPr>
        <w:t>PA Fieldbus cables</w:t>
      </w:r>
    </w:p>
    <w:p w14:paraId="384BCAB7" w14:textId="0CC8A157" w:rsidR="00774BF9" w:rsidRPr="00803631" w:rsidRDefault="00774BF9" w:rsidP="00774BF9">
      <w:pPr>
        <w:pStyle w:val="ListParagraph"/>
        <w:ind w:left="1374"/>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Main Cable Number from Profibus PA Fieldbus JB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TY01GJ001 shall be</w:t>
      </w:r>
    </w:p>
    <w:p w14:paraId="4EAC9630" w14:textId="0F9B499F"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 1st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TY01_J1001</w:t>
      </w:r>
    </w:p>
    <w:p w14:paraId="4E0A82C2" w14:textId="3C76B90D" w:rsidR="00774BF9"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2nd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TY01_J2001</w:t>
      </w:r>
    </w:p>
    <w:p w14:paraId="31A5F3DA" w14:textId="77777777" w:rsidR="00596225" w:rsidRPr="00803631" w:rsidRDefault="00596225" w:rsidP="00774BF9">
      <w:pPr>
        <w:ind w:left="654" w:firstLine="720"/>
        <w:rPr>
          <w:rFonts w:ascii="Arial" w:eastAsiaTheme="minorEastAsia" w:hAnsi="Arial" w:cs="Arial"/>
          <w:sz w:val="22"/>
          <w:szCs w:val="22"/>
          <w:lang w:val="en-US" w:eastAsia="en-US"/>
        </w:rPr>
      </w:pPr>
    </w:p>
    <w:p w14:paraId="044725B8" w14:textId="77777777" w:rsidR="00774BF9" w:rsidRPr="00920ABA" w:rsidRDefault="00774BF9" w:rsidP="00774BF9">
      <w:pPr>
        <w:pStyle w:val="ListParagraph"/>
        <w:ind w:left="1418"/>
        <w:rPr>
          <w:rFonts w:ascii="Arial" w:eastAsiaTheme="minorEastAsia" w:hAnsi="Arial" w:cs="Arial"/>
          <w:b/>
          <w:bCs/>
          <w:color w:val="4472C4" w:themeColor="accent1"/>
          <w:sz w:val="22"/>
          <w:szCs w:val="22"/>
          <w:lang w:val="en-US" w:eastAsia="en-US"/>
        </w:rPr>
      </w:pPr>
    </w:p>
    <w:p w14:paraId="387EC422" w14:textId="04677B81" w:rsidR="00774BF9" w:rsidRPr="00920ABA" w:rsidRDefault="00774BF9" w:rsidP="000034C3">
      <w:pPr>
        <w:pStyle w:val="ListParagraph"/>
        <w:numPr>
          <w:ilvl w:val="0"/>
          <w:numId w:val="32"/>
        </w:numPr>
        <w:spacing w:after="200" w:line="276" w:lineRule="auto"/>
        <w:ind w:hanging="948"/>
        <w:rPr>
          <w:rFonts w:ascii="Arial" w:eastAsiaTheme="minorEastAsia" w:hAnsi="Arial" w:cs="Arial"/>
          <w:b/>
          <w:bCs/>
          <w:color w:val="4472C4" w:themeColor="accent1"/>
          <w:sz w:val="22"/>
          <w:szCs w:val="22"/>
          <w:lang w:val="en-US" w:eastAsia="en-US"/>
        </w:rPr>
      </w:pPr>
      <w:r w:rsidRPr="00920ABA">
        <w:rPr>
          <w:rFonts w:ascii="Arial" w:eastAsiaTheme="minorEastAsia" w:hAnsi="Arial" w:cs="Arial"/>
          <w:b/>
          <w:bCs/>
          <w:color w:val="4472C4" w:themeColor="accent1"/>
          <w:sz w:val="22"/>
          <w:szCs w:val="22"/>
          <w:lang w:val="en-US" w:eastAsia="en-US"/>
        </w:rPr>
        <w:t>DP Fieldbus cables</w:t>
      </w:r>
    </w:p>
    <w:p w14:paraId="72372058" w14:textId="65972E86" w:rsidR="00774BF9" w:rsidRPr="00803631" w:rsidRDefault="00774BF9" w:rsidP="00774BF9">
      <w:pPr>
        <w:pStyle w:val="ListParagraph"/>
        <w:ind w:left="1374"/>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Main Cable Number from Profibus DP Fieldbus JB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TY01GK001 shall be</w:t>
      </w:r>
    </w:p>
    <w:p w14:paraId="47E0C18F" w14:textId="0CEBEA4B"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1st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TY01_K1001</w:t>
      </w:r>
    </w:p>
    <w:p w14:paraId="146E72E1" w14:textId="6715B946" w:rsidR="00774BF9" w:rsidRPr="00803631" w:rsidRDefault="00774BF9" w:rsidP="00774BF9">
      <w:pPr>
        <w:ind w:left="654"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2nd cable –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TY01_K2001</w:t>
      </w:r>
    </w:p>
    <w:p w14:paraId="6C39D2BD" w14:textId="77777777" w:rsidR="00774BF9" w:rsidRPr="00803631" w:rsidRDefault="00774BF9" w:rsidP="00774BF9">
      <w:pPr>
        <w:ind w:left="654" w:firstLine="720"/>
        <w:rPr>
          <w:rFonts w:ascii="Arial" w:eastAsiaTheme="minorEastAsia" w:hAnsi="Arial" w:cs="Arial"/>
          <w:sz w:val="22"/>
          <w:szCs w:val="22"/>
          <w:lang w:val="en-US" w:eastAsia="en-US"/>
        </w:rPr>
      </w:pPr>
    </w:p>
    <w:p w14:paraId="015694ED" w14:textId="71CE4DC5" w:rsidR="00774BF9" w:rsidRPr="00920ABA" w:rsidRDefault="00774BF9" w:rsidP="000034C3">
      <w:pPr>
        <w:pStyle w:val="ListParagraph"/>
        <w:numPr>
          <w:ilvl w:val="0"/>
          <w:numId w:val="33"/>
        </w:numPr>
        <w:spacing w:after="200" w:line="276" w:lineRule="auto"/>
        <w:ind w:hanging="948"/>
        <w:rPr>
          <w:rFonts w:ascii="Arial" w:eastAsiaTheme="minorEastAsia" w:hAnsi="Arial" w:cs="Arial"/>
          <w:b/>
          <w:bCs/>
          <w:color w:val="4472C4" w:themeColor="accent1"/>
          <w:sz w:val="22"/>
          <w:szCs w:val="22"/>
          <w:lang w:val="en-US" w:eastAsia="en-US"/>
        </w:rPr>
      </w:pPr>
      <w:r w:rsidRPr="00920ABA">
        <w:rPr>
          <w:rFonts w:ascii="Arial" w:eastAsiaTheme="minorEastAsia" w:hAnsi="Arial" w:cs="Arial"/>
          <w:b/>
          <w:bCs/>
          <w:color w:val="4472C4" w:themeColor="accent1"/>
          <w:sz w:val="22"/>
          <w:szCs w:val="22"/>
          <w:lang w:val="en-US" w:eastAsia="en-US"/>
        </w:rPr>
        <w:t>Panel to Panel Cables</w:t>
      </w:r>
    </w:p>
    <w:p w14:paraId="719BE9BD" w14:textId="77777777" w:rsidR="00774BF9" w:rsidRPr="00803631" w:rsidRDefault="00774BF9" w:rsidP="00774BF9">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Panel to Panel Cable numbers shall initiate with Source panel tag number, followed by Destination panel tag number &amp; Cable serial number (N1N2N3), </w:t>
      </w:r>
      <w:proofErr w:type="gramStart"/>
      <w:r w:rsidRPr="00803631">
        <w:rPr>
          <w:rFonts w:ascii="Arial" w:eastAsiaTheme="minorEastAsia" w:hAnsi="Arial" w:cs="Arial"/>
          <w:sz w:val="22"/>
          <w:szCs w:val="22"/>
          <w:lang w:val="en-US" w:eastAsia="en-US"/>
        </w:rPr>
        <w:t>where</w:t>
      </w:r>
      <w:proofErr w:type="gramEnd"/>
    </w:p>
    <w:p w14:paraId="0562E6DC" w14:textId="1AB37269" w:rsidR="00774BF9" w:rsidRPr="00803631" w:rsidRDefault="00774BF9" w:rsidP="00774BF9">
      <w:pPr>
        <w:ind w:left="720" w:firstLine="69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N1 = </w:t>
      </w:r>
      <w:r w:rsidR="00596225">
        <w:rPr>
          <w:rFonts w:ascii="Arial" w:eastAsiaTheme="minorEastAsia" w:hAnsi="Arial" w:cs="Arial"/>
          <w:sz w:val="22"/>
          <w:szCs w:val="22"/>
          <w:lang w:val="en-US" w:eastAsia="en-US"/>
        </w:rPr>
        <w:tab/>
      </w:r>
      <w:r w:rsidRPr="00803631">
        <w:rPr>
          <w:rFonts w:ascii="Arial" w:eastAsiaTheme="minorEastAsia" w:hAnsi="Arial" w:cs="Arial"/>
          <w:sz w:val="22"/>
          <w:szCs w:val="22"/>
          <w:lang w:val="en-US" w:eastAsia="en-US"/>
        </w:rPr>
        <w:t xml:space="preserve">0 for Power Cable, </w:t>
      </w:r>
    </w:p>
    <w:p w14:paraId="3E3F33DA" w14:textId="77777777"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1 for Foundation Fieldbus cable</w:t>
      </w:r>
    </w:p>
    <w:p w14:paraId="19B5194D" w14:textId="03F26A48"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2 for PA cable</w:t>
      </w:r>
    </w:p>
    <w:p w14:paraId="1543DB97" w14:textId="34C2EF5B"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3 for DP cable</w:t>
      </w:r>
    </w:p>
    <w:p w14:paraId="674BF3AA" w14:textId="77777777"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4 for Analog cable,</w:t>
      </w:r>
    </w:p>
    <w:p w14:paraId="67CFA95B" w14:textId="77777777" w:rsidR="00774BF9" w:rsidRPr="00803631" w:rsidRDefault="00774BF9" w:rsidP="00596225">
      <w:pPr>
        <w:ind w:left="2160" w:firstLine="336"/>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5 for Digital cable </w:t>
      </w:r>
    </w:p>
    <w:p w14:paraId="24A0F7C7" w14:textId="77777777"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6 for RTD cable</w:t>
      </w:r>
    </w:p>
    <w:p w14:paraId="4E4E6076" w14:textId="77777777"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7 for Thermocouple cable &amp;</w:t>
      </w:r>
    </w:p>
    <w:p w14:paraId="2FD78089" w14:textId="77777777" w:rsidR="00774BF9" w:rsidRPr="00803631" w:rsidRDefault="00774BF9" w:rsidP="00596225">
      <w:pPr>
        <w:ind w:left="1776"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9 for Communication cable</w:t>
      </w:r>
    </w:p>
    <w:p w14:paraId="796AD04C" w14:textId="77777777" w:rsidR="00774BF9" w:rsidRPr="00803631" w:rsidRDefault="00774BF9" w:rsidP="00774BF9">
      <w:pPr>
        <w:ind w:left="698" w:firstLine="720"/>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And N2N3 shall be the serial number</w:t>
      </w:r>
    </w:p>
    <w:p w14:paraId="11C5ED39" w14:textId="77A3B8A2" w:rsidR="00774BF9" w:rsidRPr="00803631" w:rsidRDefault="00774BF9" w:rsidP="00774BF9">
      <w:pPr>
        <w:pStyle w:val="ListParagraph"/>
        <w:ind w:left="1418"/>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E.g., Tag number of Analog Cable between Panels ‘</w:t>
      </w:r>
      <w:r w:rsidR="00596225">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CMH01’ &amp; ‘</w:t>
      </w:r>
      <w:r w:rsidR="00596225">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CVH01’ shall be </w:t>
      </w:r>
      <w:r w:rsidR="00596225">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CMH01_</w:t>
      </w:r>
      <w:r w:rsidR="00596225">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CVH01_401</w:t>
      </w:r>
    </w:p>
    <w:p w14:paraId="712A4FB0" w14:textId="77777777" w:rsidR="00774BF9" w:rsidRPr="00803631" w:rsidRDefault="00774BF9" w:rsidP="00774BF9">
      <w:pPr>
        <w:pStyle w:val="ListParagraph"/>
        <w:ind w:left="1418"/>
        <w:rPr>
          <w:rFonts w:ascii="Arial" w:eastAsiaTheme="minorEastAsia" w:hAnsi="Arial" w:cs="Arial"/>
          <w:sz w:val="22"/>
          <w:szCs w:val="22"/>
          <w:lang w:val="en-US" w:eastAsia="en-US"/>
        </w:rPr>
      </w:pPr>
    </w:p>
    <w:p w14:paraId="7F4004AD" w14:textId="612628AD" w:rsidR="00774BF9" w:rsidRPr="00920ABA" w:rsidRDefault="00774BF9" w:rsidP="000034C3">
      <w:pPr>
        <w:pStyle w:val="ListParagraph"/>
        <w:numPr>
          <w:ilvl w:val="0"/>
          <w:numId w:val="34"/>
        </w:numPr>
        <w:spacing w:after="200" w:line="276" w:lineRule="auto"/>
        <w:ind w:hanging="948"/>
        <w:rPr>
          <w:rFonts w:ascii="Arial" w:eastAsiaTheme="minorEastAsia" w:hAnsi="Arial" w:cs="Arial"/>
          <w:b/>
          <w:bCs/>
          <w:color w:val="4472C4" w:themeColor="accent1"/>
          <w:sz w:val="22"/>
          <w:szCs w:val="22"/>
          <w:lang w:val="en-US" w:eastAsia="en-US"/>
        </w:rPr>
      </w:pPr>
      <w:r w:rsidRPr="00920ABA">
        <w:rPr>
          <w:rFonts w:ascii="Arial" w:eastAsiaTheme="minorEastAsia" w:hAnsi="Arial" w:cs="Arial"/>
          <w:b/>
          <w:bCs/>
          <w:color w:val="4472C4" w:themeColor="accent1"/>
          <w:sz w:val="22"/>
          <w:szCs w:val="22"/>
          <w:lang w:val="en-US" w:eastAsia="en-US"/>
        </w:rPr>
        <w:t>Branch / Direct Cables</w:t>
      </w:r>
    </w:p>
    <w:p w14:paraId="560056DC" w14:textId="77777777" w:rsidR="00774BF9" w:rsidRPr="00803631" w:rsidRDefault="00774BF9" w:rsidP="00774BF9">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Branch cables tag number shall be a combination of the corresponding Instrument &amp; Junction box serial number joined by “_”</w:t>
      </w:r>
    </w:p>
    <w:p w14:paraId="6611130E" w14:textId="71AFA016" w:rsidR="00774BF9" w:rsidRPr="00803631" w:rsidRDefault="00774BF9" w:rsidP="00774BF9">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 xml:space="preserve">E.g., Branch Cable number of Ultrasonic Level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 xml:space="preserve">TA01CL101 wired to Analog JB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 xml:space="preserve">TY06GA321 shall be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TA01CL101_321</w:t>
      </w:r>
    </w:p>
    <w:p w14:paraId="3814F7D2" w14:textId="77777777" w:rsidR="00774BF9" w:rsidRPr="00803631" w:rsidRDefault="00774BF9" w:rsidP="00774BF9">
      <w:pPr>
        <w:ind w:left="1418" w:firstLine="22"/>
        <w:rPr>
          <w:rFonts w:ascii="Arial" w:eastAsiaTheme="minorEastAsia" w:hAnsi="Arial" w:cs="Arial"/>
          <w:sz w:val="22"/>
          <w:szCs w:val="22"/>
          <w:lang w:val="en-US" w:eastAsia="en-US"/>
        </w:rPr>
      </w:pPr>
      <w:r w:rsidRPr="00803631">
        <w:rPr>
          <w:rFonts w:ascii="Arial" w:eastAsiaTheme="minorEastAsia" w:hAnsi="Arial" w:cs="Arial"/>
          <w:sz w:val="22"/>
          <w:szCs w:val="22"/>
          <w:lang w:val="en-US" w:eastAsia="en-US"/>
        </w:rPr>
        <w:t>Similarly, Direct cable tag numbers shall be a combination of the corresponding Instrument &amp; Panel serial number joined by “_”</w:t>
      </w:r>
    </w:p>
    <w:p w14:paraId="1774172C" w14:textId="159FF006" w:rsidR="00774BF9" w:rsidRDefault="00774BF9" w:rsidP="00774BF9">
      <w:pPr>
        <w:ind w:left="1418" w:firstLine="22"/>
        <w:rPr>
          <w:rFonts w:ascii="Arial" w:eastAsiaTheme="minorEastAsia" w:hAnsi="Arial" w:cs="Arial"/>
          <w:sz w:val="22"/>
          <w:szCs w:val="22"/>
          <w:lang w:val="en-US" w:eastAsia="en-US"/>
        </w:rPr>
      </w:pPr>
      <w:proofErr w:type="gramStart"/>
      <w:r w:rsidRPr="00803631">
        <w:rPr>
          <w:rFonts w:ascii="Arial" w:eastAsiaTheme="minorEastAsia" w:hAnsi="Arial" w:cs="Arial"/>
          <w:sz w:val="22"/>
          <w:szCs w:val="22"/>
          <w:lang w:val="en-US" w:eastAsia="en-US"/>
        </w:rPr>
        <w:t>E.g.</w:t>
      </w:r>
      <w:proofErr w:type="gramEnd"/>
      <w:r w:rsidRPr="00803631">
        <w:rPr>
          <w:rFonts w:ascii="Arial" w:eastAsiaTheme="minorEastAsia" w:hAnsi="Arial" w:cs="Arial"/>
          <w:sz w:val="22"/>
          <w:szCs w:val="22"/>
          <w:lang w:val="en-US" w:eastAsia="en-US"/>
        </w:rPr>
        <w:t xml:space="preserve"> Cable tag number for direct cable from Instrument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 xml:space="preserve">TA01CL102 to Panel </w:t>
      </w:r>
      <w:r w:rsidR="00596225">
        <w:rPr>
          <w:rFonts w:ascii="Arial" w:eastAsiaTheme="minorEastAsia" w:hAnsi="Arial" w:cs="Arial"/>
          <w:sz w:val="22"/>
          <w:szCs w:val="22"/>
          <w:lang w:val="en-US" w:eastAsia="en-US"/>
        </w:rPr>
        <w:t>50</w:t>
      </w:r>
      <w:r w:rsidRPr="00803631">
        <w:rPr>
          <w:rFonts w:ascii="Arial" w:eastAsiaTheme="minorEastAsia" w:hAnsi="Arial" w:cs="Arial"/>
          <w:sz w:val="22"/>
          <w:szCs w:val="22"/>
          <w:lang w:val="en-US" w:eastAsia="en-US"/>
        </w:rPr>
        <w:t xml:space="preserve">CVH01 shall be </w:t>
      </w:r>
      <w:r w:rsidR="00E30484">
        <w:rPr>
          <w:rFonts w:ascii="Arial" w:eastAsiaTheme="minorEastAsia" w:hAnsi="Arial" w:cs="Arial"/>
          <w:sz w:val="22"/>
          <w:szCs w:val="22"/>
          <w:lang w:val="en-US" w:eastAsia="en-US"/>
        </w:rPr>
        <w:t>50H</w:t>
      </w:r>
      <w:r w:rsidRPr="00803631">
        <w:rPr>
          <w:rFonts w:ascii="Arial" w:eastAsiaTheme="minorEastAsia" w:hAnsi="Arial" w:cs="Arial"/>
          <w:sz w:val="22"/>
          <w:szCs w:val="22"/>
          <w:lang w:val="en-US" w:eastAsia="en-US"/>
        </w:rPr>
        <w:t>TA01CL102_01</w:t>
      </w:r>
    </w:p>
    <w:p w14:paraId="171EA623" w14:textId="20723A2A" w:rsidR="00774BF9" w:rsidRDefault="00774BF9" w:rsidP="0039175C">
      <w:pPr>
        <w:rPr>
          <w:rFonts w:ascii="Arial" w:eastAsiaTheme="minorEastAsia" w:hAnsi="Arial" w:cs="Arial"/>
          <w:sz w:val="22"/>
          <w:szCs w:val="22"/>
          <w:lang w:val="en-US" w:eastAsia="en-US"/>
        </w:rPr>
      </w:pPr>
    </w:p>
    <w:p w14:paraId="592E1A8C" w14:textId="58BD5D07" w:rsidR="00B21D41" w:rsidRDefault="00B21D41" w:rsidP="0039175C">
      <w:pPr>
        <w:rPr>
          <w:rFonts w:ascii="Arial" w:eastAsiaTheme="minorEastAsia" w:hAnsi="Arial" w:cs="Arial"/>
          <w:sz w:val="22"/>
          <w:szCs w:val="22"/>
          <w:lang w:val="en-US" w:eastAsia="en-US"/>
        </w:rPr>
      </w:pPr>
    </w:p>
    <w:p w14:paraId="73A6AC28" w14:textId="5C2779D5" w:rsidR="00B21D41" w:rsidRDefault="00B21D41" w:rsidP="0039175C">
      <w:pPr>
        <w:rPr>
          <w:rFonts w:ascii="Arial" w:eastAsiaTheme="minorEastAsia" w:hAnsi="Arial" w:cs="Arial"/>
          <w:sz w:val="22"/>
          <w:szCs w:val="22"/>
          <w:lang w:val="en-US" w:eastAsia="en-US"/>
        </w:rPr>
      </w:pPr>
    </w:p>
    <w:p w14:paraId="7179D198" w14:textId="696A9FAA" w:rsidR="00B21D41" w:rsidRDefault="00B21D41" w:rsidP="0039175C">
      <w:pPr>
        <w:rPr>
          <w:rFonts w:ascii="Arial" w:eastAsiaTheme="minorEastAsia" w:hAnsi="Arial" w:cs="Arial"/>
          <w:sz w:val="22"/>
          <w:szCs w:val="22"/>
          <w:lang w:val="en-US" w:eastAsia="en-US"/>
        </w:rPr>
      </w:pPr>
    </w:p>
    <w:p w14:paraId="3A7C28E1" w14:textId="48391DB3" w:rsidR="00B21D41" w:rsidRDefault="00B21D41" w:rsidP="0039175C">
      <w:pPr>
        <w:rPr>
          <w:rFonts w:ascii="Arial" w:eastAsiaTheme="minorEastAsia" w:hAnsi="Arial" w:cs="Arial"/>
          <w:sz w:val="22"/>
          <w:szCs w:val="22"/>
          <w:lang w:val="en-US" w:eastAsia="en-US"/>
        </w:rPr>
      </w:pPr>
    </w:p>
    <w:p w14:paraId="6414D1A0" w14:textId="77777777" w:rsidR="0039175C" w:rsidRPr="00B21D41" w:rsidRDefault="0039175C" w:rsidP="00B21D41">
      <w:pPr>
        <w:pStyle w:val="ListParagraph"/>
        <w:numPr>
          <w:ilvl w:val="2"/>
          <w:numId w:val="44"/>
        </w:numPr>
        <w:ind w:left="993"/>
        <w:rPr>
          <w:rFonts w:ascii="Arial" w:eastAsiaTheme="minorEastAsia" w:hAnsi="Arial" w:cs="Arial"/>
          <w:b/>
          <w:bCs/>
          <w:color w:val="4472C4" w:themeColor="accent1"/>
          <w:sz w:val="22"/>
          <w:szCs w:val="22"/>
          <w:lang w:val="en-US" w:eastAsia="en-US"/>
        </w:rPr>
      </w:pPr>
      <w:r w:rsidRPr="00B21D41">
        <w:rPr>
          <w:rFonts w:ascii="Arial" w:eastAsiaTheme="minorEastAsia" w:hAnsi="Arial" w:cs="Arial"/>
          <w:b/>
          <w:bCs/>
          <w:color w:val="4472C4" w:themeColor="accent1"/>
          <w:sz w:val="22"/>
          <w:szCs w:val="22"/>
          <w:lang w:val="en-US" w:eastAsia="en-US"/>
        </w:rPr>
        <w:t>Cable Raceway Numbering</w:t>
      </w:r>
    </w:p>
    <w:p w14:paraId="0DBAC9BC" w14:textId="77777777" w:rsidR="0039175C" w:rsidRPr="00B21D41" w:rsidRDefault="0039175C" w:rsidP="0039175C">
      <w:pPr>
        <w:ind w:left="1418" w:firstLine="22"/>
        <w:rPr>
          <w:rFonts w:ascii="Arial" w:eastAsiaTheme="minorEastAsia" w:hAnsi="Arial" w:cs="Arial"/>
          <w:b/>
          <w:bCs/>
          <w:color w:val="4472C4" w:themeColor="accent1"/>
          <w:sz w:val="22"/>
          <w:szCs w:val="22"/>
          <w:lang w:val="en-US" w:eastAsia="en-US"/>
        </w:rPr>
      </w:pPr>
    </w:p>
    <w:p w14:paraId="51D9E645" w14:textId="77777777" w:rsidR="0039175C" w:rsidRPr="00B21D41" w:rsidRDefault="0039175C" w:rsidP="00B21D41">
      <w:pPr>
        <w:pStyle w:val="ListParagraph"/>
        <w:numPr>
          <w:ilvl w:val="2"/>
          <w:numId w:val="45"/>
        </w:numPr>
        <w:ind w:left="1560"/>
        <w:rPr>
          <w:rFonts w:ascii="Arial" w:eastAsiaTheme="minorEastAsia" w:hAnsi="Arial" w:cs="Arial"/>
          <w:b/>
          <w:bCs/>
          <w:color w:val="4472C4" w:themeColor="accent1"/>
          <w:sz w:val="22"/>
          <w:szCs w:val="22"/>
          <w:lang w:val="en-US" w:eastAsia="en-US"/>
        </w:rPr>
      </w:pPr>
      <w:r w:rsidRPr="00B21D41">
        <w:rPr>
          <w:rFonts w:ascii="Arial" w:eastAsiaTheme="minorEastAsia" w:hAnsi="Arial" w:cs="Arial"/>
          <w:b/>
          <w:bCs/>
          <w:color w:val="4472C4" w:themeColor="accent1"/>
          <w:sz w:val="22"/>
          <w:szCs w:val="22"/>
          <w:lang w:val="en-US" w:eastAsia="en-US"/>
        </w:rPr>
        <w:t>Cable trays</w:t>
      </w:r>
    </w:p>
    <w:p w14:paraId="2F63CF04"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The format for cable tray numbering shall consist of the following:</w:t>
      </w:r>
    </w:p>
    <w:p w14:paraId="49C4A017" w14:textId="77777777" w:rsidR="00B21D41" w:rsidRDefault="00B21D41" w:rsidP="0039175C">
      <w:pPr>
        <w:ind w:left="1418" w:firstLine="22"/>
        <w:rPr>
          <w:rFonts w:ascii="Arial" w:eastAsiaTheme="minorEastAsia" w:hAnsi="Arial" w:cs="Arial"/>
          <w:b/>
          <w:bCs/>
          <w:sz w:val="22"/>
          <w:szCs w:val="22"/>
          <w:lang w:val="en-US" w:eastAsia="en-US"/>
        </w:rPr>
      </w:pPr>
    </w:p>
    <w:p w14:paraId="3E2F4EA1" w14:textId="173E63E1" w:rsidR="00B21D41" w:rsidRDefault="0039175C" w:rsidP="0039175C">
      <w:pPr>
        <w:ind w:left="1418" w:firstLine="22"/>
        <w:rPr>
          <w:rFonts w:ascii="Arial" w:eastAsiaTheme="minorEastAsia" w:hAnsi="Arial" w:cs="Arial"/>
          <w:sz w:val="22"/>
          <w:szCs w:val="22"/>
          <w:lang w:val="en-US" w:eastAsia="en-US"/>
        </w:rPr>
      </w:pPr>
      <w:r w:rsidRPr="00B21D41">
        <w:rPr>
          <w:rFonts w:ascii="Arial" w:eastAsiaTheme="minorEastAsia" w:hAnsi="Arial" w:cs="Arial"/>
          <w:b/>
          <w:bCs/>
          <w:sz w:val="22"/>
          <w:szCs w:val="22"/>
          <w:lang w:val="en-US" w:eastAsia="en-US"/>
        </w:rPr>
        <w:t>UUNNGGNA</w:t>
      </w:r>
    </w:p>
    <w:p w14:paraId="638FD884" w14:textId="77777777" w:rsidR="00B21D41" w:rsidRPr="0039175C" w:rsidRDefault="00B21D41" w:rsidP="0039175C">
      <w:pPr>
        <w:ind w:left="1418" w:firstLine="22"/>
        <w:rPr>
          <w:rFonts w:ascii="Arial" w:eastAsiaTheme="minorEastAsia" w:hAnsi="Arial" w:cs="Arial"/>
          <w:sz w:val="22"/>
          <w:szCs w:val="22"/>
          <w:lang w:val="en-US" w:eastAsia="en-US"/>
        </w:rPr>
      </w:pPr>
    </w:p>
    <w:p w14:paraId="4351A786" w14:textId="33315463"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UU</w:t>
      </w:r>
      <w:r w:rsidRPr="0039175C">
        <w:rPr>
          <w:rFonts w:ascii="Arial" w:eastAsiaTheme="minorEastAsia" w:hAnsi="Arial" w:cs="Arial"/>
          <w:sz w:val="22"/>
          <w:szCs w:val="22"/>
          <w:lang w:val="en-US" w:eastAsia="en-US"/>
        </w:rPr>
        <w:tab/>
      </w:r>
      <w:r w:rsidR="00B21D41">
        <w:rPr>
          <w:rFonts w:ascii="Arial" w:eastAsiaTheme="minorEastAsia" w:hAnsi="Arial" w:cs="Arial"/>
          <w:sz w:val="22"/>
          <w:szCs w:val="22"/>
          <w:lang w:val="en-US" w:eastAsia="en-US"/>
        </w:rPr>
        <w:tab/>
      </w:r>
      <w:r w:rsidR="00B21D41">
        <w:rPr>
          <w:rFonts w:ascii="Arial" w:eastAsiaTheme="minorEastAsia" w:hAnsi="Arial" w:cs="Arial"/>
          <w:sz w:val="22"/>
          <w:szCs w:val="22"/>
          <w:lang w:val="en-US" w:eastAsia="en-US"/>
        </w:rPr>
        <w:tab/>
      </w:r>
      <w:r w:rsidRPr="0039175C">
        <w:rPr>
          <w:rFonts w:ascii="Arial" w:eastAsiaTheme="minorEastAsia" w:hAnsi="Arial" w:cs="Arial"/>
          <w:sz w:val="22"/>
          <w:szCs w:val="22"/>
          <w:lang w:val="en-US" w:eastAsia="en-US"/>
        </w:rPr>
        <w:t>Plant Code (</w:t>
      </w:r>
      <w:r w:rsidR="00B21D41">
        <w:rPr>
          <w:rFonts w:ascii="Arial" w:eastAsiaTheme="minorEastAsia" w:hAnsi="Arial" w:cs="Arial"/>
          <w:sz w:val="22"/>
          <w:szCs w:val="22"/>
          <w:lang w:val="en-US" w:eastAsia="en-US"/>
        </w:rPr>
        <w:t>50 for Unit 5</w:t>
      </w:r>
      <w:r w:rsidRPr="0039175C">
        <w:rPr>
          <w:rFonts w:ascii="Arial" w:eastAsiaTheme="minorEastAsia" w:hAnsi="Arial" w:cs="Arial"/>
          <w:sz w:val="22"/>
          <w:szCs w:val="22"/>
          <w:lang w:val="en-US" w:eastAsia="en-US"/>
        </w:rPr>
        <w:t>)</w:t>
      </w:r>
    </w:p>
    <w:p w14:paraId="2E9491BA" w14:textId="5EA2957B"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NN</w:t>
      </w:r>
      <w:r w:rsidRPr="0039175C">
        <w:rPr>
          <w:rFonts w:ascii="Arial" w:eastAsiaTheme="minorEastAsia" w:hAnsi="Arial" w:cs="Arial"/>
          <w:sz w:val="22"/>
          <w:szCs w:val="22"/>
          <w:lang w:val="en-US" w:eastAsia="en-US"/>
        </w:rPr>
        <w:tab/>
        <w:t>Area Code = For FGD Bldg. Ground Floor "F0", For FGD Bldg. First Floor "F1</w:t>
      </w:r>
      <w:proofErr w:type="gramStart"/>
      <w:r w:rsidRPr="0039175C">
        <w:rPr>
          <w:rFonts w:ascii="Arial" w:eastAsiaTheme="minorEastAsia" w:hAnsi="Arial" w:cs="Arial"/>
          <w:sz w:val="22"/>
          <w:szCs w:val="22"/>
          <w:lang w:val="en-US" w:eastAsia="en-US"/>
        </w:rPr>
        <w:t>"</w:t>
      </w:r>
      <w:r w:rsidR="00B21D41">
        <w:rPr>
          <w:rFonts w:ascii="Arial" w:eastAsiaTheme="minorEastAsia" w:hAnsi="Arial" w:cs="Arial"/>
          <w:sz w:val="22"/>
          <w:szCs w:val="22"/>
          <w:lang w:val="en-US" w:eastAsia="en-US"/>
        </w:rPr>
        <w:t>..</w:t>
      </w:r>
      <w:proofErr w:type="gramEnd"/>
    </w:p>
    <w:p w14:paraId="14A76271" w14:textId="7FD2084A" w:rsidR="0039175C" w:rsidRPr="0039175C" w:rsidRDefault="00B21D41" w:rsidP="0039175C">
      <w:pPr>
        <w:ind w:left="1418" w:firstLine="22"/>
        <w:rPr>
          <w:rFonts w:ascii="Arial" w:eastAsiaTheme="minorEastAsia" w:hAnsi="Arial" w:cs="Arial"/>
          <w:sz w:val="22"/>
          <w:szCs w:val="22"/>
          <w:lang w:val="en-US" w:eastAsia="en-US"/>
        </w:rPr>
      </w:pPr>
      <w:r>
        <w:rPr>
          <w:rFonts w:ascii="Arial" w:eastAsiaTheme="minorEastAsia" w:hAnsi="Arial" w:cs="Arial"/>
          <w:sz w:val="22"/>
          <w:szCs w:val="22"/>
          <w:lang w:val="en-US" w:eastAsia="en-US"/>
        </w:rPr>
        <w:tab/>
      </w:r>
      <w:r>
        <w:rPr>
          <w:rFonts w:ascii="Arial" w:eastAsiaTheme="minorEastAsia" w:hAnsi="Arial" w:cs="Arial"/>
          <w:sz w:val="22"/>
          <w:szCs w:val="22"/>
          <w:lang w:val="en-US" w:eastAsia="en-US"/>
        </w:rPr>
        <w:tab/>
      </w:r>
      <w:r>
        <w:rPr>
          <w:rFonts w:ascii="Arial" w:eastAsiaTheme="minorEastAsia" w:hAnsi="Arial" w:cs="Arial"/>
          <w:sz w:val="22"/>
          <w:szCs w:val="22"/>
          <w:lang w:val="en-US" w:eastAsia="en-US"/>
        </w:rPr>
        <w:tab/>
        <w:t xml:space="preserve"> </w:t>
      </w:r>
      <w:r w:rsidRPr="0039175C">
        <w:rPr>
          <w:rFonts w:ascii="Arial" w:eastAsiaTheme="minorEastAsia" w:hAnsi="Arial" w:cs="Arial"/>
          <w:sz w:val="22"/>
          <w:szCs w:val="22"/>
          <w:lang w:val="en-US" w:eastAsia="en-US"/>
        </w:rPr>
        <w:t xml:space="preserve">For </w:t>
      </w:r>
      <w:r>
        <w:rPr>
          <w:rFonts w:ascii="Arial" w:eastAsiaTheme="minorEastAsia" w:hAnsi="Arial" w:cs="Arial"/>
          <w:sz w:val="22"/>
          <w:szCs w:val="22"/>
          <w:lang w:val="en-US" w:eastAsia="en-US"/>
        </w:rPr>
        <w:t>SAC</w:t>
      </w:r>
      <w:r w:rsidRPr="0039175C">
        <w:rPr>
          <w:rFonts w:ascii="Arial" w:eastAsiaTheme="minorEastAsia" w:hAnsi="Arial" w:cs="Arial"/>
          <w:sz w:val="22"/>
          <w:szCs w:val="22"/>
          <w:lang w:val="en-US" w:eastAsia="en-US"/>
        </w:rPr>
        <w:t xml:space="preserve"> Bldg. Ground Floor "</w:t>
      </w:r>
      <w:r>
        <w:rPr>
          <w:rFonts w:ascii="Arial" w:eastAsiaTheme="minorEastAsia" w:hAnsi="Arial" w:cs="Arial"/>
          <w:sz w:val="22"/>
          <w:szCs w:val="22"/>
          <w:lang w:val="en-US" w:eastAsia="en-US"/>
        </w:rPr>
        <w:t>G</w:t>
      </w:r>
      <w:r w:rsidRPr="0039175C">
        <w:rPr>
          <w:rFonts w:ascii="Arial" w:eastAsiaTheme="minorEastAsia" w:hAnsi="Arial" w:cs="Arial"/>
          <w:sz w:val="22"/>
          <w:szCs w:val="22"/>
          <w:lang w:val="en-US" w:eastAsia="en-US"/>
        </w:rPr>
        <w:t>0", For FGD Bldg. First Floor "</w:t>
      </w:r>
      <w:r>
        <w:rPr>
          <w:rFonts w:ascii="Arial" w:eastAsiaTheme="minorEastAsia" w:hAnsi="Arial" w:cs="Arial"/>
          <w:sz w:val="22"/>
          <w:szCs w:val="22"/>
          <w:lang w:val="en-US" w:eastAsia="en-US"/>
        </w:rPr>
        <w:t>G</w:t>
      </w:r>
      <w:r w:rsidRPr="0039175C">
        <w:rPr>
          <w:rFonts w:ascii="Arial" w:eastAsiaTheme="minorEastAsia" w:hAnsi="Arial" w:cs="Arial"/>
          <w:sz w:val="22"/>
          <w:szCs w:val="22"/>
          <w:lang w:val="en-US" w:eastAsia="en-US"/>
        </w:rPr>
        <w:t>1</w:t>
      </w:r>
      <w:proofErr w:type="gramStart"/>
      <w:r w:rsidRPr="0039175C">
        <w:rPr>
          <w:rFonts w:ascii="Arial" w:eastAsiaTheme="minorEastAsia" w:hAnsi="Arial" w:cs="Arial"/>
          <w:sz w:val="22"/>
          <w:szCs w:val="22"/>
          <w:lang w:val="en-US" w:eastAsia="en-US"/>
        </w:rPr>
        <w:t>"</w:t>
      </w:r>
      <w:r>
        <w:rPr>
          <w:rFonts w:ascii="Arial" w:eastAsiaTheme="minorEastAsia" w:hAnsi="Arial" w:cs="Arial"/>
          <w:sz w:val="22"/>
          <w:szCs w:val="22"/>
          <w:lang w:val="en-US" w:eastAsia="en-US"/>
        </w:rPr>
        <w:t>..</w:t>
      </w:r>
      <w:proofErr w:type="gramEnd"/>
    </w:p>
    <w:p w14:paraId="747842AB"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GG</w:t>
      </w:r>
      <w:r w:rsidRPr="0039175C">
        <w:rPr>
          <w:rFonts w:ascii="Arial" w:eastAsiaTheme="minorEastAsia" w:hAnsi="Arial" w:cs="Arial"/>
          <w:sz w:val="22"/>
          <w:szCs w:val="22"/>
          <w:lang w:val="en-US" w:eastAsia="en-US"/>
        </w:rPr>
        <w:tab/>
        <w:t>Sequential Numbering (01,02,03…)</w:t>
      </w:r>
    </w:p>
    <w:p w14:paraId="44A28E1C" w14:textId="77777777" w:rsidR="0039175C" w:rsidRPr="0039175C" w:rsidRDefault="0039175C" w:rsidP="0039175C">
      <w:pPr>
        <w:ind w:left="1418" w:firstLine="22"/>
        <w:rPr>
          <w:rFonts w:ascii="Arial" w:eastAsiaTheme="minorEastAsia" w:hAnsi="Arial" w:cs="Arial"/>
          <w:sz w:val="22"/>
          <w:szCs w:val="22"/>
          <w:lang w:val="en-US" w:eastAsia="en-US"/>
        </w:rPr>
      </w:pPr>
    </w:p>
    <w:p w14:paraId="2B32A8E8"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N</w:t>
      </w:r>
      <w:r w:rsidRPr="0039175C">
        <w:rPr>
          <w:rFonts w:ascii="Arial" w:eastAsiaTheme="minorEastAsia" w:hAnsi="Arial" w:cs="Arial"/>
          <w:sz w:val="22"/>
          <w:szCs w:val="22"/>
          <w:lang w:val="en-US" w:eastAsia="en-US"/>
        </w:rPr>
        <w:tab/>
        <w:t>Raceway Segregation</w:t>
      </w:r>
    </w:p>
    <w:p w14:paraId="32BD062C" w14:textId="77777777" w:rsidR="0039175C" w:rsidRPr="0039175C" w:rsidRDefault="0039175C" w:rsidP="00B21D41">
      <w:pPr>
        <w:ind w:left="141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Segregation Code (N):</w:t>
      </w:r>
    </w:p>
    <w:p w14:paraId="18A29051" w14:textId="77777777" w:rsidR="0039175C" w:rsidRPr="0039175C" w:rsidRDefault="0039175C" w:rsidP="00B21D41">
      <w:pPr>
        <w:ind w:left="2042" w:firstLine="454"/>
        <w:rPr>
          <w:rFonts w:ascii="Arial" w:eastAsiaTheme="minorEastAsia" w:hAnsi="Arial" w:cs="Arial"/>
          <w:sz w:val="22"/>
          <w:szCs w:val="22"/>
          <w:lang w:val="en-US" w:eastAsia="en-US"/>
        </w:rPr>
      </w:pPr>
      <w:bookmarkStart w:id="32" w:name="_Hlk4494664"/>
      <w:r w:rsidRPr="0039175C">
        <w:rPr>
          <w:rFonts w:ascii="Arial" w:eastAsiaTheme="minorEastAsia" w:hAnsi="Arial" w:cs="Arial"/>
          <w:sz w:val="22"/>
          <w:szCs w:val="22"/>
          <w:lang w:val="en-US" w:eastAsia="en-US"/>
        </w:rPr>
        <w:t>= M, for medium voltage cable (33 kV, 11 kV, 6.6 kV, 3.3 kV)</w:t>
      </w:r>
    </w:p>
    <w:p w14:paraId="2F872E19" w14:textId="77777777" w:rsidR="0039175C" w:rsidRPr="0039175C" w:rsidRDefault="0039175C" w:rsidP="00B21D41">
      <w:pPr>
        <w:ind w:left="158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 L, for low voltage cable (1.1 kV, 600 V, 240V, 220V, etc.)</w:t>
      </w:r>
    </w:p>
    <w:p w14:paraId="7000312C" w14:textId="77777777" w:rsidR="0039175C" w:rsidRPr="0039175C" w:rsidRDefault="0039175C" w:rsidP="00B21D41">
      <w:pPr>
        <w:ind w:left="158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 C, for control cables (1.1kV)</w:t>
      </w:r>
    </w:p>
    <w:p w14:paraId="526B58BF" w14:textId="674D604B" w:rsidR="0039175C" w:rsidRPr="0039175C" w:rsidRDefault="0039175C" w:rsidP="00B21D41">
      <w:pPr>
        <w:ind w:left="1985"/>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 xml:space="preserve">= K, for instrumentation cables 600V Paired Cables Fire protection cables, </w:t>
      </w:r>
      <w:r w:rsidR="00B21D41">
        <w:rPr>
          <w:rFonts w:ascii="Arial" w:eastAsiaTheme="minorEastAsia" w:hAnsi="Arial" w:cs="Arial"/>
          <w:sz w:val="22"/>
          <w:szCs w:val="22"/>
          <w:lang w:val="en-US" w:eastAsia="en-US"/>
        </w:rPr>
        <w:t>c</w:t>
      </w:r>
      <w:r w:rsidRPr="0039175C">
        <w:rPr>
          <w:rFonts w:ascii="Arial" w:eastAsiaTheme="minorEastAsia" w:hAnsi="Arial" w:cs="Arial"/>
          <w:sz w:val="22"/>
          <w:szCs w:val="22"/>
          <w:lang w:val="en-US" w:eastAsia="en-US"/>
        </w:rPr>
        <w:t>ommunication cables and Fiber optic cables</w:t>
      </w:r>
    </w:p>
    <w:bookmarkEnd w:id="32"/>
    <w:p w14:paraId="7B3889A6" w14:textId="77777777" w:rsidR="0039175C" w:rsidRPr="0039175C" w:rsidRDefault="0039175C" w:rsidP="0039175C">
      <w:pPr>
        <w:ind w:left="1418" w:firstLine="22"/>
        <w:rPr>
          <w:rFonts w:ascii="Arial" w:eastAsiaTheme="minorEastAsia" w:hAnsi="Arial" w:cs="Arial"/>
          <w:sz w:val="22"/>
          <w:szCs w:val="22"/>
          <w:lang w:val="en-US" w:eastAsia="en-US"/>
        </w:rPr>
      </w:pPr>
    </w:p>
    <w:p w14:paraId="4305A595"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w:t>
      </w:r>
      <w:r w:rsidRPr="0039175C">
        <w:rPr>
          <w:rFonts w:ascii="Arial" w:eastAsiaTheme="minorEastAsia" w:hAnsi="Arial" w:cs="Arial"/>
          <w:sz w:val="22"/>
          <w:szCs w:val="22"/>
          <w:lang w:val="en-US" w:eastAsia="en-US"/>
        </w:rPr>
        <w:tab/>
        <w:t xml:space="preserve">Numbering Subdivision (1,2,3…) </w:t>
      </w:r>
    </w:p>
    <w:p w14:paraId="4AAE1DC5" w14:textId="77777777" w:rsidR="0039175C" w:rsidRPr="0039175C" w:rsidRDefault="0039175C" w:rsidP="00B21D41">
      <w:pPr>
        <w:ind w:left="141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1 = First layer (Top) layer of tray of same segregation</w:t>
      </w:r>
    </w:p>
    <w:p w14:paraId="14B8E3D6" w14:textId="77777777" w:rsidR="0039175C" w:rsidRPr="0039175C" w:rsidRDefault="0039175C" w:rsidP="00B21D41">
      <w:pPr>
        <w:ind w:left="141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2 = Second layer of tray of same segregation</w:t>
      </w:r>
    </w:p>
    <w:p w14:paraId="14095758" w14:textId="77777777" w:rsidR="0039175C" w:rsidRPr="0039175C" w:rsidRDefault="0039175C" w:rsidP="00B21D41">
      <w:pPr>
        <w:ind w:left="141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3 = Third layer of tray of same segregation</w:t>
      </w:r>
    </w:p>
    <w:p w14:paraId="45689333" w14:textId="77777777" w:rsidR="0039175C" w:rsidRPr="0039175C" w:rsidRDefault="0039175C" w:rsidP="0039175C">
      <w:pPr>
        <w:ind w:left="1418" w:firstLine="22"/>
        <w:rPr>
          <w:rFonts w:ascii="Arial" w:eastAsiaTheme="minorEastAsia" w:hAnsi="Arial" w:cs="Arial"/>
          <w:sz w:val="22"/>
          <w:szCs w:val="22"/>
          <w:lang w:val="en-US" w:eastAsia="en-US"/>
        </w:rPr>
      </w:pPr>
    </w:p>
    <w:p w14:paraId="57E3E943" w14:textId="77777777" w:rsidR="0039175C" w:rsidRPr="00B21D41" w:rsidRDefault="0039175C" w:rsidP="00B21D41">
      <w:pPr>
        <w:pStyle w:val="ListParagraph"/>
        <w:numPr>
          <w:ilvl w:val="2"/>
          <w:numId w:val="46"/>
        </w:numPr>
        <w:ind w:left="1701" w:hanging="284"/>
        <w:rPr>
          <w:rFonts w:ascii="Arial" w:eastAsiaTheme="minorEastAsia" w:hAnsi="Arial" w:cs="Arial"/>
          <w:b/>
          <w:bCs/>
          <w:color w:val="4472C4" w:themeColor="accent1"/>
          <w:sz w:val="22"/>
          <w:szCs w:val="22"/>
          <w:lang w:val="en-US" w:eastAsia="en-US"/>
        </w:rPr>
      </w:pPr>
      <w:r w:rsidRPr="00B21D41">
        <w:rPr>
          <w:rFonts w:ascii="Arial" w:eastAsiaTheme="minorEastAsia" w:hAnsi="Arial" w:cs="Arial"/>
          <w:b/>
          <w:bCs/>
          <w:color w:val="4472C4" w:themeColor="accent1"/>
          <w:sz w:val="22"/>
          <w:szCs w:val="22"/>
          <w:lang w:val="en-US" w:eastAsia="en-US"/>
        </w:rPr>
        <w:t xml:space="preserve">Conduit </w:t>
      </w:r>
    </w:p>
    <w:p w14:paraId="5D789218"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UUAASNNNNZ</w:t>
      </w:r>
    </w:p>
    <w:p w14:paraId="75898BFD" w14:textId="44B50931"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UU</w:t>
      </w:r>
      <w:r w:rsidRPr="0039175C">
        <w:rPr>
          <w:rFonts w:ascii="Arial" w:eastAsiaTheme="minorEastAsia" w:hAnsi="Arial" w:cs="Arial"/>
          <w:sz w:val="22"/>
          <w:szCs w:val="22"/>
          <w:lang w:val="en-US" w:eastAsia="en-US"/>
        </w:rPr>
        <w:tab/>
        <w:t>Unit code (</w:t>
      </w:r>
      <w:r w:rsidR="00F83708">
        <w:rPr>
          <w:rFonts w:ascii="Arial" w:eastAsiaTheme="minorEastAsia" w:hAnsi="Arial" w:cs="Arial"/>
          <w:sz w:val="22"/>
          <w:szCs w:val="22"/>
          <w:lang w:val="en-US" w:eastAsia="en-US"/>
        </w:rPr>
        <w:t>50 for Unit 5</w:t>
      </w:r>
      <w:r w:rsidRPr="0039175C">
        <w:rPr>
          <w:rFonts w:ascii="Arial" w:eastAsiaTheme="minorEastAsia" w:hAnsi="Arial" w:cs="Arial"/>
          <w:sz w:val="22"/>
          <w:szCs w:val="22"/>
          <w:lang w:val="en-US" w:eastAsia="en-US"/>
        </w:rPr>
        <w:t>)</w:t>
      </w:r>
    </w:p>
    <w:p w14:paraId="38CC70FB" w14:textId="77777777" w:rsidR="0039175C" w:rsidRPr="0039175C" w:rsidRDefault="0039175C" w:rsidP="00B21D41">
      <w:pPr>
        <w:ind w:left="1418" w:firstLine="454"/>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AA</w:t>
      </w:r>
      <w:r w:rsidRPr="0039175C">
        <w:rPr>
          <w:rFonts w:ascii="Arial" w:eastAsiaTheme="minorEastAsia" w:hAnsi="Arial" w:cs="Arial"/>
          <w:sz w:val="22"/>
          <w:szCs w:val="22"/>
          <w:lang w:val="en-US" w:eastAsia="en-US"/>
        </w:rPr>
        <w:tab/>
        <w:t>Conduit Type</w:t>
      </w:r>
    </w:p>
    <w:p w14:paraId="161721A1"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b/>
        <w:t>EC = Embedded Conduit</w:t>
      </w:r>
    </w:p>
    <w:p w14:paraId="1071EC2B"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b/>
        <w:t>HP= Hume Pipe</w:t>
      </w:r>
    </w:p>
    <w:p w14:paraId="7D7DD674"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C = Above Ground Conduit</w:t>
      </w:r>
    </w:p>
    <w:p w14:paraId="5F99201E"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S</w:t>
      </w:r>
      <w:r w:rsidRPr="0039175C">
        <w:rPr>
          <w:rFonts w:ascii="Arial" w:eastAsiaTheme="minorEastAsia" w:hAnsi="Arial" w:cs="Arial"/>
          <w:sz w:val="22"/>
          <w:szCs w:val="22"/>
          <w:lang w:val="en-US" w:eastAsia="en-US"/>
        </w:rPr>
        <w:tab/>
        <w:t xml:space="preserve">Segregation (M, L, C, K) </w:t>
      </w:r>
    </w:p>
    <w:p w14:paraId="10720208"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b/>
        <w:t xml:space="preserve">= M, for medium voltage </w:t>
      </w:r>
    </w:p>
    <w:p w14:paraId="00C4AC4D"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 L, for low voltage</w:t>
      </w:r>
    </w:p>
    <w:p w14:paraId="1412ACB7"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 C, for control</w:t>
      </w:r>
    </w:p>
    <w:p w14:paraId="2B789870"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 K, for instrumentation</w:t>
      </w:r>
    </w:p>
    <w:p w14:paraId="4C7CC941" w14:textId="77777777" w:rsidR="0039175C" w:rsidRPr="0039175C" w:rsidRDefault="0039175C" w:rsidP="0039175C">
      <w:pPr>
        <w:ind w:left="1418" w:firstLine="22"/>
        <w:rPr>
          <w:rFonts w:ascii="Arial" w:eastAsiaTheme="minorEastAsia" w:hAnsi="Arial" w:cs="Arial"/>
          <w:sz w:val="22"/>
          <w:szCs w:val="22"/>
          <w:lang w:val="en-US" w:eastAsia="en-US"/>
        </w:rPr>
      </w:pPr>
    </w:p>
    <w:p w14:paraId="6A41AC86"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b/>
        <w:t xml:space="preserve">          NNNN</w:t>
      </w:r>
      <w:r w:rsidRPr="0039175C">
        <w:rPr>
          <w:rFonts w:ascii="Arial" w:eastAsiaTheme="minorEastAsia" w:hAnsi="Arial" w:cs="Arial"/>
          <w:sz w:val="22"/>
          <w:szCs w:val="22"/>
          <w:lang w:val="en-US" w:eastAsia="en-US"/>
        </w:rPr>
        <w:tab/>
        <w:t>sequential number, 0001 to 9999</w:t>
      </w:r>
    </w:p>
    <w:p w14:paraId="74847408"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A</w:t>
      </w:r>
      <w:r w:rsidRPr="0039175C">
        <w:rPr>
          <w:rFonts w:ascii="Arial" w:eastAsiaTheme="minorEastAsia" w:hAnsi="Arial" w:cs="Arial"/>
          <w:sz w:val="22"/>
          <w:szCs w:val="22"/>
          <w:lang w:val="en-US" w:eastAsia="en-US"/>
        </w:rPr>
        <w:tab/>
        <w:t xml:space="preserve">Sequential numbering of layer of same conduit segregation (A, B, C, D…) </w:t>
      </w:r>
    </w:p>
    <w:p w14:paraId="18645191" w14:textId="6FB3C74C" w:rsidR="0039175C" w:rsidRDefault="0039175C" w:rsidP="0039175C">
      <w:pPr>
        <w:ind w:left="1418" w:firstLine="22"/>
        <w:rPr>
          <w:rFonts w:ascii="Arial" w:eastAsiaTheme="minorEastAsia" w:hAnsi="Arial" w:cs="Arial"/>
          <w:b/>
          <w:bCs/>
          <w:color w:val="4472C4" w:themeColor="accent1"/>
          <w:sz w:val="22"/>
          <w:szCs w:val="22"/>
          <w:lang w:val="en-US" w:eastAsia="en-US"/>
        </w:rPr>
      </w:pPr>
    </w:p>
    <w:p w14:paraId="5EF1A059" w14:textId="76A16C57" w:rsidR="00B21D41" w:rsidRDefault="00B21D41" w:rsidP="0039175C">
      <w:pPr>
        <w:ind w:left="1418" w:firstLine="22"/>
        <w:rPr>
          <w:rFonts w:ascii="Arial" w:eastAsiaTheme="minorEastAsia" w:hAnsi="Arial" w:cs="Arial"/>
          <w:b/>
          <w:bCs/>
          <w:color w:val="4472C4" w:themeColor="accent1"/>
          <w:sz w:val="22"/>
          <w:szCs w:val="22"/>
          <w:lang w:val="en-US" w:eastAsia="en-US"/>
        </w:rPr>
      </w:pPr>
    </w:p>
    <w:p w14:paraId="29C64908" w14:textId="36EC8276" w:rsidR="00B21D41" w:rsidRDefault="00B21D41" w:rsidP="0039175C">
      <w:pPr>
        <w:ind w:left="1418" w:firstLine="22"/>
        <w:rPr>
          <w:rFonts w:ascii="Arial" w:eastAsiaTheme="minorEastAsia" w:hAnsi="Arial" w:cs="Arial"/>
          <w:b/>
          <w:bCs/>
          <w:color w:val="4472C4" w:themeColor="accent1"/>
          <w:sz w:val="22"/>
          <w:szCs w:val="22"/>
          <w:lang w:val="en-US" w:eastAsia="en-US"/>
        </w:rPr>
      </w:pPr>
    </w:p>
    <w:p w14:paraId="2A55B871" w14:textId="77777777" w:rsidR="00B21D41" w:rsidRPr="00B21D41" w:rsidRDefault="00B21D41" w:rsidP="0039175C">
      <w:pPr>
        <w:ind w:left="1418" w:firstLine="22"/>
        <w:rPr>
          <w:rFonts w:ascii="Arial" w:eastAsiaTheme="minorEastAsia" w:hAnsi="Arial" w:cs="Arial"/>
          <w:b/>
          <w:bCs/>
          <w:color w:val="4472C4" w:themeColor="accent1"/>
          <w:sz w:val="22"/>
          <w:szCs w:val="22"/>
          <w:lang w:val="en-US" w:eastAsia="en-US"/>
        </w:rPr>
      </w:pPr>
    </w:p>
    <w:p w14:paraId="5B99E87D" w14:textId="6F740A37" w:rsidR="0039175C" w:rsidRPr="00B21D41" w:rsidRDefault="0039175C" w:rsidP="00B21D41">
      <w:pPr>
        <w:pStyle w:val="ListParagraph"/>
        <w:numPr>
          <w:ilvl w:val="2"/>
          <w:numId w:val="47"/>
        </w:numPr>
        <w:ind w:left="1701" w:hanging="283"/>
        <w:rPr>
          <w:rFonts w:ascii="Arial" w:eastAsiaTheme="minorEastAsia" w:hAnsi="Arial" w:cs="Arial"/>
          <w:b/>
          <w:bCs/>
          <w:color w:val="4472C4" w:themeColor="accent1"/>
          <w:sz w:val="22"/>
          <w:szCs w:val="22"/>
          <w:lang w:val="en-US" w:eastAsia="en-US"/>
        </w:rPr>
      </w:pPr>
      <w:r w:rsidRPr="00B21D41">
        <w:rPr>
          <w:rFonts w:ascii="Arial" w:eastAsiaTheme="minorEastAsia" w:hAnsi="Arial" w:cs="Arial"/>
          <w:b/>
          <w:bCs/>
          <w:color w:val="4472C4" w:themeColor="accent1"/>
          <w:sz w:val="22"/>
          <w:szCs w:val="22"/>
          <w:lang w:val="en-US" w:eastAsia="en-US"/>
        </w:rPr>
        <w:t>Manhole</w:t>
      </w:r>
      <w:r w:rsidR="00F83708">
        <w:rPr>
          <w:rFonts w:ascii="Arial" w:eastAsiaTheme="minorEastAsia" w:hAnsi="Arial" w:cs="Arial"/>
          <w:b/>
          <w:bCs/>
          <w:color w:val="4472C4" w:themeColor="accent1"/>
          <w:sz w:val="22"/>
          <w:szCs w:val="22"/>
          <w:lang w:val="en-US" w:eastAsia="en-US"/>
        </w:rPr>
        <w:t>/Doors</w:t>
      </w:r>
    </w:p>
    <w:p w14:paraId="3A78E1D2"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UU-MH-NNNN</w:t>
      </w:r>
    </w:p>
    <w:p w14:paraId="4A7C0A08" w14:textId="40008BF9"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UU = Unit code (</w:t>
      </w:r>
      <w:r w:rsidR="00F83708">
        <w:rPr>
          <w:rFonts w:ascii="Arial" w:eastAsiaTheme="minorEastAsia" w:hAnsi="Arial" w:cs="Arial"/>
          <w:sz w:val="22"/>
          <w:szCs w:val="22"/>
          <w:lang w:val="en-US" w:eastAsia="en-US"/>
        </w:rPr>
        <w:t>50 for Unit 5</w:t>
      </w:r>
      <w:r w:rsidRPr="0039175C">
        <w:rPr>
          <w:rFonts w:ascii="Arial" w:eastAsiaTheme="minorEastAsia" w:hAnsi="Arial" w:cs="Arial"/>
          <w:sz w:val="22"/>
          <w:szCs w:val="22"/>
          <w:lang w:val="en-US" w:eastAsia="en-US"/>
        </w:rPr>
        <w:t>)</w:t>
      </w:r>
    </w:p>
    <w:p w14:paraId="1399BF75" w14:textId="77777777" w:rsidR="0039175C" w:rsidRPr="0039175C" w:rsidRDefault="0039175C" w:rsidP="0039175C">
      <w:pPr>
        <w:ind w:left="1418" w:firstLine="22"/>
        <w:rPr>
          <w:rFonts w:ascii="Arial" w:eastAsiaTheme="minorEastAsia" w:hAnsi="Arial" w:cs="Arial"/>
          <w:sz w:val="22"/>
          <w:szCs w:val="22"/>
          <w:lang w:val="en-US" w:eastAsia="en-US"/>
        </w:rPr>
      </w:pPr>
      <w:r w:rsidRPr="0039175C">
        <w:rPr>
          <w:rFonts w:ascii="Arial" w:eastAsiaTheme="minorEastAsia" w:hAnsi="Arial" w:cs="Arial"/>
          <w:sz w:val="22"/>
          <w:szCs w:val="22"/>
          <w:lang w:val="en-US" w:eastAsia="en-US"/>
        </w:rPr>
        <w:t>MH = Manhole</w:t>
      </w:r>
    </w:p>
    <w:p w14:paraId="6932659A" w14:textId="2914AC7A" w:rsidR="00774BF9" w:rsidRDefault="0039175C" w:rsidP="00B21D41">
      <w:pPr>
        <w:ind w:left="1418" w:firstLine="22"/>
        <w:rPr>
          <w:rFonts w:ascii="Arial" w:eastAsiaTheme="minorEastAsia" w:hAnsi="Arial" w:cs="Arial"/>
          <w:b/>
          <w:bCs/>
          <w:strike/>
          <w:sz w:val="22"/>
          <w:szCs w:val="22"/>
          <w:lang w:val="en-US" w:eastAsia="en-US"/>
        </w:rPr>
      </w:pPr>
      <w:r w:rsidRPr="0039175C">
        <w:rPr>
          <w:rFonts w:ascii="Arial" w:eastAsiaTheme="minorEastAsia" w:hAnsi="Arial" w:cs="Arial"/>
          <w:sz w:val="22"/>
          <w:szCs w:val="22"/>
          <w:lang w:val="en-US" w:eastAsia="en-US"/>
        </w:rPr>
        <w:t xml:space="preserve">NNNN = sequential number of </w:t>
      </w:r>
      <w:proofErr w:type="gramStart"/>
      <w:r w:rsidRPr="0039175C">
        <w:rPr>
          <w:rFonts w:ascii="Arial" w:eastAsiaTheme="minorEastAsia" w:hAnsi="Arial" w:cs="Arial"/>
          <w:sz w:val="22"/>
          <w:szCs w:val="22"/>
          <w:lang w:val="en-US" w:eastAsia="en-US"/>
        </w:rPr>
        <w:t>manhole</w:t>
      </w:r>
      <w:proofErr w:type="gramEnd"/>
      <w:r w:rsidRPr="0039175C">
        <w:rPr>
          <w:rFonts w:ascii="Arial" w:eastAsiaTheme="minorEastAsia" w:hAnsi="Arial" w:cs="Arial"/>
          <w:sz w:val="22"/>
          <w:szCs w:val="22"/>
          <w:lang w:val="en-US" w:eastAsia="en-US"/>
        </w:rPr>
        <w:t>, 0001 to 99</w:t>
      </w:r>
      <w:r w:rsidR="00B21D41">
        <w:rPr>
          <w:rFonts w:ascii="Arial" w:eastAsiaTheme="minorEastAsia" w:hAnsi="Arial" w:cs="Arial"/>
          <w:sz w:val="22"/>
          <w:szCs w:val="22"/>
          <w:lang w:val="en-US" w:eastAsia="en-US"/>
        </w:rPr>
        <w:t>9</w:t>
      </w:r>
    </w:p>
    <w:p w14:paraId="468E970C" w14:textId="77777777" w:rsidR="00774BF9" w:rsidRPr="00774BF9" w:rsidRDefault="00774BF9" w:rsidP="009C1B8C">
      <w:pPr>
        <w:spacing w:after="200"/>
        <w:ind w:left="425"/>
        <w:rPr>
          <w:rFonts w:ascii="Arial" w:eastAsiaTheme="minorEastAsia" w:hAnsi="Arial" w:cs="Arial"/>
          <w:b/>
          <w:bCs/>
          <w:strike/>
          <w:sz w:val="22"/>
          <w:szCs w:val="22"/>
          <w:lang w:val="en-US" w:eastAsia="en-US"/>
        </w:rPr>
      </w:pPr>
    </w:p>
    <w:tbl>
      <w:tblPr>
        <w:tblW w:w="8926" w:type="dxa"/>
        <w:tblLook w:val="04A0" w:firstRow="1" w:lastRow="0" w:firstColumn="1" w:lastColumn="0" w:noHBand="0" w:noVBand="1"/>
      </w:tblPr>
      <w:tblGrid>
        <w:gridCol w:w="482"/>
        <w:gridCol w:w="8444"/>
      </w:tblGrid>
      <w:tr w:rsidR="009C1B8C" w:rsidRPr="009C1B8C" w14:paraId="28805528" w14:textId="77777777" w:rsidTr="00896A5F">
        <w:trPr>
          <w:trHeight w:val="324"/>
        </w:trPr>
        <w:tc>
          <w:tcPr>
            <w:tcW w:w="482"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05D0A7B"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FFF-SS</w:t>
            </w: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C67E31B"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AT A GLANCE TO UNDERSTOOD (KKS SYSTEM CODE)</w:t>
            </w:r>
          </w:p>
        </w:tc>
      </w:tr>
      <w:tr w:rsidR="009C1B8C" w:rsidRPr="009C1B8C" w14:paraId="44136691"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5E4FAAE8"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315C7C25"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 Flue gas ducting system</w:t>
            </w:r>
          </w:p>
        </w:tc>
      </w:tr>
      <w:tr w:rsidR="009C1B8C" w:rsidRPr="009C1B8C" w14:paraId="41C5E503"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37529B53"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771D800A"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HTA10- Flue gas ducting TO EXISTING CHIMNEY RHS</w:t>
            </w:r>
          </w:p>
        </w:tc>
      </w:tr>
      <w:tr w:rsidR="009C1B8C" w:rsidRPr="009C1B8C" w14:paraId="05DAAC16"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5FEF74C9"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006034EA"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HTA20- Flue gas ducting TO EXISTING CHIMNEY LHS</w:t>
            </w:r>
          </w:p>
        </w:tc>
      </w:tr>
      <w:tr w:rsidR="009C1B8C" w:rsidRPr="009C1B8C" w14:paraId="15BDCCF2"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31086884"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A9E4B5C"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HTA11- Flue gas ducting tap-off to FGD INLET LHS</w:t>
            </w:r>
          </w:p>
        </w:tc>
      </w:tr>
      <w:tr w:rsidR="009C1B8C" w:rsidRPr="009C1B8C" w14:paraId="5290DD39"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2D6C2ACE"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29B2FC96"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HTA22- Flue gas ducting tap-off to FGD INLET RHS</w:t>
            </w:r>
          </w:p>
        </w:tc>
      </w:tr>
      <w:tr w:rsidR="009C1B8C" w:rsidRPr="009C1B8C" w14:paraId="3B7574C8"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1A83A3EC"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47344630"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HTA30- Flue gas ducting COMMON INLET TO BOOSTER FAN</w:t>
            </w:r>
          </w:p>
        </w:tc>
      </w:tr>
      <w:tr w:rsidR="009C1B8C" w:rsidRPr="009C1B8C" w14:paraId="49DA45D2" w14:textId="77777777" w:rsidTr="00896A5F">
        <w:trPr>
          <w:trHeight w:val="324"/>
        </w:trPr>
        <w:tc>
          <w:tcPr>
            <w:tcW w:w="482" w:type="dxa"/>
            <w:vMerge/>
            <w:tcBorders>
              <w:top w:val="single" w:sz="4" w:space="0" w:color="auto"/>
              <w:left w:val="single" w:sz="4" w:space="0" w:color="auto"/>
              <w:bottom w:val="single" w:sz="4" w:space="0" w:color="000000"/>
              <w:right w:val="single" w:sz="4" w:space="0" w:color="auto"/>
            </w:tcBorders>
            <w:vAlign w:val="center"/>
            <w:hideMark/>
          </w:tcPr>
          <w:p w14:paraId="240DF23A" w14:textId="77777777" w:rsidR="009C1B8C" w:rsidRPr="009C1B8C" w:rsidRDefault="009C1B8C" w:rsidP="009C1B8C">
            <w:pPr>
              <w:rPr>
                <w:rFonts w:ascii="Arial" w:eastAsia="SimSun" w:hAnsi="Arial" w:cs="Arial"/>
                <w:b/>
                <w:bCs/>
                <w:sz w:val="22"/>
                <w:szCs w:val="22"/>
                <w:lang w:val="en-IN" w:eastAsia="en-IN"/>
              </w:rPr>
            </w:pPr>
          </w:p>
        </w:tc>
        <w:tc>
          <w:tcPr>
            <w:tcW w:w="8444" w:type="dxa"/>
            <w:tcBorders>
              <w:top w:val="single" w:sz="4" w:space="0" w:color="auto"/>
              <w:left w:val="nil"/>
              <w:bottom w:val="single" w:sz="4" w:space="0" w:color="auto"/>
              <w:right w:val="single" w:sz="4" w:space="0" w:color="000000"/>
            </w:tcBorders>
            <w:shd w:val="clear" w:color="auto" w:fill="auto"/>
            <w:noWrap/>
            <w:vAlign w:val="center"/>
            <w:hideMark/>
          </w:tcPr>
          <w:p w14:paraId="46125F2E"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HTA40- Flue gas ducting OUTLET FROM BOOSTER FAN TO MCU</w:t>
            </w:r>
          </w:p>
        </w:tc>
      </w:tr>
    </w:tbl>
    <w:p w14:paraId="29DB86EA" w14:textId="77777777" w:rsidR="009C1B8C" w:rsidRPr="009C1B8C" w:rsidRDefault="009C1B8C" w:rsidP="009C1B8C">
      <w:pPr>
        <w:spacing w:after="200" w:line="276" w:lineRule="auto"/>
        <w:rPr>
          <w:rFonts w:ascii="Arial" w:eastAsiaTheme="minorEastAsia" w:hAnsi="Arial" w:cs="Arial"/>
          <w:sz w:val="22"/>
          <w:szCs w:val="22"/>
          <w:lang w:val="en-US" w:eastAsia="en-US"/>
        </w:rPr>
      </w:pPr>
    </w:p>
    <w:tbl>
      <w:tblPr>
        <w:tblW w:w="8926" w:type="dxa"/>
        <w:tblLook w:val="04A0" w:firstRow="1" w:lastRow="0" w:firstColumn="1" w:lastColumn="0" w:noHBand="0" w:noVBand="1"/>
      </w:tblPr>
      <w:tblGrid>
        <w:gridCol w:w="1060"/>
        <w:gridCol w:w="7866"/>
      </w:tblGrid>
      <w:tr w:rsidR="009C1B8C" w:rsidRPr="009C1B8C" w14:paraId="0945C7D3" w14:textId="77777777" w:rsidTr="00896A5F">
        <w:trPr>
          <w:trHeight w:val="324"/>
        </w:trPr>
        <w:tc>
          <w:tcPr>
            <w:tcW w:w="106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65D381D8"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DD</w:t>
            </w: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7E291634" w14:textId="77777777" w:rsidR="009C1B8C" w:rsidRPr="009C1B8C" w:rsidRDefault="009C1B8C" w:rsidP="009C1B8C">
            <w:pPr>
              <w:jc w:val="center"/>
              <w:rPr>
                <w:rFonts w:ascii="Arial" w:eastAsia="SimSun" w:hAnsi="Arial" w:cs="Arial"/>
                <w:b/>
                <w:bCs/>
                <w:sz w:val="22"/>
                <w:szCs w:val="22"/>
                <w:lang w:val="en-IN" w:eastAsia="en-IN"/>
              </w:rPr>
            </w:pPr>
            <w:r w:rsidRPr="009C1B8C">
              <w:rPr>
                <w:rFonts w:ascii="Arial" w:eastAsia="SimSun" w:hAnsi="Arial" w:cs="Arial"/>
                <w:b/>
                <w:bCs/>
                <w:sz w:val="22"/>
                <w:szCs w:val="22"/>
                <w:lang w:val="en-IN" w:eastAsia="en-IN"/>
              </w:rPr>
              <w:t>KKS COMPONENT CODE:</w:t>
            </w:r>
          </w:p>
        </w:tc>
      </w:tr>
      <w:tr w:rsidR="009C1B8C" w:rsidRPr="009C1B8C" w14:paraId="0CE86968" w14:textId="77777777" w:rsidTr="00896A5F">
        <w:trPr>
          <w:trHeight w:val="324"/>
        </w:trPr>
        <w:tc>
          <w:tcPr>
            <w:tcW w:w="1060" w:type="dxa"/>
            <w:vMerge/>
            <w:tcBorders>
              <w:left w:val="single" w:sz="4" w:space="0" w:color="auto"/>
              <w:right w:val="single" w:sz="4" w:space="0" w:color="auto"/>
            </w:tcBorders>
            <w:vAlign w:val="center"/>
            <w:hideMark/>
          </w:tcPr>
          <w:p w14:paraId="550F91BD"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156E051"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AQ- DAMPERS</w:t>
            </w:r>
          </w:p>
        </w:tc>
      </w:tr>
      <w:tr w:rsidR="009C1B8C" w:rsidRPr="009C1B8C" w14:paraId="44EAEEC7" w14:textId="77777777" w:rsidTr="00896A5F">
        <w:trPr>
          <w:trHeight w:val="324"/>
        </w:trPr>
        <w:tc>
          <w:tcPr>
            <w:tcW w:w="1060" w:type="dxa"/>
            <w:vMerge/>
            <w:tcBorders>
              <w:left w:val="single" w:sz="4" w:space="0" w:color="auto"/>
              <w:right w:val="single" w:sz="4" w:space="0" w:color="auto"/>
            </w:tcBorders>
            <w:vAlign w:val="center"/>
            <w:hideMark/>
          </w:tcPr>
          <w:p w14:paraId="4B20766C"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376BFD8D"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AY- EXPANSION JOINTS</w:t>
            </w:r>
          </w:p>
        </w:tc>
      </w:tr>
      <w:tr w:rsidR="009C1B8C" w:rsidRPr="009C1B8C" w14:paraId="41C0FCE9" w14:textId="77777777" w:rsidTr="00896A5F">
        <w:trPr>
          <w:trHeight w:val="324"/>
        </w:trPr>
        <w:tc>
          <w:tcPr>
            <w:tcW w:w="1060" w:type="dxa"/>
            <w:vMerge/>
            <w:tcBorders>
              <w:left w:val="single" w:sz="4" w:space="0" w:color="auto"/>
              <w:right w:val="single" w:sz="4" w:space="0" w:color="auto"/>
            </w:tcBorders>
            <w:vAlign w:val="center"/>
            <w:hideMark/>
          </w:tcPr>
          <w:p w14:paraId="03D718FF"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6DE693CC"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CT- TEMPERATURE TRANSMITTER (101 TO 999)</w:t>
            </w:r>
          </w:p>
        </w:tc>
      </w:tr>
      <w:tr w:rsidR="009C1B8C" w:rsidRPr="009C1B8C" w14:paraId="2B3E0DCA" w14:textId="77777777" w:rsidTr="00896A5F">
        <w:trPr>
          <w:trHeight w:val="324"/>
        </w:trPr>
        <w:tc>
          <w:tcPr>
            <w:tcW w:w="1060" w:type="dxa"/>
            <w:vMerge/>
            <w:tcBorders>
              <w:left w:val="single" w:sz="4" w:space="0" w:color="auto"/>
              <w:right w:val="single" w:sz="4" w:space="0" w:color="auto"/>
            </w:tcBorders>
            <w:vAlign w:val="center"/>
            <w:hideMark/>
          </w:tcPr>
          <w:p w14:paraId="23B33D9B"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2E4F174F"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CP- PRESSURE INDICATOR LOCAL (501-699)</w:t>
            </w:r>
          </w:p>
        </w:tc>
      </w:tr>
      <w:tr w:rsidR="009C1B8C" w:rsidRPr="009C1B8C" w14:paraId="0516AB62" w14:textId="77777777" w:rsidTr="00896A5F">
        <w:trPr>
          <w:trHeight w:val="324"/>
        </w:trPr>
        <w:tc>
          <w:tcPr>
            <w:tcW w:w="1060" w:type="dxa"/>
            <w:vMerge/>
            <w:tcBorders>
              <w:left w:val="single" w:sz="4" w:space="0" w:color="auto"/>
              <w:right w:val="single" w:sz="4" w:space="0" w:color="auto"/>
            </w:tcBorders>
            <w:vAlign w:val="center"/>
            <w:hideMark/>
          </w:tcPr>
          <w:p w14:paraId="06A3BAEE"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246E6F2"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CP- PRESSURE TRANSMITTER (101-199)</w:t>
            </w:r>
          </w:p>
        </w:tc>
      </w:tr>
      <w:tr w:rsidR="009C1B8C" w:rsidRPr="009C1B8C" w14:paraId="3162CD5B" w14:textId="77777777" w:rsidTr="00896A5F">
        <w:trPr>
          <w:trHeight w:val="324"/>
        </w:trPr>
        <w:tc>
          <w:tcPr>
            <w:tcW w:w="1060" w:type="dxa"/>
            <w:vMerge/>
            <w:tcBorders>
              <w:left w:val="single" w:sz="4" w:space="0" w:color="auto"/>
              <w:right w:val="single" w:sz="4" w:space="0" w:color="auto"/>
            </w:tcBorders>
            <w:vAlign w:val="center"/>
            <w:hideMark/>
          </w:tcPr>
          <w:p w14:paraId="51B97D6E"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540DD2F4"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AA- MANUAL VALVE (001 TO 099)</w:t>
            </w:r>
          </w:p>
        </w:tc>
      </w:tr>
      <w:tr w:rsidR="009C1B8C" w:rsidRPr="009C1B8C" w14:paraId="3673DD52" w14:textId="77777777" w:rsidTr="00896A5F">
        <w:trPr>
          <w:trHeight w:val="324"/>
        </w:trPr>
        <w:tc>
          <w:tcPr>
            <w:tcW w:w="1060" w:type="dxa"/>
            <w:vMerge/>
            <w:tcBorders>
              <w:left w:val="single" w:sz="4" w:space="0" w:color="auto"/>
              <w:right w:val="single" w:sz="4" w:space="0" w:color="auto"/>
            </w:tcBorders>
            <w:vAlign w:val="center"/>
            <w:hideMark/>
          </w:tcPr>
          <w:p w14:paraId="366CF96C"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hideMark/>
          </w:tcPr>
          <w:p w14:paraId="0DA96427" w14:textId="77777777" w:rsidR="009C1B8C" w:rsidRPr="009C1B8C" w:rsidRDefault="009C1B8C" w:rsidP="009C1B8C">
            <w:pPr>
              <w:rPr>
                <w:rFonts w:ascii="Arial" w:eastAsia="SimSun" w:hAnsi="Arial" w:cs="Arial"/>
                <w:sz w:val="22"/>
                <w:szCs w:val="22"/>
                <w:lang w:val="en-IN" w:eastAsia="en-IN"/>
              </w:rPr>
            </w:pPr>
            <w:r w:rsidRPr="009C1B8C">
              <w:rPr>
                <w:rFonts w:ascii="Arial" w:eastAsia="SimSun" w:hAnsi="Arial" w:cs="Arial"/>
                <w:sz w:val="22"/>
                <w:szCs w:val="22"/>
                <w:lang w:val="en-IN" w:eastAsia="en-IN"/>
              </w:rPr>
              <w:t>AA- MOTORISED VALVE (600-999)</w:t>
            </w:r>
          </w:p>
        </w:tc>
      </w:tr>
      <w:tr w:rsidR="009C1B8C" w:rsidRPr="009C1B8C" w14:paraId="17EACB8A" w14:textId="77777777" w:rsidTr="00896A5F">
        <w:trPr>
          <w:trHeight w:val="324"/>
        </w:trPr>
        <w:tc>
          <w:tcPr>
            <w:tcW w:w="1060" w:type="dxa"/>
            <w:vMerge/>
            <w:tcBorders>
              <w:left w:val="single" w:sz="4" w:space="0" w:color="auto"/>
              <w:bottom w:val="single" w:sz="4" w:space="0" w:color="auto"/>
              <w:right w:val="single" w:sz="4" w:space="0" w:color="auto"/>
            </w:tcBorders>
            <w:vAlign w:val="center"/>
          </w:tcPr>
          <w:p w14:paraId="15FE72A0" w14:textId="77777777" w:rsidR="009C1B8C" w:rsidRPr="009C1B8C" w:rsidRDefault="009C1B8C" w:rsidP="009C1B8C">
            <w:pPr>
              <w:rPr>
                <w:rFonts w:ascii="Arial" w:eastAsia="SimSun" w:hAnsi="Arial" w:cs="Arial"/>
                <w:b/>
                <w:bCs/>
                <w:sz w:val="22"/>
                <w:szCs w:val="22"/>
                <w:lang w:val="en-IN" w:eastAsia="en-IN"/>
              </w:rPr>
            </w:pPr>
          </w:p>
        </w:tc>
        <w:tc>
          <w:tcPr>
            <w:tcW w:w="7866" w:type="dxa"/>
            <w:tcBorders>
              <w:top w:val="single" w:sz="4" w:space="0" w:color="auto"/>
              <w:left w:val="nil"/>
              <w:bottom w:val="single" w:sz="4" w:space="0" w:color="auto"/>
              <w:right w:val="single" w:sz="4" w:space="0" w:color="auto"/>
            </w:tcBorders>
            <w:shd w:val="clear" w:color="auto" w:fill="auto"/>
            <w:noWrap/>
            <w:vAlign w:val="center"/>
          </w:tcPr>
          <w:p w14:paraId="5D8023D0" w14:textId="77777777" w:rsidR="009C1B8C" w:rsidRPr="009C1B8C" w:rsidRDefault="009C1B8C" w:rsidP="009C1B8C">
            <w:pPr>
              <w:rPr>
                <w:rFonts w:ascii="Arial" w:eastAsia="SimSun" w:hAnsi="Arial" w:cs="Arial"/>
                <w:sz w:val="22"/>
                <w:szCs w:val="22"/>
                <w:lang w:val="en-IN" w:eastAsia="en-IN"/>
              </w:rPr>
            </w:pPr>
          </w:p>
        </w:tc>
      </w:tr>
    </w:tbl>
    <w:p w14:paraId="258F32F8" w14:textId="77777777" w:rsidR="009C1B8C" w:rsidRPr="009C1B8C" w:rsidRDefault="009C1B8C" w:rsidP="009C1B8C">
      <w:pPr>
        <w:spacing w:after="200"/>
        <w:ind w:left="425"/>
        <w:rPr>
          <w:rFonts w:ascii="Arial" w:eastAsiaTheme="minorEastAsia" w:hAnsi="Arial" w:cs="Arial"/>
          <w:sz w:val="22"/>
          <w:szCs w:val="22"/>
          <w:lang w:val="en-US" w:eastAsia="en-US"/>
        </w:rPr>
      </w:pPr>
    </w:p>
    <w:p w14:paraId="1A2361D7" w14:textId="77777777" w:rsidR="00D75797" w:rsidRDefault="00D75797" w:rsidP="009C1B8C">
      <w:pPr>
        <w:spacing w:after="200" w:line="276" w:lineRule="auto"/>
        <w:jc w:val="center"/>
        <w:rPr>
          <w:rFonts w:ascii="Arial" w:eastAsiaTheme="minorEastAsia" w:hAnsi="Arial" w:cs="Arial"/>
          <w:b/>
          <w:bCs/>
          <w:sz w:val="22"/>
          <w:szCs w:val="22"/>
          <w:lang w:val="en-US" w:eastAsia="en-US"/>
        </w:rPr>
      </w:pPr>
    </w:p>
    <w:p w14:paraId="795DEC64"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4F10495C"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7AD4EACA"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1E437473"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064065CB"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2CC7DFE9"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279965F8" w14:textId="77777777" w:rsidR="007974FE" w:rsidRDefault="007974FE" w:rsidP="009C1B8C">
      <w:pPr>
        <w:spacing w:after="200" w:line="276" w:lineRule="auto"/>
        <w:jc w:val="center"/>
        <w:rPr>
          <w:rFonts w:ascii="Arial" w:eastAsiaTheme="minorEastAsia" w:hAnsi="Arial" w:cs="Arial"/>
          <w:b/>
          <w:bCs/>
          <w:sz w:val="22"/>
          <w:szCs w:val="22"/>
          <w:lang w:val="en-US" w:eastAsia="en-US"/>
        </w:rPr>
      </w:pPr>
    </w:p>
    <w:p w14:paraId="01A312AA" w14:textId="0AE5A937" w:rsidR="009C1B8C" w:rsidRPr="009C1B8C" w:rsidRDefault="009C1B8C" w:rsidP="009C1B8C">
      <w:pPr>
        <w:spacing w:after="200" w:line="276" w:lineRule="auto"/>
        <w:jc w:val="center"/>
        <w:rPr>
          <w:rFonts w:ascii="Arial" w:eastAsiaTheme="minorEastAsia" w:hAnsi="Arial" w:cs="Arial"/>
          <w:b/>
          <w:bCs/>
          <w:sz w:val="22"/>
          <w:szCs w:val="22"/>
          <w:lang w:val="en-US" w:eastAsia="en-US"/>
        </w:rPr>
      </w:pPr>
      <w:r w:rsidRPr="009C1B8C">
        <w:rPr>
          <w:rFonts w:ascii="Arial" w:eastAsiaTheme="minorEastAsia" w:hAnsi="Arial" w:cs="Arial"/>
          <w:b/>
          <w:bCs/>
          <w:sz w:val="22"/>
          <w:szCs w:val="22"/>
          <w:lang w:val="en-US" w:eastAsia="en-US"/>
        </w:rPr>
        <w:t>Plant Equipment Tagging Examples</w:t>
      </w:r>
    </w:p>
    <w:p w14:paraId="3C0F8054" w14:textId="77777777" w:rsidR="009C1B8C" w:rsidRPr="009C1B8C" w:rsidRDefault="009C1B8C" w:rsidP="009C1B8C">
      <w:pPr>
        <w:spacing w:before="240" w:after="200" w:line="276" w:lineRule="auto"/>
        <w:rPr>
          <w:rFonts w:asciiTheme="minorHAnsi" w:eastAsiaTheme="minorEastAsia" w:hAnsiTheme="minorHAnsi" w:cstheme="minorBidi"/>
          <w:b/>
          <w:sz w:val="22"/>
          <w:szCs w:val="22"/>
          <w:lang w:val="en-US" w:eastAsia="ja-JP"/>
        </w:rPr>
      </w:pPr>
      <w:r w:rsidRPr="009C1B8C">
        <w:rPr>
          <w:rFonts w:asciiTheme="minorHAnsi" w:eastAsiaTheme="minorEastAsia" w:hAnsiTheme="minorHAnsi" w:cstheme="minorBidi"/>
          <w:b/>
          <w:sz w:val="22"/>
          <w:szCs w:val="22"/>
          <w:lang w:val="en-US" w:eastAsia="ja-JP"/>
        </w:rPr>
        <w:t>Valves</w:t>
      </w:r>
    </w:p>
    <w:p w14:paraId="39BADAED" w14:textId="77777777" w:rsidR="009C1B8C" w:rsidRPr="009C1B8C" w:rsidRDefault="009C1B8C" w:rsidP="009C1B8C">
      <w:pPr>
        <w:spacing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sz w:val="22"/>
          <w:szCs w:val="22"/>
          <w:lang w:val="en-US" w:eastAsia="ja-JP"/>
        </w:rPr>
        <w:t>Manual isolation valve (Flue Gas Line)</w:t>
      </w:r>
    </w:p>
    <w:p w14:paraId="506D89B8" w14:textId="77777777" w:rsidR="009C1B8C" w:rsidRPr="009C1B8C" w:rsidRDefault="009C1B8C" w:rsidP="009C1B8C">
      <w:pPr>
        <w:spacing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6336" behindDoc="0" locked="0" layoutInCell="1" allowOverlap="1" wp14:anchorId="483D3A97" wp14:editId="6FFD9BC1">
                <wp:simplePos x="0" y="0"/>
                <wp:positionH relativeFrom="column">
                  <wp:posOffset>1806575</wp:posOffset>
                </wp:positionH>
                <wp:positionV relativeFrom="paragraph">
                  <wp:posOffset>670560</wp:posOffset>
                </wp:positionV>
                <wp:extent cx="2921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2921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03D308" id="Straight Connector 18"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5pt,52.8pt" to="165.2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" strokecolor="windowTex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7360" behindDoc="0" locked="0" layoutInCell="1" allowOverlap="1" wp14:anchorId="6F4D2057" wp14:editId="7CDE92BA">
                <wp:simplePos x="0" y="0"/>
                <wp:positionH relativeFrom="column">
                  <wp:posOffset>1726387</wp:posOffset>
                </wp:positionH>
                <wp:positionV relativeFrom="paragraph">
                  <wp:posOffset>334162</wp:posOffset>
                </wp:positionV>
                <wp:extent cx="80467" cy="336500"/>
                <wp:effectExtent l="0" t="0" r="34290" b="26035"/>
                <wp:wrapNone/>
                <wp:docPr id="19" name="Straight Connector 19"/>
                <wp:cNvGraphicFramePr/>
                <a:graphic xmlns:a="http://schemas.openxmlformats.org/drawingml/2006/main">
                  <a:graphicData uri="http://schemas.microsoft.com/office/word/2010/wordprocessingShape">
                    <wps:wsp>
                      <wps:cNvCnPr/>
                      <wps:spPr>
                        <a:xfrm>
                          <a:off x="0" y="0"/>
                          <a:ext cx="80467" cy="33650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BAFC3B" id="Straight Connector 1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95pt,26.3pt" to="142.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" strokecolor="windowTex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5312" behindDoc="0" locked="0" layoutInCell="1" allowOverlap="1" wp14:anchorId="01AFE3C8" wp14:editId="53C22D06">
                <wp:simplePos x="0" y="0"/>
                <wp:positionH relativeFrom="column">
                  <wp:posOffset>1916430</wp:posOffset>
                </wp:positionH>
                <wp:positionV relativeFrom="paragraph">
                  <wp:posOffset>334010</wp:posOffset>
                </wp:positionV>
                <wp:extent cx="14192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14192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DE30F" id="Straight Connector 17"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9pt,26.3pt" to="262.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" strokecolor="windowText" strokeweight="1.5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4288" behindDoc="0" locked="0" layoutInCell="1" allowOverlap="1" wp14:anchorId="5B460FF4" wp14:editId="29DEED24">
                <wp:simplePos x="0" y="0"/>
                <wp:positionH relativeFrom="column">
                  <wp:posOffset>1915530</wp:posOffset>
                </wp:positionH>
                <wp:positionV relativeFrom="paragraph">
                  <wp:posOffset>227699</wp:posOffset>
                </wp:positionV>
                <wp:extent cx="0" cy="200025"/>
                <wp:effectExtent l="0" t="0" r="19050" b="9525"/>
                <wp:wrapNone/>
                <wp:docPr id="16" name="Straight Connector 16"/>
                <wp:cNvGraphicFramePr/>
                <a:graphic xmlns:a="http://schemas.openxmlformats.org/drawingml/2006/main">
                  <a:graphicData uri="http://schemas.microsoft.com/office/word/2010/wordprocessingShape">
                    <wps:wsp>
                      <wps:cNvCnPr/>
                      <wps:spPr>
                        <a:xfrm flipV="1">
                          <a:off x="0" y="0"/>
                          <a:ext cx="0"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BFEC2" id="Straight Connector 16"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85pt,17.95pt" to="150.8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3264" behindDoc="0" locked="0" layoutInCell="1" allowOverlap="1" wp14:anchorId="683C4E53" wp14:editId="6C95B498">
                <wp:simplePos x="0" y="0"/>
                <wp:positionH relativeFrom="column">
                  <wp:posOffset>1542197</wp:posOffset>
                </wp:positionH>
                <wp:positionV relativeFrom="paragraph">
                  <wp:posOffset>225908</wp:posOffset>
                </wp:positionV>
                <wp:extent cx="0" cy="200025"/>
                <wp:effectExtent l="0" t="0" r="19050" b="9525"/>
                <wp:wrapNone/>
                <wp:docPr id="12" name="Straight Connector 12"/>
                <wp:cNvGraphicFramePr/>
                <a:graphic xmlns:a="http://schemas.openxmlformats.org/drawingml/2006/main">
                  <a:graphicData uri="http://schemas.microsoft.com/office/word/2010/wordprocessingShape">
                    <wps:wsp>
                      <wps:cNvCnPr/>
                      <wps:spPr>
                        <a:xfrm flipV="1">
                          <a:off x="0" y="0"/>
                          <a:ext cx="0"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9632DA" id="Straight Connector 12" o:spid="_x0000_s1026" style="position:absolute;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17.8pt" to="121.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2240" behindDoc="0" locked="0" layoutInCell="1" allowOverlap="1" wp14:anchorId="463E2161" wp14:editId="5893714F">
                <wp:simplePos x="0" y="0"/>
                <wp:positionH relativeFrom="column">
                  <wp:posOffset>1543050</wp:posOffset>
                </wp:positionH>
                <wp:positionV relativeFrom="paragraph">
                  <wp:posOffset>227330</wp:posOffset>
                </wp:positionV>
                <wp:extent cx="371475" cy="2000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371475"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0389E4" id="Straight Connector 21"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7.9pt" to="150.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1216" behindDoc="0" locked="0" layoutInCell="1" allowOverlap="1" wp14:anchorId="2B6ED332" wp14:editId="55A8E36E">
                <wp:simplePos x="0" y="0"/>
                <wp:positionH relativeFrom="column">
                  <wp:posOffset>1543050</wp:posOffset>
                </wp:positionH>
                <wp:positionV relativeFrom="paragraph">
                  <wp:posOffset>227330</wp:posOffset>
                </wp:positionV>
                <wp:extent cx="371475" cy="20002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371475" cy="2000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D778A2" id="Straight Connector 22"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7.9pt" to="150.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" strokecolor="windowText" strokeweight="1pt">
                <v:stroke joinstyle="miter"/>
              </v:line>
            </w:pict>
          </mc:Fallback>
        </mc:AlternateContent>
      </w: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0192" behindDoc="0" locked="0" layoutInCell="1" allowOverlap="1" wp14:anchorId="4B29CAA0" wp14:editId="1D4F49E6">
                <wp:simplePos x="0" y="0"/>
                <wp:positionH relativeFrom="column">
                  <wp:posOffset>123825</wp:posOffset>
                </wp:positionH>
                <wp:positionV relativeFrom="paragraph">
                  <wp:posOffset>332105</wp:posOffset>
                </wp:positionV>
                <wp:extent cx="141922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14192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2B1D1F" id="Straight Connector 23"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26.15pt" to="121.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" strokecolor="windowText" strokeweight="1.5pt">
                <v:stroke joinstyle="miter"/>
              </v:line>
            </w:pict>
          </mc:Fallback>
        </mc:AlternateContent>
      </w:r>
    </w:p>
    <w:p w14:paraId="15492699" w14:textId="5D010809" w:rsidR="009C1B8C" w:rsidRPr="009C1B8C" w:rsidRDefault="009C1B8C" w:rsidP="009C1B8C">
      <w:pPr>
        <w:spacing w:before="240"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28384" behindDoc="1" locked="0" layoutInCell="1" allowOverlap="1" wp14:anchorId="05D2B401" wp14:editId="4FCA0192">
                <wp:simplePos x="0" y="0"/>
                <wp:positionH relativeFrom="column">
                  <wp:posOffset>2098964</wp:posOffset>
                </wp:positionH>
                <wp:positionV relativeFrom="paragraph">
                  <wp:posOffset>217516</wp:posOffset>
                </wp:positionV>
                <wp:extent cx="1362075" cy="255905"/>
                <wp:effectExtent l="0" t="0" r="28575" b="10795"/>
                <wp:wrapTight wrapText="bothSides">
                  <wp:wrapPolygon edited="0">
                    <wp:start x="0" y="0"/>
                    <wp:lineTo x="0" y="20903"/>
                    <wp:lineTo x="21751" y="20903"/>
                    <wp:lineTo x="21751"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cap="flat" cmpd="sng" algn="ctr">
                          <a:solidFill>
                            <a:sysClr val="windowText" lastClr="000000"/>
                          </a:solidFill>
                          <a:prstDash val="solid"/>
                          <a:miter lim="800000"/>
                        </a:ln>
                        <a:effectLst/>
                      </wps:spPr>
                      <wps:txbx>
                        <w:txbxContent>
                          <w:p w14:paraId="176160E2"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50HTA10</w:t>
                            </w:r>
                            <w:r w:rsidRPr="007E5E39">
                              <w:rPr>
                                <w:rFonts w:ascii="Arial" w:hAnsi="Arial" w:cs="Arial"/>
                                <w:color w:val="000000" w:themeColor="text1"/>
                              </w:rPr>
                              <w:t>AA</w:t>
                            </w:r>
                            <w:r>
                              <w:rPr>
                                <w:rFonts w:ascii="Arial" w:hAnsi="Arial" w:cs="Arial"/>
                                <w:color w:val="000000" w:themeColor="text1"/>
                              </w:rPr>
                              <w:t>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2B401" id="Rectangle 20" o:spid="_x0000_s1032" style="position:absolute;margin-left:165.25pt;margin-top:17.15pt;width:107.25pt;height:20.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" filled="f" strokecolor="windowText">
                <v:textbox>
                  <w:txbxContent>
                    <w:p w14:paraId="176160E2"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50HTA10</w:t>
                      </w:r>
                      <w:r w:rsidRPr="007E5E39">
                        <w:rPr>
                          <w:rFonts w:ascii="Arial" w:hAnsi="Arial" w:cs="Arial"/>
                          <w:color w:val="000000" w:themeColor="text1"/>
                        </w:rPr>
                        <w:t>AA</w:t>
                      </w:r>
                      <w:r>
                        <w:rPr>
                          <w:rFonts w:ascii="Arial" w:hAnsi="Arial" w:cs="Arial"/>
                          <w:color w:val="000000" w:themeColor="text1"/>
                        </w:rPr>
                        <w:t>600</w:t>
                      </w:r>
                    </w:p>
                  </w:txbxContent>
                </v:textbox>
                <w10:wrap type="tight"/>
              </v:rect>
            </w:pict>
          </mc:Fallback>
        </mc:AlternateContent>
      </w:r>
    </w:p>
    <w:p w14:paraId="325A6B63" w14:textId="57B868D4" w:rsidR="009C1B8C" w:rsidRPr="009C1B8C" w:rsidRDefault="009C1B8C" w:rsidP="009C1B8C">
      <w:pPr>
        <w:spacing w:after="200" w:line="276" w:lineRule="auto"/>
        <w:rPr>
          <w:rFonts w:ascii="Arial" w:eastAsiaTheme="minorEastAsia" w:hAnsi="Arial" w:cs="Arial"/>
          <w:sz w:val="22"/>
          <w:szCs w:val="22"/>
          <w:lang w:val="en-US" w:eastAsia="en-US"/>
        </w:rPr>
      </w:pPr>
    </w:p>
    <w:p w14:paraId="2E8A8E03" w14:textId="194A7051" w:rsidR="009C1B8C" w:rsidRPr="009C1B8C" w:rsidRDefault="00E47F3B" w:rsidP="009C1B8C">
      <w:pPr>
        <w:spacing w:before="240" w:after="200" w:line="276" w:lineRule="auto"/>
        <w:rPr>
          <w:rFonts w:asciiTheme="minorHAnsi" w:eastAsiaTheme="minorEastAsia" w:hAnsiTheme="minorHAnsi" w:cstheme="minorBidi"/>
          <w:b/>
          <w:sz w:val="22"/>
          <w:szCs w:val="22"/>
          <w:lang w:val="en-US" w:eastAsia="ja-JP"/>
        </w:rPr>
      </w:pPr>
      <w:r w:rsidRPr="009C1B8C">
        <w:rPr>
          <w:rFonts w:asciiTheme="minorHAnsi" w:eastAsiaTheme="minorEastAsia" w:hAnsiTheme="minorHAnsi" w:cs="Arial"/>
          <w:b/>
          <w:noProof/>
          <w:sz w:val="22"/>
          <w:szCs w:val="22"/>
          <w:u w:val="single"/>
          <w:lang w:val="en-IN" w:eastAsia="en-IN"/>
        </w:rPr>
        <mc:AlternateContent>
          <mc:Choice Requires="wps">
            <w:drawing>
              <wp:anchor distT="0" distB="0" distL="114300" distR="114300" simplePos="0" relativeHeight="251729408" behindDoc="0" locked="0" layoutInCell="1" allowOverlap="1" wp14:anchorId="4A7B9387" wp14:editId="027A24D6">
                <wp:simplePos x="0" y="0"/>
                <wp:positionH relativeFrom="column">
                  <wp:posOffset>1261110</wp:posOffset>
                </wp:positionH>
                <wp:positionV relativeFrom="paragraph">
                  <wp:posOffset>307975</wp:posOffset>
                </wp:positionV>
                <wp:extent cx="609600" cy="609600"/>
                <wp:effectExtent l="0" t="0" r="19050" b="19050"/>
                <wp:wrapNone/>
                <wp:docPr id="65" name="AutoShap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9600" cy="609600"/>
                        </a:xfrm>
                        <a:prstGeom prst="flowChartMagneticTap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B95AE" id="_x0000_t131" coordsize="21600,21600" o:spt="131" path="ar,,21600,21600,18685,18165,10677,21597l20990,21597r,-3432xe">
                <v:stroke joinstyle="miter"/>
                <v:path o:connecttype="rect" textboxrect="3163,3163,18437,18437"/>
              </v:shapetype>
              <v:shape id="AutoShape 1210" o:spid="_x0000_s1026" type="#_x0000_t131" style="position:absolute;margin-left:99.3pt;margin-top:24.25pt;width:48pt;height:48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"/>
            </w:pict>
          </mc:Fallback>
        </mc:AlternateContent>
      </w:r>
      <w:r w:rsidR="009C1B8C" w:rsidRPr="009C1B8C">
        <w:rPr>
          <w:rFonts w:asciiTheme="minorHAnsi" w:eastAsiaTheme="minorEastAsia" w:hAnsiTheme="minorHAnsi" w:cstheme="minorBidi"/>
          <w:noProof/>
          <w:sz w:val="22"/>
          <w:szCs w:val="22"/>
          <w:lang w:val="en-US" w:eastAsia="en-US"/>
        </w:rPr>
        <mc:AlternateContent>
          <mc:Choice Requires="wps">
            <w:drawing>
              <wp:anchor distT="0" distB="0" distL="114300" distR="114300" simplePos="0" relativeHeight="251734528" behindDoc="1" locked="0" layoutInCell="1" allowOverlap="1" wp14:anchorId="46C2975C" wp14:editId="4E02371D">
                <wp:simplePos x="0" y="0"/>
                <wp:positionH relativeFrom="column">
                  <wp:posOffset>4126230</wp:posOffset>
                </wp:positionH>
                <wp:positionV relativeFrom="paragraph">
                  <wp:posOffset>175895</wp:posOffset>
                </wp:positionV>
                <wp:extent cx="864887" cy="561975"/>
                <wp:effectExtent l="19050" t="19050" r="30480" b="28575"/>
                <wp:wrapTight wrapText="bothSides">
                  <wp:wrapPolygon edited="0">
                    <wp:start x="9515" y="-732"/>
                    <wp:lineTo x="3806" y="10983"/>
                    <wp:lineTo x="-476" y="11715"/>
                    <wp:lineTo x="-476" y="21966"/>
                    <wp:lineTo x="21885" y="21966"/>
                    <wp:lineTo x="20934" y="19769"/>
                    <wp:lineTo x="17604" y="11715"/>
                    <wp:lineTo x="11894" y="-732"/>
                    <wp:lineTo x="9515" y="-732"/>
                  </wp:wrapPolygon>
                </wp:wrapTight>
                <wp:docPr id="13" name="Isosceles Triangle 3"/>
                <wp:cNvGraphicFramePr/>
                <a:graphic xmlns:a="http://schemas.openxmlformats.org/drawingml/2006/main">
                  <a:graphicData uri="http://schemas.microsoft.com/office/word/2010/wordprocessingShape">
                    <wps:wsp>
                      <wps:cNvSpPr/>
                      <wps:spPr bwMode="auto">
                        <a:xfrm>
                          <a:off x="0" y="0"/>
                          <a:ext cx="864887" cy="561975"/>
                        </a:xfrm>
                        <a:prstGeom prst="triangle">
                          <a:avLst/>
                        </a:prstGeom>
                        <a:solidFill>
                          <a:sysClr val="window" lastClr="FFFFFF"/>
                        </a:solidFill>
                        <a:ln w="12700" cap="flat" cmpd="sng" algn="ctr">
                          <a:solidFill>
                            <a:srgbClr val="ED7D31"/>
                          </a:solidFill>
                          <a:prstDash val="solid"/>
                          <a:miter lim="800000"/>
                          <a:headEnd type="none" w="med" len="med"/>
                          <a:tailEnd type="none" w="med" len="med"/>
                        </a:ln>
                        <a:effectLst/>
                      </wps:spPr>
                      <wps:txbx>
                        <w:txbxContent>
                          <w:p w14:paraId="4726C710" w14:textId="7B09358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wps:txbx>
                      <wps:bodyPr vertOverflow="clip" horzOverflow="clip" wrap="square" lIns="18288" tIns="0" rIns="0" bIns="0" rtlCol="0" anchor="t" upright="1"/>
                    </wps:wsp>
                  </a:graphicData>
                </a:graphic>
                <wp14:sizeRelH relativeFrom="margin">
                  <wp14:pctWidth>0</wp14:pctWidth>
                </wp14:sizeRelH>
                <wp14:sizeRelV relativeFrom="margin">
                  <wp14:pctHeight>0</wp14:pctHeight>
                </wp14:sizeRelV>
              </wp:anchor>
            </w:drawing>
          </mc:Choice>
          <mc:Fallback>
            <w:pict>
              <v:shape w14:anchorId="46C2975C" id="_x0000_s1033" type="#_x0000_t5" style="position:absolute;margin-left:324.9pt;margin-top:13.85pt;width:68.1pt;height:44.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" fillcolor="window" strokecolor="#ed7d31" strokeweight="1pt">
                <v:textbox inset="1.44pt,0,0,0">
                  <w:txbxContent>
                    <w:p w14:paraId="4726C710" w14:textId="7B093583" w:rsidR="009C1B8C" w:rsidRPr="00185E19" w:rsidRDefault="009C1B8C" w:rsidP="009C1B8C">
                      <w:pPr>
                        <w:rPr>
                          <w:rFonts w:hAnsi="Calibri"/>
                          <w:color w:val="FF0000"/>
                        </w:rPr>
                      </w:pPr>
                      <w:r w:rsidRPr="00185E19">
                        <w:rPr>
                          <w:rFonts w:hAnsi="Calibri"/>
                          <w:color w:val="FF0000"/>
                        </w:rPr>
                        <w:t xml:space="preserve">  Rev-</w:t>
                      </w:r>
                      <w:r w:rsidR="00D75797">
                        <w:rPr>
                          <w:rFonts w:hAnsi="Calibri"/>
                          <w:color w:val="FF0000"/>
                        </w:rPr>
                        <w:t>2</w:t>
                      </w:r>
                    </w:p>
                  </w:txbxContent>
                </v:textbox>
                <w10:wrap type="tight"/>
              </v:shape>
            </w:pict>
          </mc:Fallback>
        </mc:AlternateContent>
      </w:r>
      <w:r w:rsidR="009C1B8C" w:rsidRPr="009C1B8C">
        <w:rPr>
          <w:rFonts w:asciiTheme="minorHAnsi" w:eastAsiaTheme="minorEastAsia" w:hAnsiTheme="minorHAnsi" w:cstheme="minorBidi"/>
          <w:b/>
          <w:sz w:val="22"/>
          <w:szCs w:val="22"/>
          <w:lang w:val="en-US" w:eastAsia="ja-JP"/>
        </w:rPr>
        <w:t>Equipment’s</w:t>
      </w:r>
    </w:p>
    <w:p w14:paraId="1476C4F6" w14:textId="06B72D54" w:rsidR="009C1B8C" w:rsidRPr="009C1B8C" w:rsidRDefault="009C1B8C" w:rsidP="009C1B8C">
      <w:pPr>
        <w:spacing w:before="240"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31456" behindDoc="1" locked="0" layoutInCell="1" allowOverlap="1" wp14:anchorId="4279219E" wp14:editId="4BAAE045">
                <wp:simplePos x="0" y="0"/>
                <wp:positionH relativeFrom="margin">
                  <wp:posOffset>2178050</wp:posOffset>
                </wp:positionH>
                <wp:positionV relativeFrom="paragraph">
                  <wp:posOffset>29845</wp:posOffset>
                </wp:positionV>
                <wp:extent cx="1362075" cy="255905"/>
                <wp:effectExtent l="0" t="0" r="28575" b="10795"/>
                <wp:wrapTight wrapText="bothSides">
                  <wp:wrapPolygon edited="0">
                    <wp:start x="0" y="0"/>
                    <wp:lineTo x="0" y="20903"/>
                    <wp:lineTo x="21751" y="20903"/>
                    <wp:lineTo x="21751"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cap="flat" cmpd="sng" algn="ctr">
                          <a:solidFill>
                            <a:sysClr val="windowText" lastClr="000000"/>
                          </a:solidFill>
                          <a:prstDash val="solid"/>
                          <a:miter lim="800000"/>
                        </a:ln>
                        <a:effectLst/>
                      </wps:spPr>
                      <wps:txbx>
                        <w:txbxContent>
                          <w:p w14:paraId="2A139E18"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50PBLXX</w:t>
                            </w:r>
                            <w:r w:rsidRPr="007E5E39">
                              <w:rPr>
                                <w:rFonts w:ascii="Arial" w:hAnsi="Arial" w:cs="Arial"/>
                                <w:color w:val="000000" w:themeColor="text1"/>
                              </w:rPr>
                              <w:t>-AP001</w:t>
                            </w:r>
                          </w:p>
                          <w:p w14:paraId="4DA4B62A" w14:textId="77777777" w:rsidR="009C1B8C" w:rsidRPr="007E5E39" w:rsidRDefault="009C1B8C" w:rsidP="009C1B8C">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9219E" id="Rectangle 14" o:spid="_x0000_s1034" style="position:absolute;margin-left:171.5pt;margin-top:2.35pt;width:107.25pt;height:20.15pt;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" filled="f" strokecolor="windowText">
                <v:textbox>
                  <w:txbxContent>
                    <w:p w14:paraId="2A139E18" w14:textId="77777777" w:rsidR="009C1B8C" w:rsidRPr="007E5E39" w:rsidRDefault="009C1B8C" w:rsidP="009C1B8C">
                      <w:pPr>
                        <w:jc w:val="center"/>
                        <w:rPr>
                          <w:rFonts w:ascii="Arial" w:hAnsi="Arial" w:cs="Arial"/>
                          <w:color w:val="000000" w:themeColor="text1"/>
                        </w:rPr>
                      </w:pPr>
                      <w:r>
                        <w:rPr>
                          <w:rFonts w:ascii="Arial" w:hAnsi="Arial" w:cs="Arial"/>
                          <w:color w:val="000000" w:themeColor="text1"/>
                        </w:rPr>
                        <w:t>50PBLXX</w:t>
                      </w:r>
                      <w:r w:rsidRPr="007E5E39">
                        <w:rPr>
                          <w:rFonts w:ascii="Arial" w:hAnsi="Arial" w:cs="Arial"/>
                          <w:color w:val="000000" w:themeColor="text1"/>
                        </w:rPr>
                        <w:t>-AP001</w:t>
                      </w:r>
                    </w:p>
                    <w:p w14:paraId="4DA4B62A" w14:textId="77777777" w:rsidR="009C1B8C" w:rsidRPr="007E5E39" w:rsidRDefault="009C1B8C" w:rsidP="009C1B8C">
                      <w:pPr>
                        <w:jc w:val="center"/>
                        <w:rPr>
                          <w:rFonts w:ascii="Arial" w:hAnsi="Arial" w:cs="Arial"/>
                          <w:color w:val="000000" w:themeColor="text1"/>
                        </w:rPr>
                      </w:pPr>
                    </w:p>
                  </w:txbxContent>
                </v:textbox>
                <w10:wrap type="tight" anchorx="margin"/>
              </v:rect>
            </w:pict>
          </mc:Fallback>
        </mc:AlternateContent>
      </w:r>
      <w:r w:rsidRPr="009C1B8C">
        <w:rPr>
          <w:rFonts w:asciiTheme="minorHAnsi" w:eastAsiaTheme="minorEastAsia" w:hAnsiTheme="minorHAnsi" w:cstheme="minorBidi"/>
          <w:sz w:val="22"/>
          <w:szCs w:val="22"/>
          <w:lang w:val="en-US" w:eastAsia="ja-JP"/>
        </w:rPr>
        <w:t>Pump</w:t>
      </w:r>
    </w:p>
    <w:p w14:paraId="28B64925" w14:textId="30C56790" w:rsidR="009C1B8C" w:rsidRPr="009C1B8C" w:rsidRDefault="009C1B8C" w:rsidP="009C1B8C">
      <w:pPr>
        <w:spacing w:before="240" w:after="200" w:line="276" w:lineRule="auto"/>
        <w:rPr>
          <w:rFonts w:asciiTheme="minorHAnsi" w:eastAsiaTheme="minorEastAsia" w:hAnsiTheme="minorHAnsi" w:cstheme="minorBidi"/>
          <w:b/>
          <w:sz w:val="22"/>
          <w:szCs w:val="22"/>
          <w:lang w:val="en-US" w:eastAsia="ja-JP"/>
        </w:rPr>
      </w:pPr>
    </w:p>
    <w:p w14:paraId="7420D167" w14:textId="2022D927" w:rsidR="009C1B8C" w:rsidRPr="009C1B8C" w:rsidRDefault="007974FE" w:rsidP="009C1B8C">
      <w:pPr>
        <w:spacing w:before="240" w:after="200" w:line="276" w:lineRule="auto"/>
        <w:rPr>
          <w:rFonts w:asciiTheme="minorHAnsi" w:eastAsiaTheme="minorEastAsia" w:hAnsiTheme="minorHAnsi" w:cstheme="minorBidi"/>
          <w:b/>
          <w:sz w:val="22"/>
          <w:szCs w:val="22"/>
          <w:lang w:val="en-US" w:eastAsia="ja-JP"/>
        </w:rPr>
      </w:pPr>
      <w:r w:rsidRPr="009C1B8C">
        <w:rPr>
          <w:rFonts w:asciiTheme="minorHAnsi" w:eastAsiaTheme="minorEastAsia" w:hAnsiTheme="minorHAnsi" w:cstheme="minorBidi"/>
          <w:noProof/>
          <w:sz w:val="22"/>
          <w:szCs w:val="22"/>
          <w:lang w:val="en-IN" w:eastAsia="en-IN"/>
        </w:rPr>
        <mc:AlternateContent>
          <mc:Choice Requires="wps">
            <w:drawing>
              <wp:anchor distT="0" distB="0" distL="45720" distR="45720" simplePos="0" relativeHeight="251730432" behindDoc="1" locked="0" layoutInCell="1" allowOverlap="1" wp14:anchorId="22E2698F" wp14:editId="632CFFB1">
                <wp:simplePos x="0" y="0"/>
                <wp:positionH relativeFrom="margin">
                  <wp:posOffset>1658620</wp:posOffset>
                </wp:positionH>
                <wp:positionV relativeFrom="margin">
                  <wp:posOffset>4043045</wp:posOffset>
                </wp:positionV>
                <wp:extent cx="828040" cy="742950"/>
                <wp:effectExtent l="0" t="0" r="10160" b="19050"/>
                <wp:wrapTight wrapText="bothSides">
                  <wp:wrapPolygon edited="0">
                    <wp:start x="6957" y="0"/>
                    <wp:lineTo x="0" y="3877"/>
                    <wp:lineTo x="0" y="14400"/>
                    <wp:lineTo x="994" y="18277"/>
                    <wp:lineTo x="5963" y="21600"/>
                    <wp:lineTo x="6460" y="21600"/>
                    <wp:lineTo x="14908" y="21600"/>
                    <wp:lineTo x="15405" y="21600"/>
                    <wp:lineTo x="20374" y="18277"/>
                    <wp:lineTo x="21368" y="14954"/>
                    <wp:lineTo x="21368" y="3877"/>
                    <wp:lineTo x="14411" y="0"/>
                    <wp:lineTo x="6957" y="0"/>
                  </wp:wrapPolygon>
                </wp:wrapTight>
                <wp:docPr id="37" name="Oval 37"/>
                <wp:cNvGraphicFramePr/>
                <a:graphic xmlns:a="http://schemas.openxmlformats.org/drawingml/2006/main">
                  <a:graphicData uri="http://schemas.microsoft.com/office/word/2010/wordprocessingShape">
                    <wps:wsp>
                      <wps:cNvSpPr/>
                      <wps:spPr>
                        <a:xfrm>
                          <a:off x="0" y="0"/>
                          <a:ext cx="828040" cy="742950"/>
                        </a:xfrm>
                        <a:prstGeom prst="ellipse">
                          <a:avLst/>
                        </a:prstGeom>
                        <a:noFill/>
                        <a:ln w="9525" cap="flat" cmpd="sng" algn="ctr">
                          <a:solidFill>
                            <a:sysClr val="windowText" lastClr="000000"/>
                          </a:solidFill>
                          <a:prstDash val="solid"/>
                          <a:miter lim="800000"/>
                        </a:ln>
                        <a:effectLst/>
                      </wps:spPr>
                      <wps:txbx>
                        <w:txbxContent>
                          <w:p w14:paraId="25954C57" w14:textId="77777777" w:rsidR="009C1B8C" w:rsidRPr="003E626E" w:rsidRDefault="009C1B8C" w:rsidP="009C1B8C">
                            <w:pPr>
                              <w:spacing w:afterLines="40" w:after="96"/>
                              <w:jc w:val="center"/>
                              <w:rPr>
                                <w:rFonts w:cs="Arial"/>
                                <w:color w:val="000000" w:themeColor="text1"/>
                                <w:sz w:val="32"/>
                                <w:szCs w:val="32"/>
                              </w:rPr>
                            </w:pPr>
                            <w:r w:rsidRPr="003E626E">
                              <w:rPr>
                                <w:rFonts w:cs="Arial"/>
                                <w:color w:val="000000" w:themeColor="text1"/>
                                <w:sz w:val="32"/>
                                <w:szCs w:val="32"/>
                              </w:rPr>
                              <w:t>PT</w:t>
                            </w:r>
                          </w:p>
                          <w:p w14:paraId="6B9E6152" w14:textId="77777777" w:rsidR="009C1B8C" w:rsidRPr="001E5FF9" w:rsidRDefault="009C1B8C" w:rsidP="009C1B8C">
                            <w:pPr>
                              <w:spacing w:afterLines="40" w:after="96"/>
                              <w:jc w:val="center"/>
                              <w:rPr>
                                <w:rFonts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E2698F" id="Oval 37" o:spid="_x0000_s1035" style="position:absolute;margin-left:130.6pt;margin-top:318.35pt;width:65.2pt;height:58.5pt;z-index:-251586048;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" filled="f" strokecolor="windowText">
                <v:stroke joinstyle="miter"/>
                <v:textbox>
                  <w:txbxContent>
                    <w:p w14:paraId="25954C57" w14:textId="77777777" w:rsidR="009C1B8C" w:rsidRPr="003E626E" w:rsidRDefault="009C1B8C" w:rsidP="009C1B8C">
                      <w:pPr>
                        <w:spacing w:afterLines="40" w:after="96"/>
                        <w:jc w:val="center"/>
                        <w:rPr>
                          <w:rFonts w:cs="Arial"/>
                          <w:color w:val="000000" w:themeColor="text1"/>
                          <w:sz w:val="32"/>
                          <w:szCs w:val="32"/>
                        </w:rPr>
                      </w:pPr>
                      <w:r w:rsidRPr="003E626E">
                        <w:rPr>
                          <w:rFonts w:cs="Arial"/>
                          <w:color w:val="000000" w:themeColor="text1"/>
                          <w:sz w:val="32"/>
                          <w:szCs w:val="32"/>
                        </w:rPr>
                        <w:t>PT</w:t>
                      </w:r>
                    </w:p>
                    <w:p w14:paraId="6B9E6152" w14:textId="77777777" w:rsidR="009C1B8C" w:rsidRPr="001E5FF9" w:rsidRDefault="009C1B8C" w:rsidP="009C1B8C">
                      <w:pPr>
                        <w:spacing w:afterLines="40" w:after="96"/>
                        <w:jc w:val="center"/>
                        <w:rPr>
                          <w:rFonts w:cs="Arial"/>
                          <w:color w:val="000000" w:themeColor="text1"/>
                          <w:sz w:val="16"/>
                          <w:szCs w:val="16"/>
                        </w:rPr>
                      </w:pPr>
                    </w:p>
                  </w:txbxContent>
                </v:textbox>
                <w10:wrap type="tight" anchorx="margin" anchory="margin"/>
              </v:oval>
            </w:pict>
          </mc:Fallback>
        </mc:AlternateContent>
      </w:r>
      <w:r w:rsidR="009C1B8C" w:rsidRPr="009C1B8C">
        <w:rPr>
          <w:rFonts w:asciiTheme="minorHAnsi" w:eastAsiaTheme="minorEastAsia" w:hAnsiTheme="minorHAnsi" w:cstheme="minorBidi"/>
          <w:noProof/>
          <w:sz w:val="22"/>
          <w:szCs w:val="22"/>
          <w:lang w:val="en-IN" w:eastAsia="en-IN"/>
        </w:rPr>
        <mc:AlternateContent>
          <mc:Choice Requires="wps">
            <w:drawing>
              <wp:anchor distT="0" distB="0" distL="114300" distR="114300" simplePos="0" relativeHeight="251732480" behindDoc="1" locked="0" layoutInCell="1" allowOverlap="1" wp14:anchorId="6C16D9B9" wp14:editId="10D51400">
                <wp:simplePos x="0" y="0"/>
                <wp:positionH relativeFrom="margin">
                  <wp:posOffset>2888037</wp:posOffset>
                </wp:positionH>
                <wp:positionV relativeFrom="paragraph">
                  <wp:posOffset>65289</wp:posOffset>
                </wp:positionV>
                <wp:extent cx="1362075" cy="255905"/>
                <wp:effectExtent l="0" t="0" r="28575" b="10795"/>
                <wp:wrapTight wrapText="bothSides">
                  <wp:wrapPolygon edited="0">
                    <wp:start x="0" y="0"/>
                    <wp:lineTo x="0" y="20903"/>
                    <wp:lineTo x="21751" y="20903"/>
                    <wp:lineTo x="21751" y="0"/>
                    <wp:lineTo x="0" y="0"/>
                  </wp:wrapPolygon>
                </wp:wrapTight>
                <wp:docPr id="24" name="Rectangle 24"/>
                <wp:cNvGraphicFramePr/>
                <a:graphic xmlns:a="http://schemas.openxmlformats.org/drawingml/2006/main">
                  <a:graphicData uri="http://schemas.microsoft.com/office/word/2010/wordprocessingShape">
                    <wps:wsp>
                      <wps:cNvSpPr/>
                      <wps:spPr>
                        <a:xfrm>
                          <a:off x="0" y="0"/>
                          <a:ext cx="1362075" cy="255905"/>
                        </a:xfrm>
                        <a:prstGeom prst="rect">
                          <a:avLst/>
                        </a:prstGeom>
                        <a:noFill/>
                        <a:ln w="9525" cap="flat" cmpd="sng" algn="ctr">
                          <a:solidFill>
                            <a:sysClr val="windowText" lastClr="000000"/>
                          </a:solidFill>
                          <a:prstDash val="solid"/>
                          <a:miter lim="800000"/>
                        </a:ln>
                        <a:effectLst/>
                      </wps:spPr>
                      <wps:txbx>
                        <w:txbxContent>
                          <w:p w14:paraId="7ED97F55" w14:textId="77777777" w:rsidR="009C1B8C" w:rsidRPr="003E626E" w:rsidRDefault="009C1B8C" w:rsidP="009C1B8C">
                            <w:pPr>
                              <w:jc w:val="center"/>
                              <w:rPr>
                                <w:rFonts w:ascii="Arial" w:hAnsi="Arial" w:cs="Arial"/>
                                <w:color w:val="000000" w:themeColor="text1"/>
                              </w:rPr>
                            </w:pPr>
                            <w:r>
                              <w:rPr>
                                <w:color w:val="000000" w:themeColor="text1"/>
                                <w:lang w:eastAsia="ja-JP"/>
                              </w:rPr>
                              <w:t>50</w:t>
                            </w:r>
                            <w:r w:rsidRPr="003E626E">
                              <w:rPr>
                                <w:color w:val="000000" w:themeColor="text1"/>
                                <w:lang w:eastAsia="ja-JP"/>
                              </w:rPr>
                              <w:t>H</w:t>
                            </w:r>
                            <w:r>
                              <w:rPr>
                                <w:color w:val="000000" w:themeColor="text1"/>
                                <w:lang w:eastAsia="ja-JP"/>
                              </w:rPr>
                              <w:t>TA</w:t>
                            </w:r>
                            <w:r w:rsidRPr="003E626E">
                              <w:rPr>
                                <w:color w:val="000000" w:themeColor="text1"/>
                                <w:lang w:eastAsia="ja-JP"/>
                              </w:rPr>
                              <w:t>1</w:t>
                            </w:r>
                            <w:r>
                              <w:rPr>
                                <w:color w:val="000000" w:themeColor="text1"/>
                                <w:lang w:eastAsia="ja-JP"/>
                              </w:rPr>
                              <w:t>1</w:t>
                            </w:r>
                            <w:r w:rsidRPr="003E626E">
                              <w:rPr>
                                <w:color w:val="000000" w:themeColor="text1"/>
                                <w:lang w:eastAsia="ja-JP"/>
                              </w:rPr>
                              <w:t>CP101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6D9B9" id="Rectangle 24" o:spid="_x0000_s1036" style="position:absolute;margin-left:227.4pt;margin-top:5.15pt;width:107.25pt;height:20.15pt;z-index:-25158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" filled="f" strokecolor="windowText">
                <v:textbox>
                  <w:txbxContent>
                    <w:p w14:paraId="7ED97F55" w14:textId="77777777" w:rsidR="009C1B8C" w:rsidRPr="003E626E" w:rsidRDefault="009C1B8C" w:rsidP="009C1B8C">
                      <w:pPr>
                        <w:jc w:val="center"/>
                        <w:rPr>
                          <w:rFonts w:ascii="Arial" w:hAnsi="Arial" w:cs="Arial"/>
                          <w:color w:val="000000" w:themeColor="text1"/>
                        </w:rPr>
                      </w:pPr>
                      <w:r>
                        <w:rPr>
                          <w:color w:val="000000" w:themeColor="text1"/>
                          <w:lang w:eastAsia="ja-JP"/>
                        </w:rPr>
                        <w:t>50</w:t>
                      </w:r>
                      <w:r w:rsidRPr="003E626E">
                        <w:rPr>
                          <w:color w:val="000000" w:themeColor="text1"/>
                          <w:lang w:eastAsia="ja-JP"/>
                        </w:rPr>
                        <w:t>H</w:t>
                      </w:r>
                      <w:r>
                        <w:rPr>
                          <w:color w:val="000000" w:themeColor="text1"/>
                          <w:lang w:eastAsia="ja-JP"/>
                        </w:rPr>
                        <w:t>TA</w:t>
                      </w:r>
                      <w:r w:rsidRPr="003E626E">
                        <w:rPr>
                          <w:color w:val="000000" w:themeColor="text1"/>
                          <w:lang w:eastAsia="ja-JP"/>
                        </w:rPr>
                        <w:t>1</w:t>
                      </w:r>
                      <w:r>
                        <w:rPr>
                          <w:color w:val="000000" w:themeColor="text1"/>
                          <w:lang w:eastAsia="ja-JP"/>
                        </w:rPr>
                        <w:t>1</w:t>
                      </w:r>
                      <w:r w:rsidRPr="003E626E">
                        <w:rPr>
                          <w:color w:val="000000" w:themeColor="text1"/>
                          <w:lang w:eastAsia="ja-JP"/>
                        </w:rPr>
                        <w:t>CP101</w:t>
                      </w:r>
                    </w:p>
                  </w:txbxContent>
                </v:textbox>
                <w10:wrap type="tight" anchorx="margin"/>
              </v:rect>
            </w:pict>
          </mc:Fallback>
        </mc:AlternateContent>
      </w:r>
      <w:r w:rsidR="009C1B8C" w:rsidRPr="009C1B8C">
        <w:rPr>
          <w:rFonts w:asciiTheme="minorHAnsi" w:eastAsiaTheme="minorEastAsia" w:hAnsiTheme="minorHAnsi" w:cstheme="minorBidi"/>
          <w:b/>
          <w:sz w:val="22"/>
          <w:szCs w:val="22"/>
          <w:lang w:val="en-US" w:eastAsia="ja-JP"/>
        </w:rPr>
        <w:t>Instruments:</w:t>
      </w:r>
    </w:p>
    <w:p w14:paraId="2A0E48C4" w14:textId="082E4B72" w:rsidR="009C1B8C" w:rsidRPr="009C1B8C" w:rsidRDefault="009C1B8C" w:rsidP="009C1B8C">
      <w:pPr>
        <w:spacing w:after="200" w:line="276" w:lineRule="auto"/>
        <w:rPr>
          <w:rFonts w:asciiTheme="minorHAnsi" w:eastAsiaTheme="minorEastAsia" w:hAnsiTheme="minorHAnsi" w:cstheme="minorBidi"/>
          <w:sz w:val="22"/>
          <w:szCs w:val="22"/>
          <w:lang w:val="en-US" w:eastAsia="ja-JP"/>
        </w:rPr>
      </w:pPr>
      <w:r w:rsidRPr="009C1B8C">
        <w:rPr>
          <w:rFonts w:asciiTheme="minorHAnsi" w:eastAsiaTheme="minorEastAsia" w:hAnsiTheme="minorHAnsi" w:cstheme="minorBidi"/>
          <w:sz w:val="22"/>
          <w:szCs w:val="22"/>
          <w:lang w:val="en-US" w:eastAsia="ja-JP"/>
        </w:rPr>
        <w:t>Pressure Transmitter</w:t>
      </w:r>
    </w:p>
    <w:sectPr w:rsidR="009C1B8C" w:rsidRPr="009C1B8C" w:rsidSect="00EB5A3F">
      <w:type w:val="continuous"/>
      <w:pgSz w:w="11907" w:h="16840" w:code="9"/>
      <w:pgMar w:top="1990" w:right="851" w:bottom="1366" w:left="1134" w:header="720" w:footer="72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7BB04" w14:textId="77777777" w:rsidR="00263321" w:rsidRDefault="00263321">
      <w:r>
        <w:separator/>
      </w:r>
    </w:p>
  </w:endnote>
  <w:endnote w:type="continuationSeparator" w:id="0">
    <w:p w14:paraId="34DAFAB6" w14:textId="77777777" w:rsidR="00263321" w:rsidRDefault="0026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9923"/>
    </w:tblGrid>
    <w:tr w:rsidR="008968C6" w:rsidRPr="00967452" w14:paraId="26688591" w14:textId="77777777" w:rsidTr="00054E20">
      <w:trPr>
        <w:cantSplit/>
      </w:trPr>
      <w:tc>
        <w:tcPr>
          <w:tcW w:w="9923" w:type="dxa"/>
        </w:tcPr>
        <w:p w14:paraId="378E8BE8" w14:textId="77777777" w:rsidR="008C14D7" w:rsidRDefault="008968C6" w:rsidP="008C14D7">
          <w:pPr>
            <w:spacing w:line="276" w:lineRule="auto"/>
            <w:jc w:val="center"/>
            <w:rPr>
              <w:rFonts w:ascii="Calibri" w:hAnsi="Calibri" w:cs="Calibri"/>
              <w:iCs/>
              <w:sz w:val="14"/>
              <w:lang w:val="en-US"/>
            </w:rPr>
          </w:pPr>
          <w:r w:rsidRPr="008C14D7">
            <w:rPr>
              <w:rFonts w:ascii="Calibri" w:hAnsi="Calibri" w:cs="Calibri"/>
              <w:iCs/>
              <w:sz w:val="14"/>
              <w:lang w:val="en-US"/>
            </w:rPr>
            <w:t xml:space="preserve">This document is a property of </w:t>
          </w:r>
          <w:r w:rsidR="008C14D7" w:rsidRPr="008C14D7">
            <w:rPr>
              <w:rFonts w:ascii="Calibri" w:hAnsi="Calibri" w:cs="Calibri"/>
              <w:iCs/>
              <w:sz w:val="14"/>
              <w:lang w:val="en-US"/>
            </w:rPr>
            <w:t>W.L. GORE &amp; ASSOCIATES (Pacific) Pte, Ltd.</w:t>
          </w:r>
          <w:r w:rsidRPr="008C14D7">
            <w:rPr>
              <w:rFonts w:ascii="Calibri" w:hAnsi="Calibri" w:cs="Calibri"/>
              <w:iCs/>
              <w:sz w:val="14"/>
              <w:lang w:val="en-US"/>
            </w:rPr>
            <w:t xml:space="preserve"> and it may contain trade secrets or privileged, undisclosed or otherwise confidential information.</w:t>
          </w:r>
        </w:p>
        <w:p w14:paraId="077ECC19" w14:textId="1E2CCBAE" w:rsidR="008968C6" w:rsidRPr="00967452" w:rsidRDefault="008968C6" w:rsidP="008C14D7">
          <w:pPr>
            <w:spacing w:line="276" w:lineRule="auto"/>
            <w:jc w:val="center"/>
            <w:rPr>
              <w:rFonts w:ascii="Calibri" w:hAnsi="Calibri" w:cs="Calibri"/>
              <w:i/>
              <w:sz w:val="14"/>
              <w:lang w:val="en-US"/>
            </w:rPr>
          </w:pPr>
          <w:r w:rsidRPr="008C14D7">
            <w:rPr>
              <w:rFonts w:ascii="Calibri" w:hAnsi="Calibri" w:cs="Calibri"/>
              <w:iCs/>
              <w:sz w:val="14"/>
              <w:lang w:val="en-US"/>
            </w:rPr>
            <w:t>If you have received this document in error, you are hereby notified that any review, copying or distribution of it is strictly prohibited.</w:t>
          </w:r>
        </w:p>
      </w:tc>
    </w:tr>
  </w:tbl>
  <w:p w14:paraId="12D8E525" w14:textId="77777777" w:rsidR="008968C6" w:rsidRPr="00967452" w:rsidRDefault="008968C6" w:rsidP="00054E20">
    <w:pPr>
      <w:pStyle w:val="Footer"/>
      <w:rPr>
        <w:i/>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10CA" w14:textId="77777777" w:rsidR="00263321" w:rsidRDefault="00263321">
      <w:r>
        <w:separator/>
      </w:r>
    </w:p>
  </w:footnote>
  <w:footnote w:type="continuationSeparator" w:id="0">
    <w:p w14:paraId="7DF0E6C9" w14:textId="77777777" w:rsidR="00263321" w:rsidRDefault="0026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0B72DA" w:rsidRPr="000B72DA" w14:paraId="2F07A5D4" w14:textId="77777777" w:rsidTr="00646031">
      <w:trPr>
        <w:trHeight w:val="974"/>
      </w:trPr>
      <w:tc>
        <w:tcPr>
          <w:tcW w:w="1985" w:type="dxa"/>
        </w:tcPr>
        <w:p w14:paraId="6033FDBA" w14:textId="02C54BB0" w:rsidR="000B72DA" w:rsidRPr="000B72DA" w:rsidRDefault="000A6BE9" w:rsidP="000B72DA">
          <w:pPr>
            <w:pStyle w:val="Header"/>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0288" behindDoc="0" locked="0" layoutInCell="1" allowOverlap="1" wp14:anchorId="29986090" wp14:editId="11D620CE">
                <wp:simplePos x="0" y="0"/>
                <wp:positionH relativeFrom="column">
                  <wp:posOffset>318135</wp:posOffset>
                </wp:positionH>
                <wp:positionV relativeFrom="paragraph">
                  <wp:posOffset>39370</wp:posOffset>
                </wp:positionV>
                <wp:extent cx="579120" cy="552450"/>
                <wp:effectExtent l="0" t="0" r="5080" b="0"/>
                <wp:wrapNone/>
                <wp:docPr id="36" name="Picture 3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120" cy="5524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6C1A858F" w14:textId="77777777" w:rsidR="000A6BE9" w:rsidRPr="000A6BE9" w:rsidRDefault="000A6BE9" w:rsidP="000A6BE9">
          <w:pPr>
            <w:pStyle w:val="Header"/>
            <w:rPr>
              <w:rFonts w:asciiTheme="minorHAnsi" w:hAnsiTheme="minorHAnsi"/>
              <w:sz w:val="10"/>
              <w:szCs w:val="10"/>
              <w:lang w:val="en-US"/>
            </w:rPr>
          </w:pPr>
        </w:p>
        <w:p w14:paraId="36DB2F25" w14:textId="64675AFD"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11AC66C0" w14:textId="77777777"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04042B8E" w14:textId="1DEE9218" w:rsidR="000B72DA" w:rsidRPr="000B72DA" w:rsidRDefault="000A6BE9" w:rsidP="000A6BE9">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 xml:space="preserve">Ahura Centre, 1st Floor, B Wing, </w:t>
          </w:r>
          <w:proofErr w:type="spellStart"/>
          <w:r w:rsidRPr="00677D2D">
            <w:rPr>
              <w:rFonts w:asciiTheme="minorHAnsi" w:hAnsiTheme="minorHAnsi"/>
              <w:sz w:val="18"/>
              <w:szCs w:val="18"/>
              <w:lang w:val="en-US"/>
            </w:rPr>
            <w:t>Mahakali</w:t>
          </w:r>
          <w:proofErr w:type="spellEnd"/>
          <w:r w:rsidRPr="00677D2D">
            <w:rPr>
              <w:rFonts w:asciiTheme="minorHAnsi" w:hAnsiTheme="minorHAnsi"/>
              <w:sz w:val="18"/>
              <w:szCs w:val="18"/>
              <w:lang w:val="en-US"/>
            </w:rPr>
            <w:t xml:space="preserve"> Caves Road, Andheri (East), Mumbai - 400 093, India</w:t>
          </w:r>
        </w:p>
      </w:tc>
    </w:tr>
    <w:tr w:rsidR="000B72DA" w:rsidRPr="000B72DA" w14:paraId="1E69C20B" w14:textId="77777777" w:rsidTr="00646031">
      <w:trPr>
        <w:trHeight w:val="973"/>
      </w:trPr>
      <w:tc>
        <w:tcPr>
          <w:tcW w:w="1985" w:type="dxa"/>
        </w:tcPr>
        <w:p w14:paraId="600CFA9A" w14:textId="65F54333" w:rsidR="000B72DA" w:rsidRPr="000B72DA" w:rsidRDefault="000A6BE9" w:rsidP="000B72DA">
          <w:pPr>
            <w:jc w:val="center"/>
            <w:rPr>
              <w:noProof/>
              <w:sz w:val="18"/>
              <w:szCs w:val="18"/>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0" locked="0" layoutInCell="1" allowOverlap="1" wp14:anchorId="455BE03F" wp14:editId="20B025FE">
                <wp:simplePos x="0" y="0"/>
                <wp:positionH relativeFrom="column">
                  <wp:posOffset>305435</wp:posOffset>
                </wp:positionH>
                <wp:positionV relativeFrom="paragraph">
                  <wp:posOffset>74827</wp:posOffset>
                </wp:positionV>
                <wp:extent cx="762000" cy="444500"/>
                <wp:effectExtent l="0" t="0" r="0" b="0"/>
                <wp:wrapNone/>
                <wp:docPr id="38"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1E901152" w14:textId="77777777" w:rsidR="000A6BE9" w:rsidRPr="000A6BE9" w:rsidRDefault="000A6BE9" w:rsidP="000A6BE9">
          <w:pPr>
            <w:pStyle w:val="Header"/>
            <w:rPr>
              <w:rFonts w:asciiTheme="minorHAnsi" w:hAnsiTheme="minorHAnsi"/>
              <w:sz w:val="10"/>
              <w:szCs w:val="10"/>
              <w:lang w:val="en-US"/>
            </w:rPr>
          </w:pPr>
        </w:p>
        <w:p w14:paraId="512D6499" w14:textId="3140D09E"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55792BE7" w14:textId="77777777"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54500F5A" w14:textId="24963375" w:rsidR="000B72DA" w:rsidRPr="000B72DA" w:rsidRDefault="000A6BE9" w:rsidP="000A6BE9">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703, A-Wing, 215 Atrium, Andheri Kurla Road, Mumbai 400059, India</w:t>
          </w:r>
        </w:p>
      </w:tc>
    </w:tr>
  </w:tbl>
  <w:p w14:paraId="5371752E" w14:textId="77777777" w:rsidR="008968C6" w:rsidRPr="001C78D9" w:rsidRDefault="008968C6" w:rsidP="002A3ECA">
    <w:pPr>
      <w:rPr>
        <w:sz w:val="6"/>
        <w:szCs w:val="6"/>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686"/>
    </w:tblGrid>
    <w:tr w:rsidR="00755910" w:rsidRPr="00646031" w14:paraId="2FBABCE3" w14:textId="77777777" w:rsidTr="00EB5A3F">
      <w:trPr>
        <w:cantSplit/>
      </w:trPr>
      <w:tc>
        <w:tcPr>
          <w:tcW w:w="6379" w:type="dxa"/>
        </w:tcPr>
        <w:p w14:paraId="65D92B23" w14:textId="77777777" w:rsidR="00755910" w:rsidRPr="00646031" w:rsidRDefault="00755910" w:rsidP="00755910">
          <w:pPr>
            <w:jc w:val="center"/>
            <w:rPr>
              <w:rFonts w:asciiTheme="minorHAnsi" w:hAnsiTheme="minorHAnsi" w:cstheme="minorHAnsi"/>
              <w:lang w:val="en-US"/>
            </w:rPr>
          </w:pPr>
          <w:r w:rsidRPr="00646031">
            <w:rPr>
              <w:rFonts w:asciiTheme="minorHAnsi" w:hAnsiTheme="minorHAnsi" w:cstheme="minorHAnsi"/>
              <w:lang w:val="en-US"/>
            </w:rPr>
            <w:t>Hindalco Renusagar U5 1 x 80 MW PF Captive Power Plant</w:t>
          </w:r>
        </w:p>
        <w:p w14:paraId="5758C93C" w14:textId="77777777" w:rsidR="00755910" w:rsidRDefault="00755910" w:rsidP="00755910">
          <w:pPr>
            <w:jc w:val="center"/>
            <w:rPr>
              <w:rFonts w:asciiTheme="minorHAnsi" w:hAnsiTheme="minorHAnsi" w:cstheme="minorHAnsi"/>
              <w:lang w:val="en-US"/>
            </w:rPr>
          </w:pPr>
          <w:r w:rsidRPr="00646031">
            <w:rPr>
              <w:rFonts w:asciiTheme="minorHAnsi" w:hAnsiTheme="minorHAnsi" w:cstheme="minorHAnsi"/>
              <w:lang w:val="en-US"/>
            </w:rPr>
            <w:t>Flue Gas Desulfurization Project (FGD) with GORE</w:t>
          </w:r>
          <w:r w:rsidRPr="00646031">
            <w:rPr>
              <w:rFonts w:asciiTheme="minorHAnsi" w:hAnsiTheme="minorHAnsi" w:cstheme="minorHAnsi"/>
              <w:vertAlign w:val="superscript"/>
              <w:lang w:val="en-US"/>
            </w:rPr>
            <w:t>TM</w:t>
          </w:r>
          <w:r w:rsidRPr="00646031">
            <w:rPr>
              <w:rFonts w:asciiTheme="minorHAnsi" w:hAnsiTheme="minorHAnsi" w:cstheme="minorHAnsi"/>
              <w:lang w:val="en-US"/>
            </w:rPr>
            <w:t xml:space="preserve"> SO</w:t>
          </w:r>
          <w:r w:rsidRPr="00646031">
            <w:rPr>
              <w:rFonts w:asciiTheme="minorHAnsi" w:hAnsiTheme="minorHAnsi" w:cstheme="minorHAnsi"/>
              <w:vertAlign w:val="subscript"/>
              <w:lang w:val="en-US"/>
            </w:rPr>
            <w:t>2</w:t>
          </w:r>
          <w:r w:rsidRPr="00646031">
            <w:rPr>
              <w:rFonts w:asciiTheme="minorHAnsi" w:hAnsiTheme="minorHAnsi" w:cstheme="minorHAnsi"/>
              <w:lang w:val="en-US"/>
            </w:rPr>
            <w:t xml:space="preserve"> Control System</w:t>
          </w:r>
        </w:p>
        <w:p w14:paraId="042CF5BE" w14:textId="77777777" w:rsidR="00755910" w:rsidRPr="00646031" w:rsidRDefault="00755910" w:rsidP="00755910">
          <w:pPr>
            <w:jc w:val="center"/>
            <w:rPr>
              <w:rFonts w:asciiTheme="minorHAnsi" w:hAnsiTheme="minorHAnsi" w:cstheme="minorHAnsi"/>
              <w:lang w:val="en-US"/>
            </w:rPr>
          </w:pPr>
        </w:p>
        <w:p w14:paraId="4BDC1F90" w14:textId="77777777" w:rsidR="00755910" w:rsidRPr="00646031" w:rsidRDefault="00755910" w:rsidP="00755910">
          <w:pPr>
            <w:jc w:val="center"/>
            <w:rPr>
              <w:rFonts w:asciiTheme="minorHAnsi" w:hAnsiTheme="minorHAnsi" w:cstheme="minorHAnsi"/>
              <w:lang w:val="en-US"/>
            </w:rPr>
          </w:pPr>
        </w:p>
      </w:tc>
      <w:tc>
        <w:tcPr>
          <w:tcW w:w="3686" w:type="dxa"/>
        </w:tcPr>
        <w:p w14:paraId="56B3B13A" w14:textId="77777777" w:rsidR="00755910" w:rsidRPr="00646031" w:rsidRDefault="00755910" w:rsidP="00755910">
          <w:pPr>
            <w:pStyle w:val="Header"/>
            <w:rPr>
              <w:rFonts w:ascii="Calibri" w:hAnsi="Calibri" w:cs="Calibri"/>
              <w:lang w:val="en-US"/>
            </w:rPr>
          </w:pPr>
          <w:r w:rsidRPr="00646031">
            <w:rPr>
              <w:rFonts w:ascii="Calibri" w:hAnsi="Calibri" w:cs="Calibri"/>
              <w:lang w:val="en-US"/>
            </w:rPr>
            <w:t xml:space="preserve">Client Doc.: </w:t>
          </w:r>
        </w:p>
        <w:p w14:paraId="46A2D6B6" w14:textId="77777777" w:rsidR="00755910" w:rsidRPr="00646031" w:rsidRDefault="00755910" w:rsidP="00755910">
          <w:pPr>
            <w:pStyle w:val="Header"/>
            <w:rPr>
              <w:rFonts w:ascii="Calibri" w:hAnsi="Calibri" w:cs="Calibri"/>
              <w:lang w:val="en-US"/>
            </w:rPr>
          </w:pPr>
          <w:r w:rsidRPr="00646031">
            <w:rPr>
              <w:rFonts w:ascii="Calibri" w:hAnsi="Calibri" w:cs="Calibri"/>
              <w:lang w:val="en-US"/>
            </w:rPr>
            <w:t>GORE Doc.: RPDU5.</w:t>
          </w:r>
          <w:r>
            <w:rPr>
              <w:rFonts w:ascii="Calibri" w:hAnsi="Calibri" w:cs="Calibri"/>
              <w:lang w:val="en-US"/>
            </w:rPr>
            <w:t>MB.500</w:t>
          </w:r>
        </w:p>
        <w:p w14:paraId="7013D962" w14:textId="37FC6883" w:rsidR="00755910" w:rsidRDefault="00755910" w:rsidP="00755910">
          <w:pPr>
            <w:pStyle w:val="Header"/>
            <w:rPr>
              <w:rFonts w:ascii="Calibri" w:hAnsi="Calibri" w:cs="Calibri"/>
              <w:lang w:val="en-US"/>
            </w:rPr>
          </w:pPr>
          <w:r w:rsidRPr="00646031">
            <w:rPr>
              <w:rFonts w:ascii="Calibri" w:hAnsi="Calibri" w:cs="Calibri"/>
              <w:lang w:val="en-US"/>
            </w:rPr>
            <w:t xml:space="preserve">Rev.: </w:t>
          </w:r>
          <w:r>
            <w:rPr>
              <w:rFonts w:ascii="Calibri" w:hAnsi="Calibri" w:cs="Calibri"/>
              <w:lang w:val="en-US"/>
            </w:rPr>
            <w:t>02</w:t>
          </w:r>
          <w:r w:rsidRPr="00646031">
            <w:rPr>
              <w:rFonts w:ascii="Calibri" w:hAnsi="Calibri" w:cs="Calibri"/>
              <w:lang w:val="en-US"/>
            </w:rPr>
            <w:t xml:space="preserve"> </w:t>
          </w:r>
          <w:r w:rsidRPr="00365CA0">
            <w:rPr>
              <w:rFonts w:ascii="Calibri" w:hAnsi="Calibri" w:cs="Calibri"/>
              <w:lang w:val="en-US"/>
            </w:rPr>
            <w:t xml:space="preserve">dated </w:t>
          </w:r>
          <w:r w:rsidR="00446CD3">
            <w:rPr>
              <w:rFonts w:ascii="Calibri" w:hAnsi="Calibri" w:cs="Calibri"/>
              <w:lang w:val="en-US"/>
            </w:rPr>
            <w:t>25</w:t>
          </w:r>
          <w:r w:rsidRPr="00365CA0">
            <w:rPr>
              <w:rFonts w:ascii="Calibri" w:hAnsi="Calibri" w:cs="Calibri"/>
              <w:lang w:val="en-US"/>
            </w:rPr>
            <w:t>/</w:t>
          </w:r>
          <w:r w:rsidR="00446CD3">
            <w:rPr>
              <w:rFonts w:ascii="Calibri" w:hAnsi="Calibri" w:cs="Calibri"/>
              <w:lang w:val="en-US"/>
            </w:rPr>
            <w:t>01</w:t>
          </w:r>
          <w:r w:rsidRPr="00365CA0">
            <w:rPr>
              <w:rFonts w:ascii="Calibri" w:hAnsi="Calibri" w:cs="Calibri"/>
              <w:lang w:val="en-US"/>
            </w:rPr>
            <w:t>/202</w:t>
          </w:r>
          <w:r w:rsidR="00446CD3">
            <w:rPr>
              <w:rFonts w:ascii="Calibri" w:hAnsi="Calibri" w:cs="Calibri"/>
              <w:lang w:val="en-US"/>
            </w:rPr>
            <w:t>2</w:t>
          </w:r>
        </w:p>
        <w:p w14:paraId="44877991" w14:textId="6B804917" w:rsidR="00755910" w:rsidRPr="00821333" w:rsidRDefault="00755910" w:rsidP="00755910">
          <w:pPr>
            <w:pStyle w:val="Header"/>
            <w:rPr>
              <w:rFonts w:ascii="Calibri" w:hAnsi="Calibri" w:cs="Calibri"/>
              <w:lang w:val="en-US"/>
            </w:rPr>
          </w:pPr>
          <w:r>
            <w:rPr>
              <w:rFonts w:ascii="Calibri" w:hAnsi="Calibri" w:cs="Calibri"/>
              <w:lang w:val="en-US"/>
            </w:rPr>
            <w:t xml:space="preserve">Page </w:t>
          </w:r>
          <w:r w:rsidR="00922A7E">
            <w:rPr>
              <w:rFonts w:ascii="Calibri" w:hAnsi="Calibri" w:cs="Calibri"/>
              <w:lang w:val="en-US"/>
            </w:rPr>
            <w:t xml:space="preserve">No: </w:t>
          </w:r>
          <w:r w:rsidR="00922A7E" w:rsidRPr="00922A7E">
            <w:rPr>
              <w:rFonts w:ascii="Calibri" w:hAnsi="Calibri" w:cs="Calibri"/>
              <w:lang w:val="en-US"/>
            </w:rPr>
            <w:t xml:space="preserve">Page </w:t>
          </w:r>
          <w:r w:rsidR="00922A7E" w:rsidRPr="00922A7E">
            <w:rPr>
              <w:rFonts w:ascii="Calibri" w:hAnsi="Calibri" w:cs="Calibri"/>
              <w:b/>
              <w:bCs/>
              <w:lang w:val="en-US"/>
            </w:rPr>
            <w:fldChar w:fldCharType="begin"/>
          </w:r>
          <w:r w:rsidR="00922A7E" w:rsidRPr="00922A7E">
            <w:rPr>
              <w:rFonts w:ascii="Calibri" w:hAnsi="Calibri" w:cs="Calibri"/>
              <w:b/>
              <w:bCs/>
              <w:lang w:val="en-US"/>
            </w:rPr>
            <w:instrText xml:space="preserve"> PAGE  \* Arabic  \* MERGEFORMAT </w:instrText>
          </w:r>
          <w:r w:rsidR="00922A7E" w:rsidRPr="00922A7E">
            <w:rPr>
              <w:rFonts w:ascii="Calibri" w:hAnsi="Calibri" w:cs="Calibri"/>
              <w:b/>
              <w:bCs/>
              <w:lang w:val="en-US"/>
            </w:rPr>
            <w:fldChar w:fldCharType="separate"/>
          </w:r>
          <w:r w:rsidR="00922A7E" w:rsidRPr="00922A7E">
            <w:rPr>
              <w:rFonts w:ascii="Calibri" w:hAnsi="Calibri" w:cs="Calibri"/>
              <w:b/>
              <w:bCs/>
              <w:noProof/>
              <w:lang w:val="en-US"/>
            </w:rPr>
            <w:t>1</w:t>
          </w:r>
          <w:r w:rsidR="00922A7E" w:rsidRPr="00922A7E">
            <w:rPr>
              <w:rFonts w:ascii="Calibri" w:hAnsi="Calibri" w:cs="Calibri"/>
              <w:b/>
              <w:bCs/>
              <w:lang w:val="en-US"/>
            </w:rPr>
            <w:fldChar w:fldCharType="end"/>
          </w:r>
          <w:r w:rsidR="00922A7E" w:rsidRPr="00922A7E">
            <w:rPr>
              <w:rFonts w:ascii="Calibri" w:hAnsi="Calibri" w:cs="Calibri"/>
              <w:lang w:val="en-US"/>
            </w:rPr>
            <w:t xml:space="preserve"> of </w:t>
          </w:r>
          <w:r w:rsidR="00922A7E" w:rsidRPr="00922A7E">
            <w:rPr>
              <w:rFonts w:ascii="Calibri" w:hAnsi="Calibri" w:cs="Calibri"/>
              <w:b/>
              <w:bCs/>
              <w:lang w:val="en-US"/>
            </w:rPr>
            <w:fldChar w:fldCharType="begin"/>
          </w:r>
          <w:r w:rsidR="00922A7E" w:rsidRPr="00922A7E">
            <w:rPr>
              <w:rFonts w:ascii="Calibri" w:hAnsi="Calibri" w:cs="Calibri"/>
              <w:b/>
              <w:bCs/>
              <w:lang w:val="en-US"/>
            </w:rPr>
            <w:instrText xml:space="preserve"> NUMPAGES  \* Arabic  \* MERGEFORMAT </w:instrText>
          </w:r>
          <w:r w:rsidR="00922A7E" w:rsidRPr="00922A7E">
            <w:rPr>
              <w:rFonts w:ascii="Calibri" w:hAnsi="Calibri" w:cs="Calibri"/>
              <w:b/>
              <w:bCs/>
              <w:lang w:val="en-US"/>
            </w:rPr>
            <w:fldChar w:fldCharType="separate"/>
          </w:r>
          <w:r w:rsidR="00922A7E" w:rsidRPr="00922A7E">
            <w:rPr>
              <w:rFonts w:ascii="Calibri" w:hAnsi="Calibri" w:cs="Calibri"/>
              <w:b/>
              <w:bCs/>
              <w:noProof/>
              <w:lang w:val="en-US"/>
            </w:rPr>
            <w:t>2</w:t>
          </w:r>
          <w:r w:rsidR="00922A7E" w:rsidRPr="00922A7E">
            <w:rPr>
              <w:rFonts w:ascii="Calibri" w:hAnsi="Calibri" w:cs="Calibri"/>
              <w:b/>
              <w:bCs/>
              <w:lang w:val="en-US"/>
            </w:rPr>
            <w:fldChar w:fldCharType="end"/>
          </w:r>
        </w:p>
        <w:p w14:paraId="1C4F77FC" w14:textId="2AA3ACDB" w:rsidR="00755910" w:rsidRPr="00646031" w:rsidRDefault="00755910" w:rsidP="00755910">
          <w:pPr>
            <w:pStyle w:val="Header"/>
            <w:rPr>
              <w:rFonts w:ascii="Calibri" w:hAnsi="Calibri" w:cs="Calibri"/>
              <w:lang w:val="en-US"/>
            </w:rPr>
          </w:pPr>
          <w:r w:rsidRPr="00646031">
            <w:rPr>
              <w:rFonts w:ascii="Calibri" w:hAnsi="Calibri" w:cs="Calibri"/>
              <w:lang w:val="en-US"/>
            </w:rPr>
            <w:t xml:space="preserve">File: </w:t>
          </w:r>
          <w:r w:rsidR="00432AC6">
            <w:rPr>
              <w:rFonts w:ascii="Calibri" w:hAnsi="Calibri" w:cs="Calibri"/>
              <w:sz w:val="16"/>
              <w:szCs w:val="11"/>
            </w:rPr>
            <w:t>KKS Identification System R</w:t>
          </w:r>
          <w:r w:rsidR="00446CD3">
            <w:rPr>
              <w:rFonts w:ascii="Calibri" w:hAnsi="Calibri" w:cs="Calibri"/>
              <w:sz w:val="16"/>
              <w:szCs w:val="11"/>
            </w:rPr>
            <w:t>3</w:t>
          </w:r>
        </w:p>
      </w:tc>
    </w:tr>
  </w:tbl>
  <w:p w14:paraId="6ADCFC8C" w14:textId="77777777" w:rsidR="008968C6" w:rsidRDefault="008968C6" w:rsidP="00D9557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001C"/>
    <w:multiLevelType w:val="multilevel"/>
    <w:tmpl w:val="D41CB65C"/>
    <w:lvl w:ilvl="0">
      <w:start w:val="4"/>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none"/>
      <w:lvlText w:val="4.0"/>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6011231"/>
    <w:multiLevelType w:val="multilevel"/>
    <w:tmpl w:val="1A14C2A6"/>
    <w:lvl w:ilvl="0">
      <w:start w:val="4"/>
      <w:numFmt w:val="none"/>
      <w:lvlText w:val="4.1"/>
      <w:lvlJc w:val="left"/>
      <w:pPr>
        <w:ind w:left="719" w:hanging="435"/>
      </w:pPr>
      <w:rPr>
        <w:rFonts w:hint="default"/>
      </w:rPr>
    </w:lvl>
    <w:lvl w:ilvl="1">
      <w:start w:val="3"/>
      <w:numFmt w:val="decimal"/>
      <w:lvlText w:val="%1.%2"/>
      <w:lvlJc w:val="left"/>
      <w:pPr>
        <w:ind w:left="899" w:hanging="435"/>
      </w:pPr>
      <w:rPr>
        <w:rFonts w:hint="default"/>
      </w:rPr>
    </w:lvl>
    <w:lvl w:ilvl="2">
      <w:start w:val="1"/>
      <w:numFmt w:val="none"/>
      <w:lvlText w:val="4.1"/>
      <w:lvlJc w:val="left"/>
      <w:pPr>
        <w:ind w:left="1364" w:hanging="720"/>
      </w:pPr>
      <w:rPr>
        <w:rFonts w:hint="default"/>
      </w:rPr>
    </w:lvl>
    <w:lvl w:ilvl="3">
      <w:start w:val="1"/>
      <w:numFmt w:val="none"/>
      <w:lvlText w:val="4.0"/>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abstractNum w:abstractNumId="2" w15:restartNumberingAfterBreak="0">
    <w:nsid w:val="097748E3"/>
    <w:multiLevelType w:val="hybridMultilevel"/>
    <w:tmpl w:val="01EE5A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0061B1"/>
    <w:multiLevelType w:val="multilevel"/>
    <w:tmpl w:val="F3FA71D2"/>
    <w:lvl w:ilvl="0">
      <w:start w:val="4"/>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none"/>
      <w:lvlText w:val="4.1"/>
      <w:lvlJc w:val="left"/>
      <w:pPr>
        <w:ind w:left="1080" w:hanging="720"/>
      </w:pPr>
      <w:rPr>
        <w:rFonts w:hint="default"/>
      </w:rPr>
    </w:lvl>
    <w:lvl w:ilvl="3">
      <w:start w:val="1"/>
      <w:numFmt w:val="none"/>
      <w:lvlText w:val="4.0"/>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B5035BE"/>
    <w:multiLevelType w:val="hybridMultilevel"/>
    <w:tmpl w:val="86C01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7C3FD4"/>
    <w:multiLevelType w:val="multilevel"/>
    <w:tmpl w:val="6D98D5C8"/>
    <w:lvl w:ilvl="0">
      <w:start w:val="1"/>
      <w:numFmt w:val="none"/>
      <w:lvlText w:val="4.1.2.1"/>
      <w:lvlJc w:val="left"/>
      <w:pPr>
        <w:ind w:left="1248" w:firstLine="0"/>
      </w:pPr>
      <w:rPr>
        <w:rFonts w:ascii="Arial" w:hAnsi="Arial" w:cs="Arial" w:hint="default"/>
        <w:sz w:val="22"/>
        <w:szCs w:val="22"/>
      </w:rPr>
    </w:lvl>
    <w:lvl w:ilvl="1">
      <w:start w:val="1"/>
      <w:numFmt w:val="none"/>
      <w:lvlText w:val="4.1"/>
      <w:lvlJc w:val="left"/>
      <w:pPr>
        <w:ind w:left="3123" w:hanging="360"/>
      </w:pPr>
      <w:rPr>
        <w:rFonts w:hint="default"/>
      </w:rPr>
    </w:lvl>
    <w:lvl w:ilvl="2">
      <w:start w:val="1"/>
      <w:numFmt w:val="lowerRoman"/>
      <w:lvlText w:val="%3."/>
      <w:lvlJc w:val="right"/>
      <w:pPr>
        <w:ind w:left="3843" w:hanging="180"/>
      </w:pPr>
      <w:rPr>
        <w:rFonts w:hint="default"/>
      </w:rPr>
    </w:lvl>
    <w:lvl w:ilvl="3">
      <w:start w:val="1"/>
      <w:numFmt w:val="decimal"/>
      <w:lvlText w:val="%4."/>
      <w:lvlJc w:val="left"/>
      <w:pPr>
        <w:ind w:left="4563" w:hanging="360"/>
      </w:pPr>
      <w:rPr>
        <w:rFonts w:hint="default"/>
      </w:rPr>
    </w:lvl>
    <w:lvl w:ilvl="4">
      <w:start w:val="1"/>
      <w:numFmt w:val="lowerLetter"/>
      <w:lvlText w:val="%5."/>
      <w:lvlJc w:val="left"/>
      <w:pPr>
        <w:ind w:left="5283" w:hanging="360"/>
      </w:pPr>
      <w:rPr>
        <w:rFonts w:hint="default"/>
      </w:rPr>
    </w:lvl>
    <w:lvl w:ilvl="5">
      <w:start w:val="1"/>
      <w:numFmt w:val="lowerRoman"/>
      <w:lvlText w:val="%6."/>
      <w:lvlJc w:val="right"/>
      <w:pPr>
        <w:ind w:left="6003" w:hanging="180"/>
      </w:pPr>
      <w:rPr>
        <w:rFonts w:hint="default"/>
      </w:rPr>
    </w:lvl>
    <w:lvl w:ilvl="6">
      <w:start w:val="1"/>
      <w:numFmt w:val="decimal"/>
      <w:lvlText w:val="%7."/>
      <w:lvlJc w:val="left"/>
      <w:pPr>
        <w:ind w:left="6723" w:hanging="360"/>
      </w:pPr>
      <w:rPr>
        <w:rFonts w:hint="default"/>
      </w:rPr>
    </w:lvl>
    <w:lvl w:ilvl="7">
      <w:start w:val="1"/>
      <w:numFmt w:val="lowerLetter"/>
      <w:lvlText w:val="%8."/>
      <w:lvlJc w:val="left"/>
      <w:pPr>
        <w:ind w:left="7443" w:hanging="360"/>
      </w:pPr>
      <w:rPr>
        <w:rFonts w:hint="default"/>
      </w:rPr>
    </w:lvl>
    <w:lvl w:ilvl="8">
      <w:start w:val="1"/>
      <w:numFmt w:val="lowerRoman"/>
      <w:lvlText w:val="%9."/>
      <w:lvlJc w:val="right"/>
      <w:pPr>
        <w:ind w:left="8163" w:hanging="180"/>
      </w:pPr>
      <w:rPr>
        <w:rFonts w:hint="default"/>
      </w:rPr>
    </w:lvl>
  </w:abstractNum>
  <w:abstractNum w:abstractNumId="6" w15:restartNumberingAfterBreak="0">
    <w:nsid w:val="0BA574B3"/>
    <w:multiLevelType w:val="multilevel"/>
    <w:tmpl w:val="5CB628E6"/>
    <w:lvl w:ilvl="0">
      <w:start w:val="3"/>
      <w:numFmt w:val="none"/>
      <w:lvlText w:val="3.3.2"/>
      <w:lvlJc w:val="left"/>
      <w:pPr>
        <w:tabs>
          <w:tab w:val="num" w:pos="435"/>
        </w:tabs>
        <w:ind w:left="437" w:hanging="437"/>
      </w:pPr>
      <w:rPr>
        <w:rFonts w:hint="default"/>
      </w:rPr>
    </w:lvl>
    <w:lvl w:ilvl="1">
      <w:start w:val="6"/>
      <w:numFmt w:val="none"/>
      <w:lvlText w:val="3.3"/>
      <w:lvlJc w:val="left"/>
      <w:pPr>
        <w:tabs>
          <w:tab w:val="num" w:pos="435"/>
        </w:tabs>
        <w:ind w:left="437" w:hanging="437"/>
      </w:pPr>
      <w:rPr>
        <w:rFonts w:hint="default"/>
      </w:rPr>
    </w:lvl>
    <w:lvl w:ilvl="2">
      <w:start w:val="7"/>
      <w:numFmt w:val="decimal"/>
      <w:lvlText w:val="%1.%2.%3"/>
      <w:lvlJc w:val="left"/>
      <w:pPr>
        <w:tabs>
          <w:tab w:val="num" w:pos="435"/>
        </w:tabs>
        <w:ind w:left="437" w:hanging="437"/>
      </w:pPr>
      <w:rPr>
        <w:rFonts w:hint="default"/>
      </w:rPr>
    </w:lvl>
    <w:lvl w:ilvl="3">
      <w:start w:val="1"/>
      <w:numFmt w:val="decimal"/>
      <w:lvlText w:val="%1.%2.%3.%4"/>
      <w:lvlJc w:val="left"/>
      <w:pPr>
        <w:tabs>
          <w:tab w:val="num" w:pos="435"/>
        </w:tabs>
        <w:ind w:left="437" w:hanging="437"/>
      </w:pPr>
      <w:rPr>
        <w:rFonts w:hint="default"/>
      </w:rPr>
    </w:lvl>
    <w:lvl w:ilvl="4">
      <w:start w:val="1"/>
      <w:numFmt w:val="decimal"/>
      <w:lvlText w:val="%1.%2.%3.%4.%5"/>
      <w:lvlJc w:val="left"/>
      <w:pPr>
        <w:tabs>
          <w:tab w:val="num" w:pos="435"/>
        </w:tabs>
        <w:ind w:left="437" w:hanging="437"/>
      </w:pPr>
      <w:rPr>
        <w:rFonts w:hint="default"/>
      </w:rPr>
    </w:lvl>
    <w:lvl w:ilvl="5">
      <w:start w:val="1"/>
      <w:numFmt w:val="decimal"/>
      <w:lvlText w:val="%1.%2.%3.%4.%5.%6"/>
      <w:lvlJc w:val="left"/>
      <w:pPr>
        <w:tabs>
          <w:tab w:val="num" w:pos="435"/>
        </w:tabs>
        <w:ind w:left="437" w:hanging="437"/>
      </w:pPr>
      <w:rPr>
        <w:rFonts w:hint="default"/>
      </w:rPr>
    </w:lvl>
    <w:lvl w:ilvl="6">
      <w:start w:val="1"/>
      <w:numFmt w:val="decimal"/>
      <w:lvlText w:val="%1.%2.%3.%4.%5.%6.%7"/>
      <w:lvlJc w:val="left"/>
      <w:pPr>
        <w:tabs>
          <w:tab w:val="num" w:pos="435"/>
        </w:tabs>
        <w:ind w:left="437" w:hanging="437"/>
      </w:pPr>
      <w:rPr>
        <w:rFonts w:hint="default"/>
      </w:rPr>
    </w:lvl>
    <w:lvl w:ilvl="7">
      <w:start w:val="1"/>
      <w:numFmt w:val="decimal"/>
      <w:lvlText w:val="%1.%2.%3.%4.%5.%6.%7.%8"/>
      <w:lvlJc w:val="left"/>
      <w:pPr>
        <w:tabs>
          <w:tab w:val="num" w:pos="435"/>
        </w:tabs>
        <w:ind w:left="437" w:hanging="437"/>
      </w:pPr>
      <w:rPr>
        <w:rFonts w:hint="default"/>
      </w:rPr>
    </w:lvl>
    <w:lvl w:ilvl="8">
      <w:start w:val="1"/>
      <w:numFmt w:val="decimal"/>
      <w:lvlText w:val="%1.%2.%3.%4.%5.%6.%7.%8.%9"/>
      <w:lvlJc w:val="left"/>
      <w:pPr>
        <w:tabs>
          <w:tab w:val="num" w:pos="435"/>
        </w:tabs>
        <w:ind w:left="437" w:hanging="437"/>
      </w:pPr>
      <w:rPr>
        <w:rFonts w:hint="default"/>
      </w:rPr>
    </w:lvl>
  </w:abstractNum>
  <w:abstractNum w:abstractNumId="7" w15:restartNumberingAfterBreak="0">
    <w:nsid w:val="0DE12E8E"/>
    <w:multiLevelType w:val="multilevel"/>
    <w:tmpl w:val="26C6E3D2"/>
    <w:lvl w:ilvl="0">
      <w:start w:val="1"/>
      <w:numFmt w:val="none"/>
      <w:lvlText w:val="4.1.2.5"/>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8" w15:restartNumberingAfterBreak="0">
    <w:nsid w:val="0FE15AAF"/>
    <w:multiLevelType w:val="multilevel"/>
    <w:tmpl w:val="56CC5CA2"/>
    <w:lvl w:ilvl="0">
      <w:start w:val="1"/>
      <w:numFmt w:val="none"/>
      <w:lvlText w:val="4.1.2.8"/>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none"/>
      <w:lvlText w:val="4.2.1"/>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9" w15:restartNumberingAfterBreak="0">
    <w:nsid w:val="11EF2F2F"/>
    <w:multiLevelType w:val="hybridMultilevel"/>
    <w:tmpl w:val="8EDADBCC"/>
    <w:lvl w:ilvl="0" w:tplc="85B87D72">
      <w:start w:val="1"/>
      <w:numFmt w:val="decimal"/>
      <w:lvlText w:val="5.3.%1"/>
      <w:lvlJc w:val="left"/>
      <w:pPr>
        <w:ind w:left="137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916A3F"/>
    <w:multiLevelType w:val="multilevel"/>
    <w:tmpl w:val="C00C4068"/>
    <w:lvl w:ilvl="0">
      <w:start w:val="1"/>
      <w:numFmt w:val="none"/>
      <w:lvlText w:val="3.3.3"/>
      <w:lvlJc w:val="left"/>
      <w:pPr>
        <w:ind w:left="0" w:firstLine="0"/>
      </w:pPr>
      <w:rPr>
        <w:rFonts w:ascii="Arial" w:hAnsi="Arial" w:cs="Arial" w:hint="default"/>
        <w:sz w:val="22"/>
        <w:szCs w:val="22"/>
      </w:rPr>
    </w:lvl>
    <w:lvl w:ilvl="1">
      <w:start w:val="1"/>
      <w:numFmt w:val="none"/>
      <w:lvlText w:val="4.1"/>
      <w:lvlJc w:val="left"/>
      <w:pPr>
        <w:ind w:left="1875" w:hanging="360"/>
      </w:pPr>
      <w:rPr>
        <w:rFonts w:hint="default"/>
      </w:rPr>
    </w:lvl>
    <w:lvl w:ilvl="2">
      <w:start w:val="1"/>
      <w:numFmt w:val="lowerRoman"/>
      <w:lvlText w:val="%3."/>
      <w:lvlJc w:val="right"/>
      <w:pPr>
        <w:ind w:left="2595" w:hanging="180"/>
      </w:pPr>
      <w:rPr>
        <w:rFonts w:hint="default"/>
      </w:rPr>
    </w:lvl>
    <w:lvl w:ilvl="3">
      <w:start w:val="1"/>
      <w:numFmt w:val="decimal"/>
      <w:lvlText w:val="%4."/>
      <w:lvlJc w:val="left"/>
      <w:pPr>
        <w:ind w:left="3315" w:hanging="360"/>
      </w:pPr>
      <w:rPr>
        <w:rFonts w:hint="default"/>
      </w:rPr>
    </w:lvl>
    <w:lvl w:ilvl="4">
      <w:start w:val="1"/>
      <w:numFmt w:val="lowerLetter"/>
      <w:lvlText w:val="%5."/>
      <w:lvlJc w:val="left"/>
      <w:pPr>
        <w:ind w:left="4035" w:hanging="360"/>
      </w:pPr>
      <w:rPr>
        <w:rFonts w:hint="default"/>
      </w:rPr>
    </w:lvl>
    <w:lvl w:ilvl="5">
      <w:start w:val="1"/>
      <w:numFmt w:val="lowerRoman"/>
      <w:lvlText w:val="%6."/>
      <w:lvlJc w:val="right"/>
      <w:pPr>
        <w:ind w:left="4755" w:hanging="180"/>
      </w:pPr>
      <w:rPr>
        <w:rFonts w:hint="default"/>
      </w:rPr>
    </w:lvl>
    <w:lvl w:ilvl="6">
      <w:start w:val="1"/>
      <w:numFmt w:val="decimal"/>
      <w:lvlText w:val="%7."/>
      <w:lvlJc w:val="left"/>
      <w:pPr>
        <w:ind w:left="5475" w:hanging="360"/>
      </w:pPr>
      <w:rPr>
        <w:rFonts w:hint="default"/>
      </w:rPr>
    </w:lvl>
    <w:lvl w:ilvl="7">
      <w:start w:val="1"/>
      <w:numFmt w:val="lowerLetter"/>
      <w:lvlText w:val="%8."/>
      <w:lvlJc w:val="left"/>
      <w:pPr>
        <w:ind w:left="6195" w:hanging="360"/>
      </w:pPr>
      <w:rPr>
        <w:rFonts w:hint="default"/>
      </w:rPr>
    </w:lvl>
    <w:lvl w:ilvl="8">
      <w:start w:val="1"/>
      <w:numFmt w:val="lowerRoman"/>
      <w:lvlText w:val="%9."/>
      <w:lvlJc w:val="right"/>
      <w:pPr>
        <w:ind w:left="6915" w:hanging="180"/>
      </w:pPr>
      <w:rPr>
        <w:rFonts w:hint="default"/>
      </w:rPr>
    </w:lvl>
  </w:abstractNum>
  <w:abstractNum w:abstractNumId="11"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49120F"/>
    <w:multiLevelType w:val="multilevel"/>
    <w:tmpl w:val="5620A274"/>
    <w:lvl w:ilvl="0">
      <w:start w:val="1"/>
      <w:numFmt w:val="none"/>
      <w:lvlText w:val="4.1.2.3"/>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13" w15:restartNumberingAfterBreak="0">
    <w:nsid w:val="1B781385"/>
    <w:multiLevelType w:val="singleLevel"/>
    <w:tmpl w:val="91A6FF08"/>
    <w:lvl w:ilvl="0">
      <w:start w:val="1"/>
      <w:numFmt w:val="decimal"/>
      <w:pStyle w:val="Subtitle"/>
      <w:lvlText w:val="%1"/>
      <w:lvlJc w:val="left"/>
      <w:pPr>
        <w:tabs>
          <w:tab w:val="num" w:pos="855"/>
        </w:tabs>
        <w:ind w:left="855" w:hanging="855"/>
      </w:pPr>
      <w:rPr>
        <w:rFonts w:hint="default"/>
      </w:rPr>
    </w:lvl>
  </w:abstractNum>
  <w:abstractNum w:abstractNumId="14" w15:restartNumberingAfterBreak="0">
    <w:nsid w:val="1FE711BB"/>
    <w:multiLevelType w:val="multilevel"/>
    <w:tmpl w:val="B87CFE7A"/>
    <w:lvl w:ilvl="0">
      <w:start w:val="1"/>
      <w:numFmt w:val="none"/>
      <w:lvlText w:val="4.1.2.8"/>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15" w15:restartNumberingAfterBreak="0">
    <w:nsid w:val="211D1E36"/>
    <w:multiLevelType w:val="multilevel"/>
    <w:tmpl w:val="7BD4EB48"/>
    <w:lvl w:ilvl="0">
      <w:start w:val="1"/>
      <w:numFmt w:val="none"/>
      <w:lvlText w:val="4.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6C54E7"/>
    <w:multiLevelType w:val="multilevel"/>
    <w:tmpl w:val="40B85708"/>
    <w:lvl w:ilvl="0">
      <w:start w:val="1"/>
      <w:numFmt w:val="none"/>
      <w:lvlText w:val="4.1.1"/>
      <w:lvlJc w:val="left"/>
      <w:pPr>
        <w:ind w:left="624" w:firstLine="0"/>
      </w:pPr>
      <w:rPr>
        <w:rFonts w:ascii="Arial" w:hAnsi="Arial" w:cs="Arial" w:hint="default"/>
        <w:sz w:val="22"/>
        <w:szCs w:val="22"/>
      </w:rPr>
    </w:lvl>
    <w:lvl w:ilvl="1">
      <w:start w:val="1"/>
      <w:numFmt w:val="none"/>
      <w:lvlText w:val="4.1"/>
      <w:lvlJc w:val="left"/>
      <w:pPr>
        <w:ind w:left="2499" w:hanging="360"/>
      </w:pPr>
      <w:rPr>
        <w:rFonts w:hint="default"/>
      </w:rPr>
    </w:lvl>
    <w:lvl w:ilvl="2">
      <w:start w:val="1"/>
      <w:numFmt w:val="lowerRoman"/>
      <w:lvlText w:val="%3."/>
      <w:lvlJc w:val="right"/>
      <w:pPr>
        <w:ind w:left="3219" w:hanging="180"/>
      </w:pPr>
      <w:rPr>
        <w:rFonts w:hint="default"/>
      </w:rPr>
    </w:lvl>
    <w:lvl w:ilvl="3">
      <w:start w:val="1"/>
      <w:numFmt w:val="decimal"/>
      <w:lvlText w:val="%4."/>
      <w:lvlJc w:val="left"/>
      <w:pPr>
        <w:ind w:left="3939" w:hanging="360"/>
      </w:pPr>
      <w:rPr>
        <w:rFonts w:hint="default"/>
      </w:rPr>
    </w:lvl>
    <w:lvl w:ilvl="4">
      <w:start w:val="1"/>
      <w:numFmt w:val="lowerLetter"/>
      <w:lvlText w:val="%5."/>
      <w:lvlJc w:val="left"/>
      <w:pPr>
        <w:ind w:left="4659" w:hanging="360"/>
      </w:pPr>
      <w:rPr>
        <w:rFonts w:hint="default"/>
      </w:rPr>
    </w:lvl>
    <w:lvl w:ilvl="5">
      <w:start w:val="1"/>
      <w:numFmt w:val="lowerRoman"/>
      <w:lvlText w:val="%6."/>
      <w:lvlJc w:val="right"/>
      <w:pPr>
        <w:ind w:left="5379" w:hanging="180"/>
      </w:pPr>
      <w:rPr>
        <w:rFonts w:hint="default"/>
      </w:rPr>
    </w:lvl>
    <w:lvl w:ilvl="6">
      <w:start w:val="1"/>
      <w:numFmt w:val="decimal"/>
      <w:lvlText w:val="%7."/>
      <w:lvlJc w:val="left"/>
      <w:pPr>
        <w:ind w:left="6099" w:hanging="360"/>
      </w:pPr>
      <w:rPr>
        <w:rFonts w:hint="default"/>
      </w:rPr>
    </w:lvl>
    <w:lvl w:ilvl="7">
      <w:start w:val="1"/>
      <w:numFmt w:val="lowerLetter"/>
      <w:lvlText w:val="%8."/>
      <w:lvlJc w:val="left"/>
      <w:pPr>
        <w:ind w:left="6819" w:hanging="360"/>
      </w:pPr>
      <w:rPr>
        <w:rFonts w:hint="default"/>
      </w:rPr>
    </w:lvl>
    <w:lvl w:ilvl="8">
      <w:start w:val="1"/>
      <w:numFmt w:val="lowerRoman"/>
      <w:lvlText w:val="%9."/>
      <w:lvlJc w:val="right"/>
      <w:pPr>
        <w:ind w:left="7539" w:hanging="180"/>
      </w:pPr>
      <w:rPr>
        <w:rFonts w:hint="default"/>
      </w:rPr>
    </w:lvl>
  </w:abstractNum>
  <w:abstractNum w:abstractNumId="17" w15:restartNumberingAfterBreak="0">
    <w:nsid w:val="273854D0"/>
    <w:multiLevelType w:val="multilevel"/>
    <w:tmpl w:val="5620A274"/>
    <w:lvl w:ilvl="0">
      <w:start w:val="1"/>
      <w:numFmt w:val="none"/>
      <w:lvlText w:val="4.1.2.3"/>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18" w15:restartNumberingAfterBreak="0">
    <w:nsid w:val="28033FE9"/>
    <w:multiLevelType w:val="hybridMultilevel"/>
    <w:tmpl w:val="26165D2A"/>
    <w:lvl w:ilvl="0" w:tplc="4009000F">
      <w:start w:val="1"/>
      <w:numFmt w:val="decimal"/>
      <w:lvlText w:val="%1."/>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B173A4D"/>
    <w:multiLevelType w:val="multilevel"/>
    <w:tmpl w:val="FE6639BC"/>
    <w:lvl w:ilvl="0">
      <w:start w:val="1"/>
      <w:numFmt w:val="decimal"/>
      <w:lvlText w:val="%1.3.3"/>
      <w:lvlJc w:val="left"/>
      <w:pPr>
        <w:ind w:left="0" w:firstLine="0"/>
      </w:pPr>
      <w:rPr>
        <w:rFonts w:hint="default"/>
      </w:rPr>
    </w:lvl>
    <w:lvl w:ilvl="1">
      <w:start w:val="1"/>
      <w:numFmt w:val="decimal"/>
      <w:lvlText w:val="3.%2"/>
      <w:lvlJc w:val="left"/>
      <w:pPr>
        <w:tabs>
          <w:tab w:val="num" w:pos="1440"/>
        </w:tabs>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D8E6C79"/>
    <w:multiLevelType w:val="multilevel"/>
    <w:tmpl w:val="5BB0F7BA"/>
    <w:lvl w:ilvl="0">
      <w:start w:val="1"/>
      <w:numFmt w:val="none"/>
      <w:lvlText w:val="5.0"/>
      <w:lvlJc w:val="left"/>
      <w:pPr>
        <w:ind w:left="1155" w:hanging="360"/>
      </w:pPr>
      <w:rPr>
        <w:rFonts w:hint="default"/>
      </w:rPr>
    </w:lvl>
    <w:lvl w:ilvl="1">
      <w:start w:val="1"/>
      <w:numFmt w:val="lowerLetter"/>
      <w:lvlText w:val="%2."/>
      <w:lvlJc w:val="left"/>
      <w:pPr>
        <w:ind w:left="1875" w:hanging="360"/>
      </w:pPr>
      <w:rPr>
        <w:rFonts w:hint="default"/>
      </w:rPr>
    </w:lvl>
    <w:lvl w:ilvl="2">
      <w:start w:val="1"/>
      <w:numFmt w:val="lowerRoman"/>
      <w:lvlText w:val="%3."/>
      <w:lvlJc w:val="right"/>
      <w:pPr>
        <w:ind w:left="2595" w:hanging="180"/>
      </w:pPr>
      <w:rPr>
        <w:rFonts w:hint="default"/>
      </w:rPr>
    </w:lvl>
    <w:lvl w:ilvl="3">
      <w:start w:val="1"/>
      <w:numFmt w:val="decimal"/>
      <w:lvlText w:val="%4."/>
      <w:lvlJc w:val="left"/>
      <w:pPr>
        <w:ind w:left="3315" w:hanging="360"/>
      </w:pPr>
      <w:rPr>
        <w:rFonts w:hint="default"/>
      </w:rPr>
    </w:lvl>
    <w:lvl w:ilvl="4">
      <w:start w:val="1"/>
      <w:numFmt w:val="lowerLetter"/>
      <w:lvlText w:val="%5."/>
      <w:lvlJc w:val="left"/>
      <w:pPr>
        <w:ind w:left="4035" w:hanging="360"/>
      </w:pPr>
      <w:rPr>
        <w:rFonts w:hint="default"/>
      </w:rPr>
    </w:lvl>
    <w:lvl w:ilvl="5">
      <w:start w:val="1"/>
      <w:numFmt w:val="lowerRoman"/>
      <w:lvlText w:val="%6."/>
      <w:lvlJc w:val="right"/>
      <w:pPr>
        <w:ind w:left="4755" w:hanging="180"/>
      </w:pPr>
      <w:rPr>
        <w:rFonts w:hint="default"/>
      </w:rPr>
    </w:lvl>
    <w:lvl w:ilvl="6">
      <w:start w:val="1"/>
      <w:numFmt w:val="decimal"/>
      <w:lvlText w:val="%7."/>
      <w:lvlJc w:val="left"/>
      <w:pPr>
        <w:ind w:left="5475" w:hanging="360"/>
      </w:pPr>
      <w:rPr>
        <w:rFonts w:hint="default"/>
      </w:rPr>
    </w:lvl>
    <w:lvl w:ilvl="7">
      <w:start w:val="1"/>
      <w:numFmt w:val="lowerLetter"/>
      <w:lvlText w:val="%8."/>
      <w:lvlJc w:val="left"/>
      <w:pPr>
        <w:ind w:left="6195" w:hanging="360"/>
      </w:pPr>
      <w:rPr>
        <w:rFonts w:hint="default"/>
      </w:rPr>
    </w:lvl>
    <w:lvl w:ilvl="8">
      <w:start w:val="1"/>
      <w:numFmt w:val="lowerRoman"/>
      <w:lvlText w:val="%9."/>
      <w:lvlJc w:val="right"/>
      <w:pPr>
        <w:ind w:left="6915" w:hanging="180"/>
      </w:pPr>
      <w:rPr>
        <w:rFonts w:hint="default"/>
      </w:rPr>
    </w:lvl>
  </w:abstractNum>
  <w:abstractNum w:abstractNumId="21" w15:restartNumberingAfterBreak="0">
    <w:nsid w:val="2DC470B2"/>
    <w:multiLevelType w:val="multilevel"/>
    <w:tmpl w:val="55948256"/>
    <w:lvl w:ilvl="0">
      <w:start w:val="1"/>
      <w:numFmt w:val="none"/>
      <w:lvlText w:val="4.1.2.2"/>
      <w:lvlJc w:val="left"/>
      <w:pPr>
        <w:ind w:left="1542" w:hanging="360"/>
      </w:pPr>
      <w:rPr>
        <w:rFonts w:hint="default"/>
      </w:rPr>
    </w:lvl>
    <w:lvl w:ilvl="1">
      <w:start w:val="1"/>
      <w:numFmt w:val="lowerLetter"/>
      <w:lvlText w:val="%2."/>
      <w:lvlJc w:val="left"/>
      <w:pPr>
        <w:ind w:left="1902" w:hanging="360"/>
      </w:pPr>
      <w:rPr>
        <w:rFonts w:hint="default"/>
      </w:rPr>
    </w:lvl>
    <w:lvl w:ilvl="2">
      <w:start w:val="1"/>
      <w:numFmt w:val="lowerRoman"/>
      <w:lvlText w:val="%3."/>
      <w:lvlJc w:val="right"/>
      <w:pPr>
        <w:ind w:left="2622" w:hanging="180"/>
      </w:pPr>
      <w:rPr>
        <w:rFonts w:hint="default"/>
      </w:rPr>
    </w:lvl>
    <w:lvl w:ilvl="3">
      <w:start w:val="1"/>
      <w:numFmt w:val="decimal"/>
      <w:lvlText w:val="%4."/>
      <w:lvlJc w:val="left"/>
      <w:pPr>
        <w:ind w:left="3342" w:hanging="360"/>
      </w:pPr>
      <w:rPr>
        <w:rFonts w:hint="default"/>
      </w:rPr>
    </w:lvl>
    <w:lvl w:ilvl="4">
      <w:start w:val="1"/>
      <w:numFmt w:val="lowerLetter"/>
      <w:lvlText w:val="%5."/>
      <w:lvlJc w:val="left"/>
      <w:pPr>
        <w:ind w:left="4062" w:hanging="360"/>
      </w:pPr>
      <w:rPr>
        <w:rFonts w:hint="default"/>
      </w:rPr>
    </w:lvl>
    <w:lvl w:ilvl="5">
      <w:start w:val="1"/>
      <w:numFmt w:val="lowerRoman"/>
      <w:lvlText w:val="%6."/>
      <w:lvlJc w:val="right"/>
      <w:pPr>
        <w:ind w:left="4782" w:hanging="180"/>
      </w:pPr>
      <w:rPr>
        <w:rFonts w:hint="default"/>
      </w:rPr>
    </w:lvl>
    <w:lvl w:ilvl="6">
      <w:start w:val="1"/>
      <w:numFmt w:val="decimal"/>
      <w:lvlText w:val="%7."/>
      <w:lvlJc w:val="left"/>
      <w:pPr>
        <w:ind w:left="5502" w:hanging="360"/>
      </w:pPr>
      <w:rPr>
        <w:rFonts w:hint="default"/>
      </w:rPr>
    </w:lvl>
    <w:lvl w:ilvl="7">
      <w:start w:val="1"/>
      <w:numFmt w:val="lowerLetter"/>
      <w:lvlText w:val="%8."/>
      <w:lvlJc w:val="left"/>
      <w:pPr>
        <w:ind w:left="6222" w:hanging="360"/>
      </w:pPr>
      <w:rPr>
        <w:rFonts w:hint="default"/>
      </w:rPr>
    </w:lvl>
    <w:lvl w:ilvl="8">
      <w:start w:val="1"/>
      <w:numFmt w:val="lowerRoman"/>
      <w:lvlText w:val="%9."/>
      <w:lvlJc w:val="right"/>
      <w:pPr>
        <w:ind w:left="6942" w:hanging="180"/>
      </w:pPr>
      <w:rPr>
        <w:rFonts w:hint="default"/>
      </w:rPr>
    </w:lvl>
  </w:abstractNum>
  <w:abstractNum w:abstractNumId="22" w15:restartNumberingAfterBreak="0">
    <w:nsid w:val="2E7B5C8D"/>
    <w:multiLevelType w:val="multilevel"/>
    <w:tmpl w:val="D460FACA"/>
    <w:styleLink w:val="Style1"/>
    <w:lvl w:ilvl="0">
      <w:start w:val="3"/>
      <w:numFmt w:val="none"/>
      <w:lvlText w:val="3.2"/>
      <w:lvlJc w:val="left"/>
      <w:pPr>
        <w:tabs>
          <w:tab w:val="num" w:pos="435"/>
        </w:tabs>
        <w:ind w:left="435" w:hanging="435"/>
      </w:pPr>
      <w:rPr>
        <w:rFonts w:hint="default"/>
      </w:rPr>
    </w:lvl>
    <w:lvl w:ilvl="1">
      <w:start w:val="6"/>
      <w:numFmt w:val="none"/>
      <w:lvlText w:val="3.1"/>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1B059D7"/>
    <w:multiLevelType w:val="hybridMultilevel"/>
    <w:tmpl w:val="B82CDDEA"/>
    <w:lvl w:ilvl="0" w:tplc="04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4BE4"/>
    <w:multiLevelType w:val="hybridMultilevel"/>
    <w:tmpl w:val="C2467CCA"/>
    <w:lvl w:ilvl="0" w:tplc="4009000B">
      <w:start w:val="1"/>
      <w:numFmt w:val="bullet"/>
      <w:lvlText w:val=""/>
      <w:lvlJc w:val="left"/>
      <w:pPr>
        <w:ind w:left="1429" w:hanging="360"/>
      </w:pPr>
      <w:rPr>
        <w:rFonts w:ascii="Wingdings" w:hAnsi="Wingdings"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6" w15:restartNumberingAfterBreak="0">
    <w:nsid w:val="3D466867"/>
    <w:multiLevelType w:val="multilevel"/>
    <w:tmpl w:val="0DD62122"/>
    <w:lvl w:ilvl="0">
      <w:start w:val="1"/>
      <w:numFmt w:val="none"/>
      <w:lvlText w:val="3.3.3"/>
      <w:lvlJc w:val="left"/>
      <w:pPr>
        <w:ind w:left="0" w:firstLine="0"/>
      </w:pPr>
      <w:rPr>
        <w:rFonts w:ascii="Arial" w:hAnsi="Arial" w:cs="Arial" w:hint="default"/>
        <w:sz w:val="22"/>
        <w:szCs w:val="22"/>
      </w:rPr>
    </w:lvl>
    <w:lvl w:ilvl="1">
      <w:start w:val="1"/>
      <w:numFmt w:val="none"/>
      <w:lvlText w:val="2.6.1.1"/>
      <w:lvlJc w:val="left"/>
      <w:pPr>
        <w:ind w:left="1875" w:hanging="360"/>
      </w:pPr>
      <w:rPr>
        <w:rFonts w:hint="default"/>
      </w:rPr>
    </w:lvl>
    <w:lvl w:ilvl="2">
      <w:start w:val="1"/>
      <w:numFmt w:val="lowerRoman"/>
      <w:lvlText w:val="%3."/>
      <w:lvlJc w:val="right"/>
      <w:pPr>
        <w:ind w:left="2595" w:hanging="180"/>
      </w:pPr>
      <w:rPr>
        <w:rFonts w:hint="default"/>
      </w:rPr>
    </w:lvl>
    <w:lvl w:ilvl="3">
      <w:start w:val="1"/>
      <w:numFmt w:val="decimal"/>
      <w:lvlText w:val="%4."/>
      <w:lvlJc w:val="left"/>
      <w:pPr>
        <w:ind w:left="3315" w:hanging="360"/>
      </w:pPr>
      <w:rPr>
        <w:rFonts w:hint="default"/>
      </w:rPr>
    </w:lvl>
    <w:lvl w:ilvl="4">
      <w:start w:val="1"/>
      <w:numFmt w:val="lowerLetter"/>
      <w:lvlText w:val="%5."/>
      <w:lvlJc w:val="left"/>
      <w:pPr>
        <w:ind w:left="4035" w:hanging="360"/>
      </w:pPr>
      <w:rPr>
        <w:rFonts w:hint="default"/>
      </w:rPr>
    </w:lvl>
    <w:lvl w:ilvl="5">
      <w:start w:val="1"/>
      <w:numFmt w:val="lowerRoman"/>
      <w:lvlText w:val="%6."/>
      <w:lvlJc w:val="right"/>
      <w:pPr>
        <w:ind w:left="4755" w:hanging="180"/>
      </w:pPr>
      <w:rPr>
        <w:rFonts w:hint="default"/>
      </w:rPr>
    </w:lvl>
    <w:lvl w:ilvl="6">
      <w:start w:val="1"/>
      <w:numFmt w:val="decimal"/>
      <w:lvlText w:val="%7."/>
      <w:lvlJc w:val="left"/>
      <w:pPr>
        <w:ind w:left="5475" w:hanging="360"/>
      </w:pPr>
      <w:rPr>
        <w:rFonts w:hint="default"/>
      </w:rPr>
    </w:lvl>
    <w:lvl w:ilvl="7">
      <w:start w:val="1"/>
      <w:numFmt w:val="lowerLetter"/>
      <w:lvlText w:val="%8."/>
      <w:lvlJc w:val="left"/>
      <w:pPr>
        <w:ind w:left="6195" w:hanging="360"/>
      </w:pPr>
      <w:rPr>
        <w:rFonts w:hint="default"/>
      </w:rPr>
    </w:lvl>
    <w:lvl w:ilvl="8">
      <w:start w:val="1"/>
      <w:numFmt w:val="lowerRoman"/>
      <w:lvlText w:val="%9."/>
      <w:lvlJc w:val="right"/>
      <w:pPr>
        <w:ind w:left="6915" w:hanging="180"/>
      </w:pPr>
      <w:rPr>
        <w:rFonts w:hint="default"/>
      </w:rPr>
    </w:lvl>
  </w:abstractNum>
  <w:abstractNum w:abstractNumId="27" w15:restartNumberingAfterBreak="0">
    <w:nsid w:val="424A6371"/>
    <w:multiLevelType w:val="hybridMultilevel"/>
    <w:tmpl w:val="5C1C09BC"/>
    <w:lvl w:ilvl="0" w:tplc="40090017">
      <w:start w:val="1"/>
      <w:numFmt w:val="lowerLetter"/>
      <w:lvlText w:val="%1)"/>
      <w:lvlJc w:val="left"/>
      <w:pPr>
        <w:ind w:left="4320" w:hanging="360"/>
      </w:pPr>
    </w:lvl>
    <w:lvl w:ilvl="1" w:tplc="40090019" w:tentative="1">
      <w:start w:val="1"/>
      <w:numFmt w:val="lowerLetter"/>
      <w:lvlText w:val="%2."/>
      <w:lvlJc w:val="left"/>
      <w:pPr>
        <w:ind w:left="5040" w:hanging="360"/>
      </w:pPr>
    </w:lvl>
    <w:lvl w:ilvl="2" w:tplc="4009001B" w:tentative="1">
      <w:start w:val="1"/>
      <w:numFmt w:val="lowerRoman"/>
      <w:lvlText w:val="%3."/>
      <w:lvlJc w:val="right"/>
      <w:pPr>
        <w:ind w:left="5760" w:hanging="180"/>
      </w:pPr>
    </w:lvl>
    <w:lvl w:ilvl="3" w:tplc="4009000F" w:tentative="1">
      <w:start w:val="1"/>
      <w:numFmt w:val="decimal"/>
      <w:lvlText w:val="%4."/>
      <w:lvlJc w:val="left"/>
      <w:pPr>
        <w:ind w:left="6480" w:hanging="360"/>
      </w:pPr>
    </w:lvl>
    <w:lvl w:ilvl="4" w:tplc="40090019" w:tentative="1">
      <w:start w:val="1"/>
      <w:numFmt w:val="lowerLetter"/>
      <w:lvlText w:val="%5."/>
      <w:lvlJc w:val="left"/>
      <w:pPr>
        <w:ind w:left="7200" w:hanging="360"/>
      </w:pPr>
    </w:lvl>
    <w:lvl w:ilvl="5" w:tplc="4009001B" w:tentative="1">
      <w:start w:val="1"/>
      <w:numFmt w:val="lowerRoman"/>
      <w:lvlText w:val="%6."/>
      <w:lvlJc w:val="right"/>
      <w:pPr>
        <w:ind w:left="7920" w:hanging="180"/>
      </w:pPr>
    </w:lvl>
    <w:lvl w:ilvl="6" w:tplc="4009000F" w:tentative="1">
      <w:start w:val="1"/>
      <w:numFmt w:val="decimal"/>
      <w:lvlText w:val="%7."/>
      <w:lvlJc w:val="left"/>
      <w:pPr>
        <w:ind w:left="8640" w:hanging="360"/>
      </w:pPr>
    </w:lvl>
    <w:lvl w:ilvl="7" w:tplc="40090019" w:tentative="1">
      <w:start w:val="1"/>
      <w:numFmt w:val="lowerLetter"/>
      <w:lvlText w:val="%8."/>
      <w:lvlJc w:val="left"/>
      <w:pPr>
        <w:ind w:left="9360" w:hanging="360"/>
      </w:pPr>
    </w:lvl>
    <w:lvl w:ilvl="8" w:tplc="4009001B" w:tentative="1">
      <w:start w:val="1"/>
      <w:numFmt w:val="lowerRoman"/>
      <w:lvlText w:val="%9."/>
      <w:lvlJc w:val="right"/>
      <w:pPr>
        <w:ind w:left="10080" w:hanging="180"/>
      </w:pPr>
    </w:lvl>
  </w:abstractNum>
  <w:abstractNum w:abstractNumId="28" w15:restartNumberingAfterBreak="0">
    <w:nsid w:val="436B24CC"/>
    <w:multiLevelType w:val="hybridMultilevel"/>
    <w:tmpl w:val="CAFA90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7F41175"/>
    <w:multiLevelType w:val="multilevel"/>
    <w:tmpl w:val="151645E8"/>
    <w:lvl w:ilvl="0">
      <w:start w:val="1"/>
      <w:numFmt w:val="decimal"/>
      <w:lvlText w:val="2.%1"/>
      <w:lvlJc w:val="left"/>
      <w:pPr>
        <w:ind w:left="0" w:firstLine="0"/>
      </w:pPr>
      <w:rPr>
        <w:rFonts w:ascii="Arial" w:hAnsi="Arial" w:cs="Arial" w:hint="default"/>
        <w:sz w:val="22"/>
        <w:szCs w:val="22"/>
      </w:rPr>
    </w:lvl>
    <w:lvl w:ilvl="1">
      <w:start w:val="1"/>
      <w:numFmt w:val="none"/>
      <w:lvlText w:val="2.6.1"/>
      <w:lvlJc w:val="left"/>
      <w:pPr>
        <w:ind w:left="1875" w:hanging="360"/>
      </w:pPr>
      <w:rPr>
        <w:rFonts w:hint="default"/>
      </w:rPr>
    </w:lvl>
    <w:lvl w:ilvl="2">
      <w:start w:val="1"/>
      <w:numFmt w:val="lowerRoman"/>
      <w:lvlText w:val="%3."/>
      <w:lvlJc w:val="right"/>
      <w:pPr>
        <w:ind w:left="2595" w:hanging="180"/>
      </w:pPr>
      <w:rPr>
        <w:rFonts w:hint="default"/>
      </w:rPr>
    </w:lvl>
    <w:lvl w:ilvl="3">
      <w:start w:val="1"/>
      <w:numFmt w:val="decimal"/>
      <w:lvlText w:val="%4."/>
      <w:lvlJc w:val="left"/>
      <w:pPr>
        <w:ind w:left="3315" w:hanging="360"/>
      </w:pPr>
      <w:rPr>
        <w:rFonts w:hint="default"/>
      </w:rPr>
    </w:lvl>
    <w:lvl w:ilvl="4">
      <w:start w:val="1"/>
      <w:numFmt w:val="lowerLetter"/>
      <w:lvlText w:val="%5."/>
      <w:lvlJc w:val="left"/>
      <w:pPr>
        <w:ind w:left="4035" w:hanging="360"/>
      </w:pPr>
      <w:rPr>
        <w:rFonts w:hint="default"/>
      </w:rPr>
    </w:lvl>
    <w:lvl w:ilvl="5">
      <w:start w:val="1"/>
      <w:numFmt w:val="lowerRoman"/>
      <w:lvlText w:val="%6."/>
      <w:lvlJc w:val="right"/>
      <w:pPr>
        <w:ind w:left="4755" w:hanging="180"/>
      </w:pPr>
      <w:rPr>
        <w:rFonts w:hint="default"/>
      </w:rPr>
    </w:lvl>
    <w:lvl w:ilvl="6">
      <w:start w:val="1"/>
      <w:numFmt w:val="decimal"/>
      <w:lvlText w:val="%7."/>
      <w:lvlJc w:val="left"/>
      <w:pPr>
        <w:ind w:left="5475" w:hanging="360"/>
      </w:pPr>
      <w:rPr>
        <w:rFonts w:hint="default"/>
      </w:rPr>
    </w:lvl>
    <w:lvl w:ilvl="7">
      <w:start w:val="1"/>
      <w:numFmt w:val="lowerLetter"/>
      <w:lvlText w:val="%8."/>
      <w:lvlJc w:val="left"/>
      <w:pPr>
        <w:ind w:left="6195" w:hanging="360"/>
      </w:pPr>
      <w:rPr>
        <w:rFonts w:hint="default"/>
      </w:rPr>
    </w:lvl>
    <w:lvl w:ilvl="8">
      <w:start w:val="1"/>
      <w:numFmt w:val="lowerRoman"/>
      <w:lvlText w:val="%9."/>
      <w:lvlJc w:val="right"/>
      <w:pPr>
        <w:ind w:left="6915" w:hanging="180"/>
      </w:pPr>
      <w:rPr>
        <w:rFonts w:hint="default"/>
      </w:rPr>
    </w:lvl>
  </w:abstractNum>
  <w:abstractNum w:abstractNumId="31" w15:restartNumberingAfterBreak="0">
    <w:nsid w:val="49CA012F"/>
    <w:multiLevelType w:val="multilevel"/>
    <w:tmpl w:val="0212D128"/>
    <w:lvl w:ilvl="0">
      <w:start w:val="1"/>
      <w:numFmt w:val="none"/>
      <w:lvlText w:val="4.1.2.2"/>
      <w:lvlJc w:val="left"/>
      <w:pPr>
        <w:ind w:left="624" w:firstLine="0"/>
      </w:pPr>
      <w:rPr>
        <w:rFonts w:ascii="Arial" w:hAnsi="Arial" w:cs="Arial" w:hint="default"/>
        <w:sz w:val="22"/>
        <w:szCs w:val="22"/>
      </w:rPr>
    </w:lvl>
    <w:lvl w:ilvl="1">
      <w:start w:val="1"/>
      <w:numFmt w:val="none"/>
      <w:lvlText w:val="4.1"/>
      <w:lvlJc w:val="left"/>
      <w:pPr>
        <w:ind w:left="2499" w:hanging="360"/>
      </w:pPr>
      <w:rPr>
        <w:rFonts w:hint="default"/>
      </w:rPr>
    </w:lvl>
    <w:lvl w:ilvl="2">
      <w:start w:val="1"/>
      <w:numFmt w:val="lowerRoman"/>
      <w:lvlText w:val="%3."/>
      <w:lvlJc w:val="right"/>
      <w:pPr>
        <w:ind w:left="3219" w:hanging="180"/>
      </w:pPr>
      <w:rPr>
        <w:rFonts w:hint="default"/>
      </w:rPr>
    </w:lvl>
    <w:lvl w:ilvl="3">
      <w:start w:val="1"/>
      <w:numFmt w:val="decimal"/>
      <w:lvlText w:val="%4."/>
      <w:lvlJc w:val="left"/>
      <w:pPr>
        <w:ind w:left="3939" w:hanging="360"/>
      </w:pPr>
      <w:rPr>
        <w:rFonts w:hint="default"/>
      </w:rPr>
    </w:lvl>
    <w:lvl w:ilvl="4">
      <w:start w:val="1"/>
      <w:numFmt w:val="lowerLetter"/>
      <w:lvlText w:val="%5."/>
      <w:lvlJc w:val="left"/>
      <w:pPr>
        <w:ind w:left="4659" w:hanging="360"/>
      </w:pPr>
      <w:rPr>
        <w:rFonts w:hint="default"/>
      </w:rPr>
    </w:lvl>
    <w:lvl w:ilvl="5">
      <w:start w:val="1"/>
      <w:numFmt w:val="lowerRoman"/>
      <w:lvlText w:val="%6."/>
      <w:lvlJc w:val="right"/>
      <w:pPr>
        <w:ind w:left="5379" w:hanging="180"/>
      </w:pPr>
      <w:rPr>
        <w:rFonts w:hint="default"/>
      </w:rPr>
    </w:lvl>
    <w:lvl w:ilvl="6">
      <w:start w:val="1"/>
      <w:numFmt w:val="decimal"/>
      <w:lvlText w:val="%7."/>
      <w:lvlJc w:val="left"/>
      <w:pPr>
        <w:ind w:left="6099" w:hanging="360"/>
      </w:pPr>
      <w:rPr>
        <w:rFonts w:hint="default"/>
      </w:rPr>
    </w:lvl>
    <w:lvl w:ilvl="7">
      <w:start w:val="1"/>
      <w:numFmt w:val="lowerLetter"/>
      <w:lvlText w:val="%8."/>
      <w:lvlJc w:val="left"/>
      <w:pPr>
        <w:ind w:left="6819" w:hanging="360"/>
      </w:pPr>
      <w:rPr>
        <w:rFonts w:hint="default"/>
      </w:rPr>
    </w:lvl>
    <w:lvl w:ilvl="8">
      <w:start w:val="1"/>
      <w:numFmt w:val="lowerRoman"/>
      <w:lvlText w:val="%9."/>
      <w:lvlJc w:val="right"/>
      <w:pPr>
        <w:ind w:left="7539" w:hanging="180"/>
      </w:pPr>
      <w:rPr>
        <w:rFonts w:hint="default"/>
      </w:rPr>
    </w:lvl>
  </w:abstractNum>
  <w:abstractNum w:abstractNumId="32" w15:restartNumberingAfterBreak="0">
    <w:nsid w:val="4B314FA0"/>
    <w:multiLevelType w:val="hybridMultilevel"/>
    <w:tmpl w:val="189675BA"/>
    <w:lvl w:ilvl="0" w:tplc="04090001">
      <w:start w:val="1"/>
      <w:numFmt w:val="bullet"/>
      <w:lvlText w:val=""/>
      <w:lvlJc w:val="left"/>
      <w:pPr>
        <w:ind w:left="1800" w:hanging="360"/>
      </w:pPr>
      <w:rPr>
        <w:rFonts w:ascii="Symbol" w:hAnsi="Symbol" w:hint="default"/>
      </w:rPr>
    </w:lvl>
    <w:lvl w:ilvl="1" w:tplc="BCB270B0">
      <w:numFmt w:val="bullet"/>
      <w:lvlText w:val="•"/>
      <w:lvlJc w:val="left"/>
      <w:pPr>
        <w:ind w:left="2520" w:hanging="360"/>
      </w:pPr>
      <w:rPr>
        <w:rFonts w:ascii="Times New Roman" w:eastAsiaTheme="minorHAns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084160A"/>
    <w:multiLevelType w:val="hybridMultilevel"/>
    <w:tmpl w:val="3EE2E63E"/>
    <w:lvl w:ilvl="0" w:tplc="4ADC6A88">
      <w:start w:val="1"/>
      <w:numFmt w:val="lowerRoman"/>
      <w:lvlText w:val="%1."/>
      <w:lvlJc w:val="righ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37617E8"/>
    <w:multiLevelType w:val="multilevel"/>
    <w:tmpl w:val="ABFEDCA8"/>
    <w:lvl w:ilvl="0">
      <w:start w:val="1"/>
      <w:numFmt w:val="none"/>
      <w:lvlText w:val="4.1.2.8"/>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none"/>
      <w:lvlText w:val="4.2.2"/>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35" w15:restartNumberingAfterBreak="0">
    <w:nsid w:val="56007972"/>
    <w:multiLevelType w:val="multilevel"/>
    <w:tmpl w:val="A65C9C3A"/>
    <w:lvl w:ilvl="0">
      <w:start w:val="1"/>
      <w:numFmt w:val="none"/>
      <w:lvlText w:val="4.1.2.7"/>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36" w15:restartNumberingAfterBreak="0">
    <w:nsid w:val="56390069"/>
    <w:multiLevelType w:val="multilevel"/>
    <w:tmpl w:val="3836F356"/>
    <w:lvl w:ilvl="0">
      <w:start w:val="1"/>
      <w:numFmt w:val="none"/>
      <w:lvlText w:val="4.1.2.4"/>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37" w15:restartNumberingAfterBreak="0">
    <w:nsid w:val="62546918"/>
    <w:multiLevelType w:val="multilevel"/>
    <w:tmpl w:val="BBEE3304"/>
    <w:lvl w:ilvl="0">
      <w:start w:val="1"/>
      <w:numFmt w:val="none"/>
      <w:lvlText w:val="4.1.2.6"/>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lowerRoman"/>
      <w:lvlText w:val="%3."/>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38" w15:restartNumberingAfterBreak="0">
    <w:nsid w:val="665E00FC"/>
    <w:multiLevelType w:val="multilevel"/>
    <w:tmpl w:val="03F413A4"/>
    <w:lvl w:ilvl="0">
      <w:start w:val="3"/>
      <w:numFmt w:val="none"/>
      <w:lvlText w:val="3.3.1"/>
      <w:lvlJc w:val="left"/>
      <w:pPr>
        <w:tabs>
          <w:tab w:val="num" w:pos="435"/>
        </w:tabs>
        <w:ind w:left="437" w:hanging="437"/>
      </w:pPr>
      <w:rPr>
        <w:rFonts w:hint="default"/>
      </w:rPr>
    </w:lvl>
    <w:lvl w:ilvl="1">
      <w:start w:val="6"/>
      <w:numFmt w:val="none"/>
      <w:lvlText w:val="3.3"/>
      <w:lvlJc w:val="left"/>
      <w:pPr>
        <w:tabs>
          <w:tab w:val="num" w:pos="435"/>
        </w:tabs>
        <w:ind w:left="437" w:hanging="437"/>
      </w:pPr>
      <w:rPr>
        <w:rFonts w:hint="default"/>
      </w:rPr>
    </w:lvl>
    <w:lvl w:ilvl="2">
      <w:start w:val="7"/>
      <w:numFmt w:val="decimal"/>
      <w:lvlText w:val="%1.%2.%3"/>
      <w:lvlJc w:val="left"/>
      <w:pPr>
        <w:tabs>
          <w:tab w:val="num" w:pos="435"/>
        </w:tabs>
        <w:ind w:left="437" w:hanging="437"/>
      </w:pPr>
      <w:rPr>
        <w:rFonts w:hint="default"/>
      </w:rPr>
    </w:lvl>
    <w:lvl w:ilvl="3">
      <w:start w:val="1"/>
      <w:numFmt w:val="decimal"/>
      <w:lvlText w:val="%1.%2.%3.%4"/>
      <w:lvlJc w:val="left"/>
      <w:pPr>
        <w:tabs>
          <w:tab w:val="num" w:pos="435"/>
        </w:tabs>
        <w:ind w:left="437" w:hanging="437"/>
      </w:pPr>
      <w:rPr>
        <w:rFonts w:hint="default"/>
      </w:rPr>
    </w:lvl>
    <w:lvl w:ilvl="4">
      <w:start w:val="1"/>
      <w:numFmt w:val="decimal"/>
      <w:lvlText w:val="%1.%2.%3.%4.%5"/>
      <w:lvlJc w:val="left"/>
      <w:pPr>
        <w:tabs>
          <w:tab w:val="num" w:pos="435"/>
        </w:tabs>
        <w:ind w:left="437" w:hanging="437"/>
      </w:pPr>
      <w:rPr>
        <w:rFonts w:hint="default"/>
      </w:rPr>
    </w:lvl>
    <w:lvl w:ilvl="5">
      <w:start w:val="1"/>
      <w:numFmt w:val="decimal"/>
      <w:lvlText w:val="%1.%2.%3.%4.%5.%6"/>
      <w:lvlJc w:val="left"/>
      <w:pPr>
        <w:tabs>
          <w:tab w:val="num" w:pos="435"/>
        </w:tabs>
        <w:ind w:left="437" w:hanging="437"/>
      </w:pPr>
      <w:rPr>
        <w:rFonts w:hint="default"/>
      </w:rPr>
    </w:lvl>
    <w:lvl w:ilvl="6">
      <w:start w:val="1"/>
      <w:numFmt w:val="decimal"/>
      <w:lvlText w:val="%1.%2.%3.%4.%5.%6.%7"/>
      <w:lvlJc w:val="left"/>
      <w:pPr>
        <w:tabs>
          <w:tab w:val="num" w:pos="435"/>
        </w:tabs>
        <w:ind w:left="437" w:hanging="437"/>
      </w:pPr>
      <w:rPr>
        <w:rFonts w:hint="default"/>
      </w:rPr>
    </w:lvl>
    <w:lvl w:ilvl="7">
      <w:start w:val="1"/>
      <w:numFmt w:val="decimal"/>
      <w:lvlText w:val="%1.%2.%3.%4.%5.%6.%7.%8"/>
      <w:lvlJc w:val="left"/>
      <w:pPr>
        <w:tabs>
          <w:tab w:val="num" w:pos="435"/>
        </w:tabs>
        <w:ind w:left="437" w:hanging="437"/>
      </w:pPr>
      <w:rPr>
        <w:rFonts w:hint="default"/>
      </w:rPr>
    </w:lvl>
    <w:lvl w:ilvl="8">
      <w:start w:val="1"/>
      <w:numFmt w:val="decimal"/>
      <w:lvlText w:val="%1.%2.%3.%4.%5.%6.%7.%8.%9"/>
      <w:lvlJc w:val="left"/>
      <w:pPr>
        <w:tabs>
          <w:tab w:val="num" w:pos="435"/>
        </w:tabs>
        <w:ind w:left="437" w:hanging="437"/>
      </w:pPr>
      <w:rPr>
        <w:rFonts w:hint="default"/>
      </w:rPr>
    </w:lvl>
  </w:abstractNum>
  <w:abstractNum w:abstractNumId="39" w15:restartNumberingAfterBreak="0">
    <w:nsid w:val="6A034389"/>
    <w:multiLevelType w:val="multilevel"/>
    <w:tmpl w:val="91EECE6E"/>
    <w:lvl w:ilvl="0">
      <w:start w:val="3"/>
      <w:numFmt w:val="none"/>
      <w:lvlText w:val="3.2"/>
      <w:lvlJc w:val="left"/>
      <w:pPr>
        <w:tabs>
          <w:tab w:val="num" w:pos="435"/>
        </w:tabs>
        <w:ind w:left="437" w:hanging="437"/>
      </w:pPr>
      <w:rPr>
        <w:rFonts w:hint="default"/>
      </w:rPr>
    </w:lvl>
    <w:lvl w:ilvl="1">
      <w:start w:val="6"/>
      <w:numFmt w:val="none"/>
      <w:lvlText w:val="3.3"/>
      <w:lvlJc w:val="left"/>
      <w:pPr>
        <w:tabs>
          <w:tab w:val="num" w:pos="435"/>
        </w:tabs>
        <w:ind w:left="437" w:hanging="437"/>
      </w:pPr>
      <w:rPr>
        <w:rFonts w:hint="default"/>
      </w:rPr>
    </w:lvl>
    <w:lvl w:ilvl="2">
      <w:start w:val="7"/>
      <w:numFmt w:val="decimal"/>
      <w:lvlText w:val="%1.%2.%3"/>
      <w:lvlJc w:val="left"/>
      <w:pPr>
        <w:tabs>
          <w:tab w:val="num" w:pos="435"/>
        </w:tabs>
        <w:ind w:left="437" w:hanging="437"/>
      </w:pPr>
      <w:rPr>
        <w:rFonts w:hint="default"/>
      </w:rPr>
    </w:lvl>
    <w:lvl w:ilvl="3">
      <w:start w:val="1"/>
      <w:numFmt w:val="decimal"/>
      <w:lvlText w:val="%1.%2.%3.%4"/>
      <w:lvlJc w:val="left"/>
      <w:pPr>
        <w:tabs>
          <w:tab w:val="num" w:pos="435"/>
        </w:tabs>
        <w:ind w:left="437" w:hanging="437"/>
      </w:pPr>
      <w:rPr>
        <w:rFonts w:hint="default"/>
      </w:rPr>
    </w:lvl>
    <w:lvl w:ilvl="4">
      <w:start w:val="1"/>
      <w:numFmt w:val="decimal"/>
      <w:lvlText w:val="%1.%2.%3.%4.%5"/>
      <w:lvlJc w:val="left"/>
      <w:pPr>
        <w:tabs>
          <w:tab w:val="num" w:pos="435"/>
        </w:tabs>
        <w:ind w:left="437" w:hanging="437"/>
      </w:pPr>
      <w:rPr>
        <w:rFonts w:hint="default"/>
      </w:rPr>
    </w:lvl>
    <w:lvl w:ilvl="5">
      <w:start w:val="1"/>
      <w:numFmt w:val="decimal"/>
      <w:lvlText w:val="%1.%2.%3.%4.%5.%6"/>
      <w:lvlJc w:val="left"/>
      <w:pPr>
        <w:tabs>
          <w:tab w:val="num" w:pos="435"/>
        </w:tabs>
        <w:ind w:left="437" w:hanging="437"/>
      </w:pPr>
      <w:rPr>
        <w:rFonts w:hint="default"/>
      </w:rPr>
    </w:lvl>
    <w:lvl w:ilvl="6">
      <w:start w:val="1"/>
      <w:numFmt w:val="decimal"/>
      <w:lvlText w:val="%1.%2.%3.%4.%5.%6.%7"/>
      <w:lvlJc w:val="left"/>
      <w:pPr>
        <w:tabs>
          <w:tab w:val="num" w:pos="435"/>
        </w:tabs>
        <w:ind w:left="437" w:hanging="437"/>
      </w:pPr>
      <w:rPr>
        <w:rFonts w:hint="default"/>
      </w:rPr>
    </w:lvl>
    <w:lvl w:ilvl="7">
      <w:start w:val="1"/>
      <w:numFmt w:val="decimal"/>
      <w:lvlText w:val="%1.%2.%3.%4.%5.%6.%7.%8"/>
      <w:lvlJc w:val="left"/>
      <w:pPr>
        <w:tabs>
          <w:tab w:val="num" w:pos="435"/>
        </w:tabs>
        <w:ind w:left="437" w:hanging="437"/>
      </w:pPr>
      <w:rPr>
        <w:rFonts w:hint="default"/>
      </w:rPr>
    </w:lvl>
    <w:lvl w:ilvl="8">
      <w:start w:val="1"/>
      <w:numFmt w:val="decimal"/>
      <w:lvlText w:val="%1.%2.%3.%4.%5.%6.%7.%8.%9"/>
      <w:lvlJc w:val="left"/>
      <w:pPr>
        <w:tabs>
          <w:tab w:val="num" w:pos="435"/>
        </w:tabs>
        <w:ind w:left="437" w:hanging="437"/>
      </w:pPr>
      <w:rPr>
        <w:rFonts w:hint="default"/>
      </w:rPr>
    </w:lvl>
  </w:abstractNum>
  <w:abstractNum w:abstractNumId="40" w15:restartNumberingAfterBreak="0">
    <w:nsid w:val="6E9A67BF"/>
    <w:multiLevelType w:val="hybridMultilevel"/>
    <w:tmpl w:val="3FDEAB1C"/>
    <w:lvl w:ilvl="0" w:tplc="DDD252F6">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09432CF"/>
    <w:multiLevelType w:val="multilevel"/>
    <w:tmpl w:val="13027510"/>
    <w:lvl w:ilvl="0">
      <w:start w:val="3"/>
      <w:numFmt w:val="decimal"/>
      <w:lvlText w:val="%1."/>
      <w:lvlJc w:val="left"/>
      <w:pPr>
        <w:tabs>
          <w:tab w:val="num" w:pos="435"/>
        </w:tabs>
        <w:ind w:left="435" w:hanging="435"/>
      </w:pPr>
      <w:rPr>
        <w:rFonts w:hint="default"/>
      </w:rPr>
    </w:lvl>
    <w:lvl w:ilvl="1">
      <w:start w:val="6"/>
      <w:numFmt w:val="none"/>
      <w:lvlText w:val="3.1"/>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CAC3570"/>
    <w:multiLevelType w:val="multilevel"/>
    <w:tmpl w:val="3244E1BE"/>
    <w:lvl w:ilvl="0">
      <w:start w:val="1"/>
      <w:numFmt w:val="none"/>
      <w:lvlText w:val="4.1.2.8"/>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none"/>
      <w:lvlText w:val="4.2"/>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abstractNum w:abstractNumId="44" w15:restartNumberingAfterBreak="0">
    <w:nsid w:val="7F053437"/>
    <w:multiLevelType w:val="multilevel"/>
    <w:tmpl w:val="341A2CA0"/>
    <w:lvl w:ilvl="0">
      <w:start w:val="3"/>
      <w:numFmt w:val="none"/>
      <w:lvlText w:val="3.2"/>
      <w:lvlJc w:val="left"/>
      <w:pPr>
        <w:tabs>
          <w:tab w:val="num" w:pos="435"/>
        </w:tabs>
        <w:ind w:left="437" w:hanging="437"/>
      </w:pPr>
      <w:rPr>
        <w:rFonts w:hint="default"/>
      </w:rPr>
    </w:lvl>
    <w:lvl w:ilvl="1">
      <w:start w:val="6"/>
      <w:numFmt w:val="none"/>
      <w:lvlText w:val="3.1"/>
      <w:lvlJc w:val="left"/>
      <w:pPr>
        <w:tabs>
          <w:tab w:val="num" w:pos="435"/>
        </w:tabs>
        <w:ind w:left="437" w:hanging="437"/>
      </w:pPr>
      <w:rPr>
        <w:rFonts w:hint="default"/>
      </w:rPr>
    </w:lvl>
    <w:lvl w:ilvl="2">
      <w:start w:val="7"/>
      <w:numFmt w:val="decimal"/>
      <w:lvlText w:val="%1.%2.%3"/>
      <w:lvlJc w:val="left"/>
      <w:pPr>
        <w:tabs>
          <w:tab w:val="num" w:pos="435"/>
        </w:tabs>
        <w:ind w:left="437" w:hanging="437"/>
      </w:pPr>
      <w:rPr>
        <w:rFonts w:hint="default"/>
      </w:rPr>
    </w:lvl>
    <w:lvl w:ilvl="3">
      <w:start w:val="1"/>
      <w:numFmt w:val="decimal"/>
      <w:lvlText w:val="%1.%2.%3.%4"/>
      <w:lvlJc w:val="left"/>
      <w:pPr>
        <w:tabs>
          <w:tab w:val="num" w:pos="435"/>
        </w:tabs>
        <w:ind w:left="437" w:hanging="437"/>
      </w:pPr>
      <w:rPr>
        <w:rFonts w:hint="default"/>
      </w:rPr>
    </w:lvl>
    <w:lvl w:ilvl="4">
      <w:start w:val="1"/>
      <w:numFmt w:val="decimal"/>
      <w:lvlText w:val="%1.%2.%3.%4.%5"/>
      <w:lvlJc w:val="left"/>
      <w:pPr>
        <w:tabs>
          <w:tab w:val="num" w:pos="435"/>
        </w:tabs>
        <w:ind w:left="437" w:hanging="437"/>
      </w:pPr>
      <w:rPr>
        <w:rFonts w:hint="default"/>
      </w:rPr>
    </w:lvl>
    <w:lvl w:ilvl="5">
      <w:start w:val="1"/>
      <w:numFmt w:val="decimal"/>
      <w:lvlText w:val="%1.%2.%3.%4.%5.%6"/>
      <w:lvlJc w:val="left"/>
      <w:pPr>
        <w:tabs>
          <w:tab w:val="num" w:pos="435"/>
        </w:tabs>
        <w:ind w:left="437" w:hanging="437"/>
      </w:pPr>
      <w:rPr>
        <w:rFonts w:hint="default"/>
      </w:rPr>
    </w:lvl>
    <w:lvl w:ilvl="6">
      <w:start w:val="1"/>
      <w:numFmt w:val="decimal"/>
      <w:lvlText w:val="%1.%2.%3.%4.%5.%6.%7"/>
      <w:lvlJc w:val="left"/>
      <w:pPr>
        <w:tabs>
          <w:tab w:val="num" w:pos="435"/>
        </w:tabs>
        <w:ind w:left="437" w:hanging="437"/>
      </w:pPr>
      <w:rPr>
        <w:rFonts w:hint="default"/>
      </w:rPr>
    </w:lvl>
    <w:lvl w:ilvl="7">
      <w:start w:val="1"/>
      <w:numFmt w:val="decimal"/>
      <w:lvlText w:val="%1.%2.%3.%4.%5.%6.%7.%8"/>
      <w:lvlJc w:val="left"/>
      <w:pPr>
        <w:tabs>
          <w:tab w:val="num" w:pos="435"/>
        </w:tabs>
        <w:ind w:left="437" w:hanging="437"/>
      </w:pPr>
      <w:rPr>
        <w:rFonts w:hint="default"/>
      </w:rPr>
    </w:lvl>
    <w:lvl w:ilvl="8">
      <w:start w:val="1"/>
      <w:numFmt w:val="decimal"/>
      <w:lvlText w:val="%1.%2.%3.%4.%5.%6.%7.%8.%9"/>
      <w:lvlJc w:val="left"/>
      <w:pPr>
        <w:tabs>
          <w:tab w:val="num" w:pos="435"/>
        </w:tabs>
        <w:ind w:left="437" w:hanging="437"/>
      </w:pPr>
      <w:rPr>
        <w:rFonts w:hint="default"/>
      </w:rPr>
    </w:lvl>
  </w:abstractNum>
  <w:abstractNum w:abstractNumId="45" w15:restartNumberingAfterBreak="0">
    <w:nsid w:val="7F9A070E"/>
    <w:multiLevelType w:val="multilevel"/>
    <w:tmpl w:val="3D5A14E6"/>
    <w:lvl w:ilvl="0">
      <w:start w:val="1"/>
      <w:numFmt w:val="none"/>
      <w:lvlText w:val="4.1.2.8"/>
      <w:lvlJc w:val="left"/>
      <w:pPr>
        <w:ind w:left="1374" w:hanging="360"/>
      </w:pPr>
      <w:rPr>
        <w:rFonts w:hint="default"/>
      </w:rPr>
    </w:lvl>
    <w:lvl w:ilvl="1">
      <w:start w:val="1"/>
      <w:numFmt w:val="lowerLetter"/>
      <w:lvlText w:val="%2."/>
      <w:lvlJc w:val="left"/>
      <w:pPr>
        <w:ind w:left="1734" w:hanging="360"/>
      </w:pPr>
      <w:rPr>
        <w:rFonts w:hint="default"/>
      </w:rPr>
    </w:lvl>
    <w:lvl w:ilvl="2">
      <w:start w:val="1"/>
      <w:numFmt w:val="none"/>
      <w:lvlText w:val="4.2.1"/>
      <w:lvlJc w:val="right"/>
      <w:pPr>
        <w:ind w:left="2454" w:hanging="180"/>
      </w:pPr>
      <w:rPr>
        <w:rFonts w:hint="default"/>
      </w:rPr>
    </w:lvl>
    <w:lvl w:ilvl="3">
      <w:start w:val="1"/>
      <w:numFmt w:val="decimal"/>
      <w:lvlText w:val="%4."/>
      <w:lvlJc w:val="left"/>
      <w:pPr>
        <w:ind w:left="3174" w:hanging="360"/>
      </w:pPr>
      <w:rPr>
        <w:rFonts w:hint="default"/>
      </w:rPr>
    </w:lvl>
    <w:lvl w:ilvl="4">
      <w:start w:val="1"/>
      <w:numFmt w:val="lowerLetter"/>
      <w:lvlText w:val="%5."/>
      <w:lvlJc w:val="left"/>
      <w:pPr>
        <w:ind w:left="3894" w:hanging="360"/>
      </w:pPr>
      <w:rPr>
        <w:rFonts w:hint="default"/>
      </w:rPr>
    </w:lvl>
    <w:lvl w:ilvl="5">
      <w:start w:val="1"/>
      <w:numFmt w:val="lowerRoman"/>
      <w:lvlText w:val="%6."/>
      <w:lvlJc w:val="right"/>
      <w:pPr>
        <w:ind w:left="4614" w:hanging="180"/>
      </w:pPr>
      <w:rPr>
        <w:rFonts w:hint="default"/>
      </w:rPr>
    </w:lvl>
    <w:lvl w:ilvl="6">
      <w:start w:val="1"/>
      <w:numFmt w:val="decimal"/>
      <w:lvlText w:val="%7."/>
      <w:lvlJc w:val="left"/>
      <w:pPr>
        <w:ind w:left="5334" w:hanging="360"/>
      </w:pPr>
      <w:rPr>
        <w:rFonts w:hint="default"/>
      </w:rPr>
    </w:lvl>
    <w:lvl w:ilvl="7">
      <w:start w:val="1"/>
      <w:numFmt w:val="lowerLetter"/>
      <w:lvlText w:val="%8."/>
      <w:lvlJc w:val="left"/>
      <w:pPr>
        <w:ind w:left="6054" w:hanging="360"/>
      </w:pPr>
      <w:rPr>
        <w:rFonts w:hint="default"/>
      </w:rPr>
    </w:lvl>
    <w:lvl w:ilvl="8">
      <w:start w:val="1"/>
      <w:numFmt w:val="lowerRoman"/>
      <w:lvlText w:val="%9."/>
      <w:lvlJc w:val="right"/>
      <w:pPr>
        <w:ind w:left="6774" w:hanging="180"/>
      </w:pPr>
      <w:rPr>
        <w:rFonts w:hint="default"/>
      </w:rPr>
    </w:lvl>
  </w:abstractNum>
  <w:num w:numId="1">
    <w:abstractNumId w:val="13"/>
  </w:num>
  <w:num w:numId="2">
    <w:abstractNumId w:val="11"/>
  </w:num>
  <w:num w:numId="3">
    <w:abstractNumId w:val="29"/>
  </w:num>
  <w:num w:numId="4">
    <w:abstractNumId w:val="24"/>
  </w:num>
  <w:num w:numId="5">
    <w:abstractNumId w:val="42"/>
  </w:num>
  <w:num w:numId="6">
    <w:abstractNumId w:val="27"/>
  </w:num>
  <w:num w:numId="7">
    <w:abstractNumId w:val="19"/>
  </w:num>
  <w:num w:numId="8">
    <w:abstractNumId w:val="4"/>
  </w:num>
  <w:num w:numId="9">
    <w:abstractNumId w:val="30"/>
  </w:num>
  <w:num w:numId="10">
    <w:abstractNumId w:val="32"/>
  </w:num>
  <w:num w:numId="11">
    <w:abstractNumId w:val="33"/>
  </w:num>
  <w:num w:numId="12">
    <w:abstractNumId w:val="28"/>
  </w:num>
  <w:num w:numId="13">
    <w:abstractNumId w:val="30"/>
    <w:lvlOverride w:ilvl="0">
      <w:lvl w:ilvl="0">
        <w:start w:val="1"/>
        <w:numFmt w:val="decimal"/>
        <w:lvlText w:val="2.%1"/>
        <w:lvlJc w:val="left"/>
        <w:pPr>
          <w:ind w:left="0" w:firstLine="0"/>
        </w:pPr>
        <w:rPr>
          <w:rFonts w:ascii="Arial" w:hAnsi="Arial" w:cs="Arial" w:hint="default"/>
          <w:sz w:val="22"/>
          <w:szCs w:val="22"/>
        </w:rPr>
      </w:lvl>
    </w:lvlOverride>
    <w:lvlOverride w:ilvl="1">
      <w:lvl w:ilvl="1">
        <w:start w:val="1"/>
        <w:numFmt w:val="none"/>
        <w:lvlText w:val="2.6.1.1"/>
        <w:lvlJc w:val="left"/>
        <w:pPr>
          <w:ind w:left="1875" w:hanging="360"/>
        </w:pPr>
        <w:rPr>
          <w:rFonts w:hint="default"/>
        </w:rPr>
      </w:lvl>
    </w:lvlOverride>
    <w:lvlOverride w:ilvl="2">
      <w:lvl w:ilvl="2">
        <w:start w:val="1"/>
        <w:numFmt w:val="lowerRoman"/>
        <w:lvlText w:val="%3."/>
        <w:lvlJc w:val="right"/>
        <w:pPr>
          <w:ind w:left="2595" w:hanging="180"/>
        </w:pPr>
        <w:rPr>
          <w:rFonts w:hint="default"/>
        </w:rPr>
      </w:lvl>
    </w:lvlOverride>
    <w:lvlOverride w:ilvl="3">
      <w:lvl w:ilvl="3">
        <w:start w:val="1"/>
        <w:numFmt w:val="decimal"/>
        <w:lvlText w:val="%4."/>
        <w:lvlJc w:val="left"/>
        <w:pPr>
          <w:ind w:left="3315" w:hanging="360"/>
        </w:pPr>
        <w:rPr>
          <w:rFonts w:hint="default"/>
        </w:rPr>
      </w:lvl>
    </w:lvlOverride>
    <w:lvlOverride w:ilvl="4">
      <w:lvl w:ilvl="4">
        <w:start w:val="1"/>
        <w:numFmt w:val="lowerLetter"/>
        <w:lvlText w:val="%5."/>
        <w:lvlJc w:val="left"/>
        <w:pPr>
          <w:ind w:left="4035" w:hanging="360"/>
        </w:pPr>
        <w:rPr>
          <w:rFonts w:hint="default"/>
        </w:rPr>
      </w:lvl>
    </w:lvlOverride>
    <w:lvlOverride w:ilvl="5">
      <w:lvl w:ilvl="5">
        <w:start w:val="1"/>
        <w:numFmt w:val="lowerRoman"/>
        <w:lvlText w:val="%6."/>
        <w:lvlJc w:val="right"/>
        <w:pPr>
          <w:ind w:left="4755" w:hanging="180"/>
        </w:pPr>
        <w:rPr>
          <w:rFonts w:hint="default"/>
        </w:rPr>
      </w:lvl>
    </w:lvlOverride>
    <w:lvlOverride w:ilvl="6">
      <w:lvl w:ilvl="6">
        <w:start w:val="1"/>
        <w:numFmt w:val="decimal"/>
        <w:lvlText w:val="%7."/>
        <w:lvlJc w:val="left"/>
        <w:pPr>
          <w:ind w:left="5475" w:hanging="360"/>
        </w:pPr>
        <w:rPr>
          <w:rFonts w:hint="default"/>
        </w:rPr>
      </w:lvl>
    </w:lvlOverride>
    <w:lvlOverride w:ilvl="7">
      <w:lvl w:ilvl="7">
        <w:start w:val="1"/>
        <w:numFmt w:val="lowerLetter"/>
        <w:lvlText w:val="%8."/>
        <w:lvlJc w:val="left"/>
        <w:pPr>
          <w:ind w:left="6195" w:hanging="360"/>
        </w:pPr>
        <w:rPr>
          <w:rFonts w:hint="default"/>
        </w:rPr>
      </w:lvl>
    </w:lvlOverride>
    <w:lvlOverride w:ilvl="8">
      <w:lvl w:ilvl="8">
        <w:start w:val="1"/>
        <w:numFmt w:val="lowerRoman"/>
        <w:lvlText w:val="%9."/>
        <w:lvlJc w:val="right"/>
        <w:pPr>
          <w:ind w:left="6915" w:hanging="180"/>
        </w:pPr>
        <w:rPr>
          <w:rFonts w:hint="default"/>
        </w:rPr>
      </w:lvl>
    </w:lvlOverride>
  </w:num>
  <w:num w:numId="14">
    <w:abstractNumId w:val="2"/>
  </w:num>
  <w:num w:numId="15">
    <w:abstractNumId w:val="41"/>
  </w:num>
  <w:num w:numId="16">
    <w:abstractNumId w:val="44"/>
  </w:num>
  <w:num w:numId="17">
    <w:abstractNumId w:val="22"/>
  </w:num>
  <w:num w:numId="18">
    <w:abstractNumId w:val="39"/>
  </w:num>
  <w:num w:numId="19">
    <w:abstractNumId w:val="38"/>
  </w:num>
  <w:num w:numId="20">
    <w:abstractNumId w:val="40"/>
  </w:num>
  <w:num w:numId="21">
    <w:abstractNumId w:val="25"/>
  </w:num>
  <w:num w:numId="22">
    <w:abstractNumId w:val="6"/>
  </w:num>
  <w:num w:numId="23">
    <w:abstractNumId w:val="23"/>
  </w:num>
  <w:num w:numId="24">
    <w:abstractNumId w:val="15"/>
  </w:num>
  <w:num w:numId="25">
    <w:abstractNumId w:val="21"/>
  </w:num>
  <w:num w:numId="26">
    <w:abstractNumId w:val="20"/>
  </w:num>
  <w:num w:numId="27">
    <w:abstractNumId w:val="0"/>
  </w:num>
  <w:num w:numId="28">
    <w:abstractNumId w:val="12"/>
  </w:num>
  <w:num w:numId="29">
    <w:abstractNumId w:val="17"/>
  </w:num>
  <w:num w:numId="30">
    <w:abstractNumId w:val="36"/>
  </w:num>
  <w:num w:numId="31">
    <w:abstractNumId w:val="7"/>
  </w:num>
  <w:num w:numId="32">
    <w:abstractNumId w:val="37"/>
  </w:num>
  <w:num w:numId="33">
    <w:abstractNumId w:val="35"/>
  </w:num>
  <w:num w:numId="34">
    <w:abstractNumId w:val="14"/>
  </w:num>
  <w:num w:numId="35">
    <w:abstractNumId w:val="18"/>
  </w:num>
  <w:num w:numId="36">
    <w:abstractNumId w:val="26"/>
  </w:num>
  <w:num w:numId="37">
    <w:abstractNumId w:val="10"/>
  </w:num>
  <w:num w:numId="38">
    <w:abstractNumId w:val="16"/>
  </w:num>
  <w:num w:numId="39">
    <w:abstractNumId w:val="3"/>
  </w:num>
  <w:num w:numId="40">
    <w:abstractNumId w:val="1"/>
  </w:num>
  <w:num w:numId="41">
    <w:abstractNumId w:val="5"/>
  </w:num>
  <w:num w:numId="42">
    <w:abstractNumId w:val="31"/>
  </w:num>
  <w:num w:numId="43">
    <w:abstractNumId w:val="9"/>
  </w:num>
  <w:num w:numId="44">
    <w:abstractNumId w:val="43"/>
  </w:num>
  <w:num w:numId="45">
    <w:abstractNumId w:val="8"/>
  </w:num>
  <w:num w:numId="46">
    <w:abstractNumId w:val="45"/>
  </w:num>
  <w:num w:numId="47">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2" w:checkStyle="1"/>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grammar="clean"/>
  <w:defaultTabStop w:val="624"/>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0E"/>
    <w:rsid w:val="000034C3"/>
    <w:rsid w:val="000077CD"/>
    <w:rsid w:val="00007C0A"/>
    <w:rsid w:val="0001249D"/>
    <w:rsid w:val="000304A9"/>
    <w:rsid w:val="0004064C"/>
    <w:rsid w:val="0005069F"/>
    <w:rsid w:val="0005077B"/>
    <w:rsid w:val="0005456B"/>
    <w:rsid w:val="00054E20"/>
    <w:rsid w:val="000615DE"/>
    <w:rsid w:val="00077AA7"/>
    <w:rsid w:val="000811E8"/>
    <w:rsid w:val="0008260C"/>
    <w:rsid w:val="00092B3F"/>
    <w:rsid w:val="00093A5C"/>
    <w:rsid w:val="000A2E7D"/>
    <w:rsid w:val="000A6BE9"/>
    <w:rsid w:val="000B72DA"/>
    <w:rsid w:val="000C560F"/>
    <w:rsid w:val="000D0F9C"/>
    <w:rsid w:val="000D1B8E"/>
    <w:rsid w:val="000F7948"/>
    <w:rsid w:val="00103F5A"/>
    <w:rsid w:val="001200D2"/>
    <w:rsid w:val="00150A5A"/>
    <w:rsid w:val="00156CD6"/>
    <w:rsid w:val="00167B00"/>
    <w:rsid w:val="001714CD"/>
    <w:rsid w:val="00172F21"/>
    <w:rsid w:val="00175681"/>
    <w:rsid w:val="001772CE"/>
    <w:rsid w:val="00177AF6"/>
    <w:rsid w:val="001963F5"/>
    <w:rsid w:val="00196B0F"/>
    <w:rsid w:val="001A1EE9"/>
    <w:rsid w:val="001A2443"/>
    <w:rsid w:val="001A676F"/>
    <w:rsid w:val="001B3ED1"/>
    <w:rsid w:val="001C239D"/>
    <w:rsid w:val="001C6726"/>
    <w:rsid w:val="001D2A39"/>
    <w:rsid w:val="001D3B53"/>
    <w:rsid w:val="001D685C"/>
    <w:rsid w:val="001E2C0E"/>
    <w:rsid w:val="001F0FC6"/>
    <w:rsid w:val="001F468B"/>
    <w:rsid w:val="00225067"/>
    <w:rsid w:val="002304C0"/>
    <w:rsid w:val="00231791"/>
    <w:rsid w:val="0023186C"/>
    <w:rsid w:val="00232B03"/>
    <w:rsid w:val="00233292"/>
    <w:rsid w:val="00256935"/>
    <w:rsid w:val="00256EF5"/>
    <w:rsid w:val="00263321"/>
    <w:rsid w:val="00271030"/>
    <w:rsid w:val="0027598F"/>
    <w:rsid w:val="00291452"/>
    <w:rsid w:val="0029219E"/>
    <w:rsid w:val="002A0077"/>
    <w:rsid w:val="002A3ECA"/>
    <w:rsid w:val="002A467C"/>
    <w:rsid w:val="002B1974"/>
    <w:rsid w:val="002E0C26"/>
    <w:rsid w:val="002E7860"/>
    <w:rsid w:val="002F460E"/>
    <w:rsid w:val="002F7042"/>
    <w:rsid w:val="00312501"/>
    <w:rsid w:val="00312A4A"/>
    <w:rsid w:val="003304FB"/>
    <w:rsid w:val="00336B70"/>
    <w:rsid w:val="00341B93"/>
    <w:rsid w:val="00344D3B"/>
    <w:rsid w:val="00347677"/>
    <w:rsid w:val="00351643"/>
    <w:rsid w:val="0035651A"/>
    <w:rsid w:val="003641CF"/>
    <w:rsid w:val="003902B7"/>
    <w:rsid w:val="0039175C"/>
    <w:rsid w:val="00396485"/>
    <w:rsid w:val="003A5530"/>
    <w:rsid w:val="003C18D1"/>
    <w:rsid w:val="003D5279"/>
    <w:rsid w:val="00410187"/>
    <w:rsid w:val="004152D3"/>
    <w:rsid w:val="00415CAC"/>
    <w:rsid w:val="004220A6"/>
    <w:rsid w:val="00424399"/>
    <w:rsid w:val="00427DD9"/>
    <w:rsid w:val="00431B49"/>
    <w:rsid w:val="00432AC6"/>
    <w:rsid w:val="004378F7"/>
    <w:rsid w:val="00440B2E"/>
    <w:rsid w:val="0044176B"/>
    <w:rsid w:val="00445B07"/>
    <w:rsid w:val="00446CD3"/>
    <w:rsid w:val="00462C9C"/>
    <w:rsid w:val="004648A7"/>
    <w:rsid w:val="004658BD"/>
    <w:rsid w:val="00467DC2"/>
    <w:rsid w:val="0047244E"/>
    <w:rsid w:val="004773F3"/>
    <w:rsid w:val="00482C2C"/>
    <w:rsid w:val="00490983"/>
    <w:rsid w:val="0049300C"/>
    <w:rsid w:val="00495087"/>
    <w:rsid w:val="0049776F"/>
    <w:rsid w:val="004A1A13"/>
    <w:rsid w:val="004A4450"/>
    <w:rsid w:val="004B5AB9"/>
    <w:rsid w:val="004C75C0"/>
    <w:rsid w:val="004D2E72"/>
    <w:rsid w:val="004E4078"/>
    <w:rsid w:val="005113B4"/>
    <w:rsid w:val="005113D0"/>
    <w:rsid w:val="00524BFE"/>
    <w:rsid w:val="00527BC4"/>
    <w:rsid w:val="00530E2F"/>
    <w:rsid w:val="00546498"/>
    <w:rsid w:val="00557FA5"/>
    <w:rsid w:val="0056314A"/>
    <w:rsid w:val="00563A3F"/>
    <w:rsid w:val="005879EB"/>
    <w:rsid w:val="005902A2"/>
    <w:rsid w:val="00596225"/>
    <w:rsid w:val="005A7BCE"/>
    <w:rsid w:val="005B1DDC"/>
    <w:rsid w:val="005C3A67"/>
    <w:rsid w:val="005D1D70"/>
    <w:rsid w:val="005E11BA"/>
    <w:rsid w:val="005F0F97"/>
    <w:rsid w:val="005F17D0"/>
    <w:rsid w:val="005F5530"/>
    <w:rsid w:val="005F67A1"/>
    <w:rsid w:val="005F680E"/>
    <w:rsid w:val="00606062"/>
    <w:rsid w:val="00617362"/>
    <w:rsid w:val="00631648"/>
    <w:rsid w:val="00645270"/>
    <w:rsid w:val="00646031"/>
    <w:rsid w:val="006467D5"/>
    <w:rsid w:val="006516EF"/>
    <w:rsid w:val="006738E1"/>
    <w:rsid w:val="00677878"/>
    <w:rsid w:val="00677D2D"/>
    <w:rsid w:val="00682C61"/>
    <w:rsid w:val="00684F1A"/>
    <w:rsid w:val="00687B54"/>
    <w:rsid w:val="00694FF9"/>
    <w:rsid w:val="006A27A5"/>
    <w:rsid w:val="006C0BD9"/>
    <w:rsid w:val="006C697C"/>
    <w:rsid w:val="006D60CE"/>
    <w:rsid w:val="006E3575"/>
    <w:rsid w:val="006F4EC9"/>
    <w:rsid w:val="006F6E86"/>
    <w:rsid w:val="006F751F"/>
    <w:rsid w:val="007024D1"/>
    <w:rsid w:val="00704A50"/>
    <w:rsid w:val="00707934"/>
    <w:rsid w:val="00713CAB"/>
    <w:rsid w:val="00725311"/>
    <w:rsid w:val="007265AB"/>
    <w:rsid w:val="00755114"/>
    <w:rsid w:val="00755910"/>
    <w:rsid w:val="00767811"/>
    <w:rsid w:val="0077042F"/>
    <w:rsid w:val="00774BF9"/>
    <w:rsid w:val="00787326"/>
    <w:rsid w:val="007974FE"/>
    <w:rsid w:val="007B7C60"/>
    <w:rsid w:val="007D43EC"/>
    <w:rsid w:val="007E4DFE"/>
    <w:rsid w:val="00803309"/>
    <w:rsid w:val="00803631"/>
    <w:rsid w:val="00810701"/>
    <w:rsid w:val="00812F4F"/>
    <w:rsid w:val="00814F88"/>
    <w:rsid w:val="00831E19"/>
    <w:rsid w:val="00841B92"/>
    <w:rsid w:val="00843C77"/>
    <w:rsid w:val="0085465C"/>
    <w:rsid w:val="008606E7"/>
    <w:rsid w:val="008674D4"/>
    <w:rsid w:val="00875D83"/>
    <w:rsid w:val="00886779"/>
    <w:rsid w:val="0089529D"/>
    <w:rsid w:val="008967C6"/>
    <w:rsid w:val="008968C6"/>
    <w:rsid w:val="008A5B08"/>
    <w:rsid w:val="008B2A2F"/>
    <w:rsid w:val="008C14D7"/>
    <w:rsid w:val="008C75BF"/>
    <w:rsid w:val="008E2E89"/>
    <w:rsid w:val="008E5E6D"/>
    <w:rsid w:val="008F2C20"/>
    <w:rsid w:val="00900E5C"/>
    <w:rsid w:val="0090182A"/>
    <w:rsid w:val="00914EE9"/>
    <w:rsid w:val="00920ABA"/>
    <w:rsid w:val="00922A7E"/>
    <w:rsid w:val="009343A7"/>
    <w:rsid w:val="009412D7"/>
    <w:rsid w:val="00944E1A"/>
    <w:rsid w:val="00953054"/>
    <w:rsid w:val="00967452"/>
    <w:rsid w:val="00976FDC"/>
    <w:rsid w:val="00980F9F"/>
    <w:rsid w:val="009821B1"/>
    <w:rsid w:val="00987761"/>
    <w:rsid w:val="009A1D7F"/>
    <w:rsid w:val="009B72F2"/>
    <w:rsid w:val="009C1B8C"/>
    <w:rsid w:val="009C28C4"/>
    <w:rsid w:val="009E3712"/>
    <w:rsid w:val="009E37AA"/>
    <w:rsid w:val="009F105A"/>
    <w:rsid w:val="009F42F5"/>
    <w:rsid w:val="00A00766"/>
    <w:rsid w:val="00A116AF"/>
    <w:rsid w:val="00A15B4D"/>
    <w:rsid w:val="00A200CB"/>
    <w:rsid w:val="00A35374"/>
    <w:rsid w:val="00A360E1"/>
    <w:rsid w:val="00A52D93"/>
    <w:rsid w:val="00A61DFF"/>
    <w:rsid w:val="00A70EA2"/>
    <w:rsid w:val="00A73499"/>
    <w:rsid w:val="00A741D6"/>
    <w:rsid w:val="00A764E9"/>
    <w:rsid w:val="00A874FE"/>
    <w:rsid w:val="00A91C0C"/>
    <w:rsid w:val="00A94371"/>
    <w:rsid w:val="00A944AF"/>
    <w:rsid w:val="00A96632"/>
    <w:rsid w:val="00AA005A"/>
    <w:rsid w:val="00AA3223"/>
    <w:rsid w:val="00AB0A3F"/>
    <w:rsid w:val="00AB632D"/>
    <w:rsid w:val="00AB7C5F"/>
    <w:rsid w:val="00AF709B"/>
    <w:rsid w:val="00B024D0"/>
    <w:rsid w:val="00B07A70"/>
    <w:rsid w:val="00B1210C"/>
    <w:rsid w:val="00B17878"/>
    <w:rsid w:val="00B21D41"/>
    <w:rsid w:val="00B23E0B"/>
    <w:rsid w:val="00B352B8"/>
    <w:rsid w:val="00B508C9"/>
    <w:rsid w:val="00B50FC9"/>
    <w:rsid w:val="00B62A7F"/>
    <w:rsid w:val="00B72E92"/>
    <w:rsid w:val="00B864BE"/>
    <w:rsid w:val="00B97508"/>
    <w:rsid w:val="00BA5B9C"/>
    <w:rsid w:val="00BC3454"/>
    <w:rsid w:val="00BD5B05"/>
    <w:rsid w:val="00BF5084"/>
    <w:rsid w:val="00BF7642"/>
    <w:rsid w:val="00C02DDC"/>
    <w:rsid w:val="00C126F0"/>
    <w:rsid w:val="00C1440E"/>
    <w:rsid w:val="00C14B45"/>
    <w:rsid w:val="00C16177"/>
    <w:rsid w:val="00C1716B"/>
    <w:rsid w:val="00C1765F"/>
    <w:rsid w:val="00C217E3"/>
    <w:rsid w:val="00C21969"/>
    <w:rsid w:val="00C22BED"/>
    <w:rsid w:val="00C32310"/>
    <w:rsid w:val="00C37369"/>
    <w:rsid w:val="00C46E22"/>
    <w:rsid w:val="00C47A46"/>
    <w:rsid w:val="00C513CB"/>
    <w:rsid w:val="00C54C7E"/>
    <w:rsid w:val="00C571E8"/>
    <w:rsid w:val="00C618AE"/>
    <w:rsid w:val="00C62C2D"/>
    <w:rsid w:val="00C71FDD"/>
    <w:rsid w:val="00C75715"/>
    <w:rsid w:val="00C8171C"/>
    <w:rsid w:val="00C9064C"/>
    <w:rsid w:val="00C945D0"/>
    <w:rsid w:val="00CA3C14"/>
    <w:rsid w:val="00CA6FB9"/>
    <w:rsid w:val="00CB67C7"/>
    <w:rsid w:val="00CB6BF2"/>
    <w:rsid w:val="00CD006E"/>
    <w:rsid w:val="00CD26CC"/>
    <w:rsid w:val="00CE1E8F"/>
    <w:rsid w:val="00D31035"/>
    <w:rsid w:val="00D32713"/>
    <w:rsid w:val="00D423CB"/>
    <w:rsid w:val="00D46A02"/>
    <w:rsid w:val="00D525E4"/>
    <w:rsid w:val="00D64064"/>
    <w:rsid w:val="00D655AA"/>
    <w:rsid w:val="00D75797"/>
    <w:rsid w:val="00D9317E"/>
    <w:rsid w:val="00D95576"/>
    <w:rsid w:val="00DA37C9"/>
    <w:rsid w:val="00DF692B"/>
    <w:rsid w:val="00E0250D"/>
    <w:rsid w:val="00E14B62"/>
    <w:rsid w:val="00E16872"/>
    <w:rsid w:val="00E24D1A"/>
    <w:rsid w:val="00E268FE"/>
    <w:rsid w:val="00E30484"/>
    <w:rsid w:val="00E41EB7"/>
    <w:rsid w:val="00E43314"/>
    <w:rsid w:val="00E47F3B"/>
    <w:rsid w:val="00E54D70"/>
    <w:rsid w:val="00E76001"/>
    <w:rsid w:val="00E83648"/>
    <w:rsid w:val="00E850E4"/>
    <w:rsid w:val="00E85A77"/>
    <w:rsid w:val="00EB5A3F"/>
    <w:rsid w:val="00EC0934"/>
    <w:rsid w:val="00EC5065"/>
    <w:rsid w:val="00ED0BCB"/>
    <w:rsid w:val="00ED1EF7"/>
    <w:rsid w:val="00ED430C"/>
    <w:rsid w:val="00EE0870"/>
    <w:rsid w:val="00EE18E4"/>
    <w:rsid w:val="00EE19CA"/>
    <w:rsid w:val="00EE3A1C"/>
    <w:rsid w:val="00F07E3A"/>
    <w:rsid w:val="00F33C21"/>
    <w:rsid w:val="00F34DEA"/>
    <w:rsid w:val="00F3751E"/>
    <w:rsid w:val="00F52F50"/>
    <w:rsid w:val="00F54470"/>
    <w:rsid w:val="00F64466"/>
    <w:rsid w:val="00F66F5B"/>
    <w:rsid w:val="00F83708"/>
    <w:rsid w:val="00F92913"/>
    <w:rsid w:val="00FA40CC"/>
    <w:rsid w:val="00FA4138"/>
    <w:rsid w:val="00FA6A88"/>
    <w:rsid w:val="00FB2536"/>
    <w:rsid w:val="00FC3AF0"/>
    <w:rsid w:val="00FD370D"/>
    <w:rsid w:val="00FD39AF"/>
    <w:rsid w:val="00FD5B3F"/>
    <w:rsid w:val="00FE2D7F"/>
    <w:rsid w:val="00FE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FE285"/>
  <w15:chartTrackingRefBased/>
  <w15:docId w15:val="{4534EEAA-C22D-1A4F-8041-A3D52FE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it-IT"/>
    </w:rPr>
  </w:style>
  <w:style w:type="paragraph" w:styleId="Heading1">
    <w:name w:val="heading 1"/>
    <w:basedOn w:val="Normal"/>
    <w:next w:val="Normal"/>
    <w:link w:val="Heading1Char"/>
    <w:uiPriority w:val="9"/>
    <w:qFormat/>
    <w:pPr>
      <w:keepNext/>
      <w:outlineLvl w:val="0"/>
    </w:pPr>
    <w:rPr>
      <w:rFonts w:ascii="Arial" w:hAnsi="Arial"/>
      <w:b/>
    </w:rPr>
  </w:style>
  <w:style w:type="paragraph" w:styleId="Heading2">
    <w:name w:val="heading 2"/>
    <w:basedOn w:val="Normal"/>
    <w:next w:val="Normal"/>
    <w:link w:val="Heading2Char"/>
    <w:qFormat/>
    <w:pPr>
      <w:keepNext/>
      <w:outlineLvl w:val="1"/>
    </w:pPr>
    <w:rPr>
      <w:rFonts w:ascii="Arial" w:hAnsi="Arial"/>
      <w:b/>
      <w:i/>
      <w:sz w:val="16"/>
    </w:rPr>
  </w:style>
  <w:style w:type="paragraph" w:styleId="Heading3">
    <w:name w:val="heading 3"/>
    <w:basedOn w:val="Normal"/>
    <w:next w:val="Normal"/>
    <w:link w:val="Heading3Char"/>
    <w:uiPriority w:val="9"/>
    <w:qFormat/>
    <w:pPr>
      <w:keepNext/>
      <w:jc w:val="center"/>
      <w:outlineLvl w:val="2"/>
    </w:pPr>
    <w:rPr>
      <w:b/>
      <w:sz w:val="24"/>
    </w:rPr>
  </w:style>
  <w:style w:type="paragraph" w:styleId="Heading4">
    <w:name w:val="heading 4"/>
    <w:basedOn w:val="Normal"/>
    <w:next w:val="Normal"/>
    <w:link w:val="Heading4Char"/>
    <w:uiPriority w:val="9"/>
    <w:qFormat/>
    <w:pPr>
      <w:keepNext/>
      <w:outlineLvl w:val="3"/>
    </w:pPr>
    <w:rPr>
      <w:rFonts w:ascii="Arial" w:hAnsi="Arial"/>
      <w:sz w:val="24"/>
    </w:rPr>
  </w:style>
  <w:style w:type="paragraph" w:styleId="Heading5">
    <w:name w:val="heading 5"/>
    <w:basedOn w:val="Normal"/>
    <w:next w:val="Normal"/>
    <w:link w:val="Heading5Char"/>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sz w:val="24"/>
    </w:rPr>
  </w:style>
  <w:style w:type="paragraph" w:styleId="Heading6">
    <w:name w:val="heading 6"/>
    <w:basedOn w:val="Normal"/>
    <w:next w:val="Normal"/>
    <w:link w:val="Heading6Char"/>
    <w:qFormat/>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snapToGrid w:val="0"/>
      <w:color w:val="000000"/>
      <w:sz w:val="24"/>
      <w:lang w:val="en-US" w:eastAsia="en-US"/>
    </w:rPr>
  </w:style>
  <w:style w:type="paragraph" w:styleId="Heading7">
    <w:name w:val="heading 7"/>
    <w:basedOn w:val="Normal"/>
    <w:next w:val="Normal"/>
    <w:link w:val="Heading7Char"/>
    <w:qFormat/>
    <w:pPr>
      <w:keepNext/>
      <w:ind w:left="142"/>
      <w:outlineLvl w:val="6"/>
    </w:pPr>
    <w:rPr>
      <w:rFonts w:ascii="Arial" w:hAnsi="Arial"/>
      <w:sz w:val="24"/>
    </w:rPr>
  </w:style>
  <w:style w:type="paragraph" w:styleId="Heading8">
    <w:name w:val="heading 8"/>
    <w:basedOn w:val="Normal"/>
    <w:next w:val="Normal"/>
    <w:link w:val="Heading8Char"/>
    <w:qFormat/>
    <w:pPr>
      <w:keepNext/>
      <w:jc w:val="center"/>
      <w:outlineLvl w:val="7"/>
    </w:pPr>
    <w:rPr>
      <w:rFonts w:ascii="Arial" w:hAnsi="Arial"/>
      <w:b/>
      <w:sz w:val="28"/>
    </w:rPr>
  </w:style>
  <w:style w:type="paragraph" w:styleId="Heading9">
    <w:name w:val="heading 9"/>
    <w:basedOn w:val="Normal"/>
    <w:next w:val="Normal"/>
    <w:link w:val="Heading9Char"/>
    <w:qFormat/>
    <w:pPr>
      <w:keepNext/>
      <w:jc w:val="center"/>
      <w:outlineLvl w:val="8"/>
    </w:pPr>
    <w:rPr>
      <w:b/>
      <w:color w:val="FF0000"/>
      <w:sz w:val="4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Index1">
    <w:name w:val="index 1"/>
    <w:basedOn w:val="Normal"/>
    <w:next w:val="Normal"/>
    <w:autoRedefine/>
    <w:semiHidden/>
    <w:rsid w:val="004378F7"/>
    <w:pPr>
      <w:spacing w:before="120"/>
    </w:pPr>
    <w:rPr>
      <w:rFonts w:ascii="Calibri" w:hAnsi="Calibri" w:cs="Calibri"/>
      <w:sz w:val="22"/>
      <w:szCs w:val="22"/>
      <w:lang w:val="it-IT"/>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1">
    <w:name w:val="toc 1"/>
    <w:basedOn w:val="Normal"/>
    <w:next w:val="Normal"/>
    <w:autoRedefine/>
    <w:semiHidden/>
    <w:pPr>
      <w:spacing w:before="360"/>
    </w:pPr>
    <w:rPr>
      <w:rFonts w:ascii="Arial" w:hAnsi="Arial"/>
      <w:b/>
      <w:caps/>
      <w:sz w:val="24"/>
    </w:rPr>
  </w:style>
  <w:style w:type="paragraph" w:styleId="TOC2">
    <w:name w:val="toc 2"/>
    <w:basedOn w:val="Normal"/>
    <w:next w:val="Normal"/>
    <w:autoRedefine/>
    <w:semiHidden/>
    <w:pPr>
      <w:spacing w:before="80"/>
    </w:pPr>
    <w:rPr>
      <w:rFonts w:ascii="Arial" w:hAnsi="Arial"/>
      <w:lang w:val="en-US"/>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
    <w:name w:val="Body Text"/>
    <w:basedOn w:val="Normal"/>
    <w:link w:val="BodyTextChar"/>
    <w:pPr>
      <w:tabs>
        <w:tab w:val="left" w:pos="851"/>
      </w:tabs>
      <w:ind w:right="-1106"/>
      <w:jc w:val="both"/>
    </w:pPr>
    <w:rPr>
      <w:rFonts w:ascii="Arial" w:hAnsi="Arial"/>
      <w:color w:val="FF0000"/>
      <w:sz w:val="22"/>
    </w:rPr>
  </w:style>
  <w:style w:type="paragraph" w:styleId="BodyText2">
    <w:name w:val="Body Text 2"/>
    <w:basedOn w:val="Normal"/>
    <w:link w:val="BodyText2Char"/>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olor w:val="FF0000"/>
      <w:sz w:val="22"/>
    </w:rPr>
  </w:style>
  <w:style w:type="character" w:styleId="PageNumber">
    <w:name w:val="page number"/>
    <w:basedOn w:val="DefaultParagraphFont"/>
  </w:style>
  <w:style w:type="paragraph" w:styleId="BodyText3">
    <w:name w:val="Body Text 3"/>
    <w:basedOn w:val="Normal"/>
    <w:link w:val="BodyText3Char"/>
    <w:semiHidden/>
    <w:rPr>
      <w:rFonts w:ascii="Arial" w:hAnsi="Arial"/>
      <w:sz w:val="24"/>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link w:val="BodyTextIndentChar"/>
    <w:semiHidden/>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pPr>
    <w:rPr>
      <w:rFonts w:ascii="Arial" w:hAnsi="Arial"/>
      <w:sz w:val="24"/>
    </w:rPr>
  </w:style>
  <w:style w:type="paragraph" w:styleId="BodyTextIndent2">
    <w:name w:val="Body Text Indent 2"/>
    <w:basedOn w:val="Normal"/>
    <w:link w:val="BodyTextIndent2Char"/>
    <w:semiHidden/>
    <w:pPr>
      <w:ind w:left="142" w:hanging="142"/>
    </w:pPr>
    <w:rPr>
      <w:rFonts w:ascii="Arial" w:hAnsi="Arial"/>
      <w:snapToGrid w:val="0"/>
      <w:color w:val="000000"/>
      <w:sz w:val="24"/>
      <w:lang w:val="en-US" w:eastAsia="en-US"/>
    </w:rPr>
  </w:style>
  <w:style w:type="paragraph" w:styleId="BodyTextIndent3">
    <w:name w:val="Body Text Indent 3"/>
    <w:basedOn w:val="Normal"/>
    <w:link w:val="BodyTextIndent3Char"/>
    <w:semiHidden/>
    <w:pPr>
      <w:ind w:left="1843" w:hanging="1843"/>
      <w:jc w:val="both"/>
    </w:pPr>
    <w:rPr>
      <w:rFonts w:ascii="Arial" w:hAnsi="Arial"/>
      <w:sz w:val="24"/>
      <w:lang w:val="en-US"/>
    </w:rPr>
  </w:style>
  <w:style w:type="paragraph" w:styleId="BlockText">
    <w:name w:val="Block Text"/>
    <w:basedOn w:val="Normal"/>
    <w:semiHidden/>
    <w:pPr>
      <w:widowControl w:val="0"/>
      <w:ind w:left="851" w:right="566"/>
      <w:jc w:val="both"/>
    </w:pPr>
    <w:rPr>
      <w:rFonts w:ascii="Arial" w:hAnsi="Arial"/>
      <w:snapToGrid w:val="0"/>
    </w:rPr>
  </w:style>
  <w:style w:type="paragraph" w:styleId="Subtitle">
    <w:name w:val="Subtitle"/>
    <w:basedOn w:val="Normal"/>
    <w:link w:val="SubtitleChar"/>
    <w:qFormat/>
    <w:pPr>
      <w:numPr>
        <w:numId w:val="1"/>
      </w:numPr>
      <w:spacing w:line="360" w:lineRule="auto"/>
      <w:jc w:val="both"/>
    </w:pPr>
    <w:rPr>
      <w:rFonts w:ascii="Arial" w:hAnsi="Arial"/>
      <w:b/>
      <w:lang w:val="it-IT"/>
    </w:rPr>
  </w:style>
  <w:style w:type="paragraph" w:styleId="NormalWeb">
    <w:name w:val="Normal (Web)"/>
    <w:basedOn w:val="Normal"/>
    <w:uiPriority w:val="99"/>
    <w:unhideWhenUsed/>
    <w:rsid w:val="0004064C"/>
    <w:pPr>
      <w:spacing w:before="100" w:beforeAutospacing="1" w:after="100" w:afterAutospacing="1"/>
    </w:pPr>
    <w:rPr>
      <w:rFonts w:eastAsiaTheme="minorEastAsia"/>
      <w:sz w:val="24"/>
      <w:szCs w:val="24"/>
      <w:lang w:val="en-US" w:eastAsia="en-US"/>
    </w:rPr>
  </w:style>
  <w:style w:type="character" w:customStyle="1" w:styleId="HeaderChar">
    <w:name w:val="Header Char"/>
    <w:aliases w:val="HeaderPort Char"/>
    <w:basedOn w:val="DefaultParagraphFont"/>
    <w:link w:val="Header"/>
    <w:uiPriority w:val="99"/>
    <w:rsid w:val="00233292"/>
    <w:rPr>
      <w:lang w:val="en-GB" w:eastAsia="it-IT"/>
    </w:rPr>
  </w:style>
  <w:style w:type="table" w:styleId="TableGrid">
    <w:name w:val="Table Grid"/>
    <w:basedOn w:val="TableNormal"/>
    <w:uiPriority w:val="59"/>
    <w:rsid w:val="002A3EC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D9"/>
    <w:pPr>
      <w:ind w:left="720"/>
      <w:contextualSpacing/>
    </w:pPr>
  </w:style>
  <w:style w:type="character" w:customStyle="1" w:styleId="FooterChar">
    <w:name w:val="Footer Char"/>
    <w:basedOn w:val="DefaultParagraphFont"/>
    <w:link w:val="Footer"/>
    <w:uiPriority w:val="99"/>
    <w:rsid w:val="00FC3AF0"/>
    <w:rPr>
      <w:lang w:val="en-GB" w:eastAsia="it-IT"/>
    </w:rPr>
  </w:style>
  <w:style w:type="character" w:customStyle="1" w:styleId="DocumentMapChar">
    <w:name w:val="Document Map Char"/>
    <w:basedOn w:val="DefaultParagraphFont"/>
    <w:link w:val="DocumentMap"/>
    <w:uiPriority w:val="99"/>
    <w:semiHidden/>
    <w:rsid w:val="00FC3AF0"/>
    <w:rPr>
      <w:rFonts w:ascii="Tahoma" w:hAnsi="Tahoma"/>
      <w:shd w:val="clear" w:color="auto" w:fill="000080"/>
      <w:lang w:val="en-GB" w:eastAsia="it-IT"/>
    </w:rPr>
  </w:style>
  <w:style w:type="character" w:customStyle="1" w:styleId="apple-converted-space">
    <w:name w:val="apple-converted-space"/>
    <w:basedOn w:val="DefaultParagraphFont"/>
    <w:rsid w:val="00FC3AF0"/>
  </w:style>
  <w:style w:type="paragraph" w:styleId="BalloonText">
    <w:name w:val="Balloon Text"/>
    <w:basedOn w:val="Normal"/>
    <w:link w:val="BalloonTextChar"/>
    <w:uiPriority w:val="99"/>
    <w:semiHidden/>
    <w:unhideWhenUsed/>
    <w:rsid w:val="00C513CB"/>
    <w:rPr>
      <w:sz w:val="18"/>
      <w:szCs w:val="18"/>
    </w:rPr>
  </w:style>
  <w:style w:type="character" w:customStyle="1" w:styleId="BalloonTextChar">
    <w:name w:val="Balloon Text Char"/>
    <w:basedOn w:val="DefaultParagraphFont"/>
    <w:link w:val="BalloonText"/>
    <w:uiPriority w:val="99"/>
    <w:semiHidden/>
    <w:rsid w:val="00C513CB"/>
    <w:rPr>
      <w:sz w:val="18"/>
      <w:szCs w:val="18"/>
      <w:lang w:val="en-GB" w:eastAsia="it-IT"/>
    </w:rPr>
  </w:style>
  <w:style w:type="character" w:customStyle="1" w:styleId="BodyTextChar">
    <w:name w:val="Body Text Char"/>
    <w:link w:val="BodyText"/>
    <w:rsid w:val="005F17D0"/>
    <w:rPr>
      <w:rFonts w:ascii="Arial" w:hAnsi="Arial"/>
      <w:color w:val="FF0000"/>
      <w:sz w:val="22"/>
      <w:lang w:val="en-GB" w:eastAsia="it-IT"/>
    </w:rPr>
  </w:style>
  <w:style w:type="paragraph" w:customStyle="1" w:styleId="a">
    <w:name w:val="正文（首行缩进两字）"/>
    <w:basedOn w:val="NormalIndent"/>
    <w:rsid w:val="000077CD"/>
    <w:pPr>
      <w:widowControl w:val="0"/>
      <w:adjustRightInd w:val="0"/>
      <w:snapToGrid w:val="0"/>
      <w:spacing w:before="120" w:after="120"/>
      <w:ind w:left="851" w:firstLineChars="200" w:firstLine="480"/>
      <w:jc w:val="both"/>
      <w:textAlignment w:val="baseline"/>
    </w:pPr>
    <w:rPr>
      <w:rFonts w:eastAsia="SimSun"/>
      <w:snapToGrid w:val="0"/>
      <w:sz w:val="24"/>
      <w:szCs w:val="24"/>
      <w:lang w:val="en-US" w:eastAsia="zh-CN"/>
    </w:rPr>
  </w:style>
  <w:style w:type="paragraph" w:styleId="NormalIndent">
    <w:name w:val="Normal Indent"/>
    <w:basedOn w:val="Normal"/>
    <w:uiPriority w:val="99"/>
    <w:semiHidden/>
    <w:unhideWhenUsed/>
    <w:rsid w:val="000077CD"/>
    <w:pPr>
      <w:ind w:left="720"/>
    </w:pPr>
  </w:style>
  <w:style w:type="numbering" w:customStyle="1" w:styleId="NoList1">
    <w:name w:val="No List1"/>
    <w:next w:val="NoList"/>
    <w:uiPriority w:val="99"/>
    <w:semiHidden/>
    <w:unhideWhenUsed/>
    <w:rsid w:val="009C1B8C"/>
  </w:style>
  <w:style w:type="character" w:customStyle="1" w:styleId="Heading1Char">
    <w:name w:val="Heading 1 Char"/>
    <w:basedOn w:val="DefaultParagraphFont"/>
    <w:link w:val="Heading1"/>
    <w:uiPriority w:val="9"/>
    <w:rsid w:val="009C1B8C"/>
    <w:rPr>
      <w:rFonts w:ascii="Arial" w:hAnsi="Arial"/>
      <w:b/>
      <w:lang w:val="en-GB" w:eastAsia="it-IT"/>
    </w:rPr>
  </w:style>
  <w:style w:type="table" w:customStyle="1" w:styleId="TableGrid5">
    <w:name w:val="Table Grid5"/>
    <w:basedOn w:val="TableNormal"/>
    <w:next w:val="TableGrid"/>
    <w:rsid w:val="009C1B8C"/>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C1B8C"/>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B8C"/>
    <w:pPr>
      <w:autoSpaceDE w:val="0"/>
      <w:autoSpaceDN w:val="0"/>
      <w:adjustRightInd w:val="0"/>
    </w:pPr>
    <w:rPr>
      <w:rFonts w:ascii="Calibri" w:eastAsiaTheme="minorHAnsi" w:hAnsi="Calibri" w:cs="Calibri"/>
      <w:color w:val="000000"/>
      <w:sz w:val="24"/>
      <w:szCs w:val="24"/>
      <w:lang w:val="en-IN"/>
    </w:rPr>
  </w:style>
  <w:style w:type="paragraph" w:styleId="NoSpacing">
    <w:name w:val="No Spacing"/>
    <w:uiPriority w:val="1"/>
    <w:qFormat/>
    <w:rsid w:val="009C1B8C"/>
    <w:rPr>
      <w:rFonts w:asciiTheme="minorHAnsi" w:eastAsiaTheme="minorHAnsi" w:hAnsiTheme="minorHAnsi" w:cstheme="minorBidi"/>
      <w:sz w:val="22"/>
      <w:szCs w:val="22"/>
      <w:lang w:val="en-IN"/>
    </w:rPr>
  </w:style>
  <w:style w:type="paragraph" w:styleId="Caption">
    <w:name w:val="caption"/>
    <w:aliases w:val="Tables"/>
    <w:basedOn w:val="TOCHeading"/>
    <w:next w:val="Normal"/>
    <w:uiPriority w:val="35"/>
    <w:unhideWhenUsed/>
    <w:qFormat/>
    <w:rsid w:val="009C1B8C"/>
    <w:pPr>
      <w:spacing w:before="120" w:after="120" w:line="300" w:lineRule="auto"/>
      <w:jc w:val="center"/>
    </w:pPr>
    <w:rPr>
      <w:rFonts w:ascii="Times New Roman" w:hAnsi="Times New Roman"/>
      <w:b/>
      <w:color w:val="auto"/>
      <w:sz w:val="22"/>
      <w:szCs w:val="18"/>
      <w:lang w:eastAsia="ja-JP"/>
    </w:rPr>
  </w:style>
  <w:style w:type="paragraph" w:styleId="TOCHeading">
    <w:name w:val="TOC Heading"/>
    <w:basedOn w:val="Heading1"/>
    <w:next w:val="Normal"/>
    <w:uiPriority w:val="39"/>
    <w:semiHidden/>
    <w:unhideWhenUsed/>
    <w:qFormat/>
    <w:rsid w:val="009C1B8C"/>
    <w:pPr>
      <w:keepLines/>
      <w:spacing w:before="240" w:line="276" w:lineRule="auto"/>
      <w:outlineLvl w:val="9"/>
    </w:pPr>
    <w:rPr>
      <w:rFonts w:asciiTheme="majorHAnsi" w:eastAsiaTheme="majorEastAsia" w:hAnsiTheme="majorHAnsi" w:cstheme="majorBidi"/>
      <w:b w:val="0"/>
      <w:color w:val="2F5496" w:themeColor="accent1" w:themeShade="BF"/>
      <w:sz w:val="32"/>
      <w:szCs w:val="32"/>
      <w:lang w:val="en-US" w:eastAsia="en-US"/>
    </w:rPr>
  </w:style>
  <w:style w:type="character" w:customStyle="1" w:styleId="CommentTextChar">
    <w:name w:val="Comment Text Char"/>
    <w:basedOn w:val="DefaultParagraphFont"/>
    <w:link w:val="CommentText"/>
    <w:semiHidden/>
    <w:rsid w:val="009C1B8C"/>
    <w:rPr>
      <w:lang w:val="en-GB" w:eastAsia="it-IT"/>
    </w:rPr>
  </w:style>
  <w:style w:type="paragraph" w:styleId="Revision">
    <w:name w:val="Revision"/>
    <w:hidden/>
    <w:uiPriority w:val="99"/>
    <w:semiHidden/>
    <w:rsid w:val="009C1B8C"/>
    <w:rPr>
      <w:rFonts w:asciiTheme="minorHAnsi" w:eastAsiaTheme="minorEastAsia" w:hAnsiTheme="minorHAnsi" w:cstheme="minorBidi"/>
      <w:sz w:val="22"/>
      <w:szCs w:val="22"/>
    </w:rPr>
  </w:style>
  <w:style w:type="paragraph" w:customStyle="1" w:styleId="OmniPage14">
    <w:name w:val="OmniPage #14"/>
    <w:basedOn w:val="Normal"/>
    <w:rsid w:val="009C1B8C"/>
    <w:pPr>
      <w:spacing w:line="260" w:lineRule="exact"/>
    </w:pPr>
    <w:rPr>
      <w:rFonts w:eastAsia="BatangChe"/>
      <w:lang w:val="en-US" w:eastAsia="ko-KR"/>
    </w:rPr>
  </w:style>
  <w:style w:type="character" w:customStyle="1" w:styleId="Heading3Char">
    <w:name w:val="Heading 3 Char"/>
    <w:basedOn w:val="DefaultParagraphFont"/>
    <w:link w:val="Heading3"/>
    <w:uiPriority w:val="9"/>
    <w:rsid w:val="009C1B8C"/>
    <w:rPr>
      <w:b/>
      <w:sz w:val="24"/>
      <w:lang w:val="en-GB" w:eastAsia="it-IT"/>
    </w:rPr>
  </w:style>
  <w:style w:type="character" w:customStyle="1" w:styleId="Heading4Char">
    <w:name w:val="Heading 4 Char"/>
    <w:basedOn w:val="DefaultParagraphFont"/>
    <w:link w:val="Heading4"/>
    <w:uiPriority w:val="9"/>
    <w:rsid w:val="009C1B8C"/>
    <w:rPr>
      <w:rFonts w:ascii="Arial" w:hAnsi="Arial"/>
      <w:sz w:val="24"/>
      <w:lang w:val="en-GB" w:eastAsia="it-IT"/>
    </w:rPr>
  </w:style>
  <w:style w:type="character" w:customStyle="1" w:styleId="Heading5Char">
    <w:name w:val="Heading 5 Char"/>
    <w:basedOn w:val="DefaultParagraphFont"/>
    <w:link w:val="Heading5"/>
    <w:uiPriority w:val="9"/>
    <w:rsid w:val="009C1B8C"/>
    <w:rPr>
      <w:rFonts w:ascii="Arial" w:hAnsi="Arial"/>
      <w:sz w:val="24"/>
      <w:lang w:val="en-GB" w:eastAsia="it-IT"/>
    </w:rPr>
  </w:style>
  <w:style w:type="character" w:customStyle="1" w:styleId="Heading2Char">
    <w:name w:val="Heading 2 Char"/>
    <w:basedOn w:val="DefaultParagraphFont"/>
    <w:link w:val="Heading2"/>
    <w:rsid w:val="00617362"/>
    <w:rPr>
      <w:rFonts w:ascii="Arial" w:hAnsi="Arial"/>
      <w:b/>
      <w:i/>
      <w:sz w:val="16"/>
      <w:lang w:val="en-GB" w:eastAsia="it-IT"/>
    </w:rPr>
  </w:style>
  <w:style w:type="character" w:customStyle="1" w:styleId="Heading6Char">
    <w:name w:val="Heading 6 Char"/>
    <w:basedOn w:val="DefaultParagraphFont"/>
    <w:link w:val="Heading6"/>
    <w:rsid w:val="00617362"/>
    <w:rPr>
      <w:rFonts w:ascii="Arial" w:hAnsi="Arial"/>
      <w:snapToGrid w:val="0"/>
      <w:color w:val="000000"/>
      <w:sz w:val="24"/>
    </w:rPr>
  </w:style>
  <w:style w:type="character" w:customStyle="1" w:styleId="Heading7Char">
    <w:name w:val="Heading 7 Char"/>
    <w:basedOn w:val="DefaultParagraphFont"/>
    <w:link w:val="Heading7"/>
    <w:rsid w:val="00617362"/>
    <w:rPr>
      <w:rFonts w:ascii="Arial" w:hAnsi="Arial"/>
      <w:sz w:val="24"/>
      <w:lang w:val="en-GB" w:eastAsia="it-IT"/>
    </w:rPr>
  </w:style>
  <w:style w:type="character" w:customStyle="1" w:styleId="Heading8Char">
    <w:name w:val="Heading 8 Char"/>
    <w:basedOn w:val="DefaultParagraphFont"/>
    <w:link w:val="Heading8"/>
    <w:rsid w:val="00617362"/>
    <w:rPr>
      <w:rFonts w:ascii="Arial" w:hAnsi="Arial"/>
      <w:b/>
      <w:sz w:val="28"/>
      <w:lang w:val="en-GB" w:eastAsia="it-IT"/>
    </w:rPr>
  </w:style>
  <w:style w:type="character" w:customStyle="1" w:styleId="Heading9Char">
    <w:name w:val="Heading 9 Char"/>
    <w:basedOn w:val="DefaultParagraphFont"/>
    <w:link w:val="Heading9"/>
    <w:rsid w:val="00617362"/>
    <w:rPr>
      <w:b/>
      <w:color w:val="FF0000"/>
      <w:sz w:val="40"/>
      <w:lang w:val="it-IT" w:eastAsia="it-IT"/>
    </w:rPr>
  </w:style>
  <w:style w:type="character" w:customStyle="1" w:styleId="BodyText2Char">
    <w:name w:val="Body Text 2 Char"/>
    <w:basedOn w:val="DefaultParagraphFont"/>
    <w:link w:val="BodyText2"/>
    <w:semiHidden/>
    <w:rsid w:val="00617362"/>
    <w:rPr>
      <w:rFonts w:ascii="Arial" w:hAnsi="Arial"/>
      <w:color w:val="FF0000"/>
      <w:sz w:val="22"/>
      <w:lang w:val="en-GB" w:eastAsia="it-IT"/>
    </w:rPr>
  </w:style>
  <w:style w:type="character" w:customStyle="1" w:styleId="BodyText3Char">
    <w:name w:val="Body Text 3 Char"/>
    <w:basedOn w:val="DefaultParagraphFont"/>
    <w:link w:val="BodyText3"/>
    <w:semiHidden/>
    <w:rsid w:val="00617362"/>
    <w:rPr>
      <w:rFonts w:ascii="Arial" w:hAnsi="Arial"/>
      <w:sz w:val="24"/>
      <w:lang w:val="en-GB" w:eastAsia="it-IT"/>
    </w:rPr>
  </w:style>
  <w:style w:type="character" w:customStyle="1" w:styleId="BodyTextIndentChar">
    <w:name w:val="Body Text Indent Char"/>
    <w:basedOn w:val="DefaultParagraphFont"/>
    <w:link w:val="BodyTextIndent"/>
    <w:semiHidden/>
    <w:rsid w:val="00617362"/>
    <w:rPr>
      <w:rFonts w:ascii="Arial" w:hAnsi="Arial"/>
      <w:sz w:val="24"/>
      <w:lang w:val="en-GB" w:eastAsia="it-IT"/>
    </w:rPr>
  </w:style>
  <w:style w:type="character" w:customStyle="1" w:styleId="BodyTextIndent2Char">
    <w:name w:val="Body Text Indent 2 Char"/>
    <w:basedOn w:val="DefaultParagraphFont"/>
    <w:link w:val="BodyTextIndent2"/>
    <w:semiHidden/>
    <w:rsid w:val="00617362"/>
    <w:rPr>
      <w:rFonts w:ascii="Arial" w:hAnsi="Arial"/>
      <w:snapToGrid w:val="0"/>
      <w:color w:val="000000"/>
      <w:sz w:val="24"/>
    </w:rPr>
  </w:style>
  <w:style w:type="character" w:customStyle="1" w:styleId="BodyTextIndent3Char">
    <w:name w:val="Body Text Indent 3 Char"/>
    <w:basedOn w:val="DefaultParagraphFont"/>
    <w:link w:val="BodyTextIndent3"/>
    <w:semiHidden/>
    <w:rsid w:val="00617362"/>
    <w:rPr>
      <w:rFonts w:ascii="Arial" w:hAnsi="Arial"/>
      <w:sz w:val="24"/>
      <w:lang w:eastAsia="it-IT"/>
    </w:rPr>
  </w:style>
  <w:style w:type="character" w:customStyle="1" w:styleId="SubtitleChar">
    <w:name w:val="Subtitle Char"/>
    <w:basedOn w:val="DefaultParagraphFont"/>
    <w:link w:val="Subtitle"/>
    <w:rsid w:val="00617362"/>
    <w:rPr>
      <w:rFonts w:ascii="Arial" w:hAnsi="Arial"/>
      <w:b/>
      <w:lang w:val="it-IT" w:eastAsia="it-IT"/>
    </w:rPr>
  </w:style>
  <w:style w:type="character" w:styleId="Hyperlink">
    <w:name w:val="Hyperlink"/>
    <w:basedOn w:val="DefaultParagraphFont"/>
    <w:uiPriority w:val="99"/>
    <w:unhideWhenUsed/>
    <w:rsid w:val="00EB5A3F"/>
    <w:rPr>
      <w:color w:val="0563C1"/>
      <w:u w:val="single"/>
    </w:rPr>
  </w:style>
  <w:style w:type="character" w:styleId="FollowedHyperlink">
    <w:name w:val="FollowedHyperlink"/>
    <w:basedOn w:val="DefaultParagraphFont"/>
    <w:uiPriority w:val="99"/>
    <w:semiHidden/>
    <w:unhideWhenUsed/>
    <w:rsid w:val="00EB5A3F"/>
    <w:rPr>
      <w:color w:val="954F72"/>
      <w:u w:val="single"/>
    </w:rPr>
  </w:style>
  <w:style w:type="paragraph" w:customStyle="1" w:styleId="msonormal0">
    <w:name w:val="msonormal"/>
    <w:basedOn w:val="Normal"/>
    <w:rsid w:val="00EB5A3F"/>
    <w:pPr>
      <w:spacing w:before="100" w:beforeAutospacing="1" w:after="100" w:afterAutospacing="1"/>
    </w:pPr>
    <w:rPr>
      <w:sz w:val="24"/>
      <w:szCs w:val="24"/>
      <w:lang w:val="en-IN" w:eastAsia="en-IN"/>
    </w:rPr>
  </w:style>
  <w:style w:type="paragraph" w:customStyle="1" w:styleId="font5">
    <w:name w:val="font5"/>
    <w:basedOn w:val="Normal"/>
    <w:rsid w:val="00EB5A3F"/>
    <w:pPr>
      <w:spacing w:before="100" w:beforeAutospacing="1" w:after="100" w:afterAutospacing="1"/>
    </w:pPr>
    <w:rPr>
      <w:rFonts w:ascii="Arial" w:hAnsi="Arial" w:cs="Arial"/>
      <w:color w:val="000000"/>
      <w:sz w:val="22"/>
      <w:szCs w:val="22"/>
      <w:lang w:val="en-IN" w:eastAsia="en-IN"/>
    </w:rPr>
  </w:style>
  <w:style w:type="paragraph" w:customStyle="1" w:styleId="font6">
    <w:name w:val="font6"/>
    <w:basedOn w:val="Normal"/>
    <w:rsid w:val="00EB5A3F"/>
    <w:pPr>
      <w:spacing w:before="100" w:beforeAutospacing="1" w:after="100" w:afterAutospacing="1"/>
    </w:pPr>
    <w:rPr>
      <w:rFonts w:ascii="Arial" w:hAnsi="Arial" w:cs="Arial"/>
      <w:color w:val="000000"/>
      <w:sz w:val="22"/>
      <w:szCs w:val="22"/>
      <w:lang w:val="en-IN" w:eastAsia="en-IN"/>
    </w:rPr>
  </w:style>
  <w:style w:type="paragraph" w:customStyle="1" w:styleId="font7">
    <w:name w:val="font7"/>
    <w:basedOn w:val="Normal"/>
    <w:rsid w:val="00EB5A3F"/>
    <w:pPr>
      <w:spacing w:before="100" w:beforeAutospacing="1" w:after="100" w:afterAutospacing="1"/>
    </w:pPr>
    <w:rPr>
      <w:rFonts w:ascii="Arial" w:hAnsi="Arial" w:cs="Arial"/>
      <w:color w:val="00B050"/>
      <w:sz w:val="22"/>
      <w:szCs w:val="22"/>
      <w:lang w:val="en-IN" w:eastAsia="en-IN"/>
    </w:rPr>
  </w:style>
  <w:style w:type="paragraph" w:customStyle="1" w:styleId="xl63">
    <w:name w:val="xl63"/>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IN" w:eastAsia="en-IN"/>
    </w:rPr>
  </w:style>
  <w:style w:type="paragraph" w:customStyle="1" w:styleId="xl64">
    <w:name w:val="xl64"/>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IN" w:eastAsia="en-IN"/>
    </w:rPr>
  </w:style>
  <w:style w:type="paragraph" w:customStyle="1" w:styleId="xl65">
    <w:name w:val="xl65"/>
    <w:basedOn w:val="Normal"/>
    <w:rsid w:val="00EB5A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textAlignment w:val="center"/>
    </w:pPr>
    <w:rPr>
      <w:rFonts w:ascii="Arial" w:hAnsi="Arial" w:cs="Arial"/>
      <w:sz w:val="24"/>
      <w:szCs w:val="24"/>
      <w:lang w:val="en-IN" w:eastAsia="en-IN"/>
    </w:rPr>
  </w:style>
  <w:style w:type="paragraph" w:customStyle="1" w:styleId="xl66">
    <w:name w:val="xl66"/>
    <w:basedOn w:val="Normal"/>
    <w:rsid w:val="00EB5A3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color w:val="000000"/>
      <w:sz w:val="24"/>
      <w:szCs w:val="24"/>
      <w:lang w:val="en-IN" w:eastAsia="en-IN"/>
    </w:rPr>
  </w:style>
  <w:style w:type="paragraph" w:customStyle="1" w:styleId="xl67">
    <w:name w:val="xl67"/>
    <w:basedOn w:val="Normal"/>
    <w:rsid w:val="00EB5A3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Arial" w:hAnsi="Arial" w:cs="Arial"/>
      <w:color w:val="000000"/>
      <w:sz w:val="24"/>
      <w:szCs w:val="24"/>
      <w:lang w:val="en-IN" w:eastAsia="en-IN"/>
    </w:rPr>
  </w:style>
  <w:style w:type="paragraph" w:customStyle="1" w:styleId="xl68">
    <w:name w:val="xl68"/>
    <w:basedOn w:val="Normal"/>
    <w:rsid w:val="00EB5A3F"/>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rFonts w:ascii="Arial" w:hAnsi="Arial" w:cs="Arial"/>
      <w:color w:val="000000"/>
      <w:sz w:val="24"/>
      <w:szCs w:val="24"/>
      <w:lang w:val="en-IN" w:eastAsia="en-IN"/>
    </w:rPr>
  </w:style>
  <w:style w:type="paragraph" w:customStyle="1" w:styleId="xl69">
    <w:name w:val="xl69"/>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IN" w:eastAsia="en-IN"/>
    </w:rPr>
  </w:style>
  <w:style w:type="paragraph" w:customStyle="1" w:styleId="xl70">
    <w:name w:val="xl70"/>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4"/>
      <w:szCs w:val="24"/>
      <w:lang w:val="en-IN" w:eastAsia="en-IN"/>
    </w:rPr>
  </w:style>
  <w:style w:type="paragraph" w:customStyle="1" w:styleId="xl71">
    <w:name w:val="xl71"/>
    <w:basedOn w:val="Normal"/>
    <w:rsid w:val="00EB5A3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color w:val="000000"/>
      <w:sz w:val="24"/>
      <w:szCs w:val="24"/>
      <w:lang w:val="en-IN" w:eastAsia="en-IN"/>
    </w:rPr>
  </w:style>
  <w:style w:type="paragraph" w:customStyle="1" w:styleId="xl72">
    <w:name w:val="xl72"/>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EB5A3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color w:val="000000"/>
      <w:sz w:val="24"/>
      <w:szCs w:val="24"/>
      <w:lang w:val="en-IN" w:eastAsia="en-IN"/>
    </w:rPr>
  </w:style>
  <w:style w:type="paragraph" w:customStyle="1" w:styleId="xl74">
    <w:name w:val="xl74"/>
    <w:basedOn w:val="Normal"/>
    <w:rsid w:val="00EB5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n-IN" w:eastAsia="en-IN"/>
    </w:rPr>
  </w:style>
  <w:style w:type="paragraph" w:customStyle="1" w:styleId="xl75">
    <w:name w:val="xl75"/>
    <w:basedOn w:val="Normal"/>
    <w:rsid w:val="00EB5A3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color w:val="000000"/>
      <w:sz w:val="24"/>
      <w:szCs w:val="24"/>
      <w:lang w:val="en-IN" w:eastAsia="en-IN"/>
    </w:rPr>
  </w:style>
  <w:style w:type="numbering" w:customStyle="1" w:styleId="Style1">
    <w:name w:val="Style1"/>
    <w:uiPriority w:val="99"/>
    <w:rsid w:val="0044176B"/>
    <w:pPr>
      <w:numPr>
        <w:numId w:val="17"/>
      </w:numPr>
    </w:pPr>
  </w:style>
  <w:style w:type="character" w:styleId="BookTitle">
    <w:name w:val="Book Title"/>
    <w:basedOn w:val="DefaultParagraphFont"/>
    <w:uiPriority w:val="33"/>
    <w:qFormat/>
    <w:rsid w:val="00B50FC9"/>
    <w:rPr>
      <w:b/>
      <w:bCs/>
      <w:smallCaps/>
      <w:spacing w:val="5"/>
    </w:rPr>
  </w:style>
  <w:style w:type="character" w:styleId="UnresolvedMention">
    <w:name w:val="Unresolved Mention"/>
    <w:basedOn w:val="DefaultParagraphFont"/>
    <w:uiPriority w:val="99"/>
    <w:semiHidden/>
    <w:unhideWhenUsed/>
    <w:rsid w:val="00C7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65958">
      <w:bodyDiv w:val="1"/>
      <w:marLeft w:val="0"/>
      <w:marRight w:val="0"/>
      <w:marTop w:val="0"/>
      <w:marBottom w:val="0"/>
      <w:divBdr>
        <w:top w:val="none" w:sz="0" w:space="0" w:color="auto"/>
        <w:left w:val="none" w:sz="0" w:space="0" w:color="auto"/>
        <w:bottom w:val="none" w:sz="0" w:space="0" w:color="auto"/>
        <w:right w:val="none" w:sz="0" w:space="0" w:color="auto"/>
      </w:divBdr>
    </w:div>
    <w:div w:id="1275672716">
      <w:bodyDiv w:val="1"/>
      <w:marLeft w:val="0"/>
      <w:marRight w:val="0"/>
      <w:marTop w:val="0"/>
      <w:marBottom w:val="0"/>
      <w:divBdr>
        <w:top w:val="none" w:sz="0" w:space="0" w:color="auto"/>
        <w:left w:val="none" w:sz="0" w:space="0" w:color="auto"/>
        <w:bottom w:val="none" w:sz="0" w:space="0" w:color="auto"/>
        <w:right w:val="none" w:sz="0" w:space="0" w:color="auto"/>
      </w:divBdr>
    </w:div>
    <w:div w:id="1283533449">
      <w:bodyDiv w:val="1"/>
      <w:marLeft w:val="0"/>
      <w:marRight w:val="0"/>
      <w:marTop w:val="0"/>
      <w:marBottom w:val="0"/>
      <w:divBdr>
        <w:top w:val="none" w:sz="0" w:space="0" w:color="auto"/>
        <w:left w:val="none" w:sz="0" w:space="0" w:color="auto"/>
        <w:bottom w:val="none" w:sz="0" w:space="0" w:color="auto"/>
        <w:right w:val="none" w:sz="0" w:space="0" w:color="auto"/>
      </w:divBdr>
    </w:div>
    <w:div w:id="1491867724">
      <w:bodyDiv w:val="1"/>
      <w:marLeft w:val="0"/>
      <w:marRight w:val="0"/>
      <w:marTop w:val="0"/>
      <w:marBottom w:val="0"/>
      <w:divBdr>
        <w:top w:val="none" w:sz="0" w:space="0" w:color="auto"/>
        <w:left w:val="none" w:sz="0" w:space="0" w:color="auto"/>
        <w:bottom w:val="none" w:sz="0" w:space="0" w:color="auto"/>
        <w:right w:val="none" w:sz="0" w:space="0" w:color="auto"/>
      </w:divBdr>
    </w:div>
    <w:div w:id="1554121115">
      <w:bodyDiv w:val="1"/>
      <w:marLeft w:val="0"/>
      <w:marRight w:val="0"/>
      <w:marTop w:val="0"/>
      <w:marBottom w:val="0"/>
      <w:divBdr>
        <w:top w:val="none" w:sz="0" w:space="0" w:color="auto"/>
        <w:left w:val="none" w:sz="0" w:space="0" w:color="auto"/>
        <w:bottom w:val="none" w:sz="0" w:space="0" w:color="auto"/>
        <w:right w:val="none" w:sz="0" w:space="0" w:color="auto"/>
      </w:divBdr>
    </w:div>
    <w:div w:id="2064520402">
      <w:bodyDiv w:val="1"/>
      <w:marLeft w:val="0"/>
      <w:marRight w:val="0"/>
      <w:marTop w:val="0"/>
      <w:marBottom w:val="0"/>
      <w:divBdr>
        <w:top w:val="none" w:sz="0" w:space="0" w:color="auto"/>
        <w:left w:val="none" w:sz="0" w:space="0" w:color="auto"/>
        <w:bottom w:val="none" w:sz="0" w:space="0" w:color="auto"/>
        <w:right w:val="none" w:sz="0" w:space="0" w:color="auto"/>
      </w:divBdr>
    </w:div>
    <w:div w:id="21270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4612</Words>
  <Characters>26290</Characters>
  <Application>Microsoft Office Word</Application>
  <DocSecurity>0</DocSecurity>
  <Lines>219</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POS	</vt:lpstr>
    </vt:vector>
  </TitlesOfParts>
  <Manager/>
  <Company> </Company>
  <LinksUpToDate>false</LinksUpToDate>
  <CharactersWithSpaces>30841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8</cp:revision>
  <cp:lastPrinted>2019-07-07T18:54:00Z</cp:lastPrinted>
  <dcterms:created xsi:type="dcterms:W3CDTF">2022-01-25T10:31:00Z</dcterms:created>
  <dcterms:modified xsi:type="dcterms:W3CDTF">2022-01-25T10:39:00Z</dcterms:modified>
  <cp:category/>
</cp:coreProperties>
</file>