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1" w:type="dxa"/>
        <w:tblInd w:w="71" w:type="dxa"/>
        <w:tblLayout w:type="fixed"/>
        <w:tblCellMar>
          <w:left w:w="71" w:type="dxa"/>
          <w:right w:w="71" w:type="dxa"/>
        </w:tblCellMar>
        <w:tblLook w:val="0000" w:firstRow="0" w:lastRow="0" w:firstColumn="0" w:lastColumn="0" w:noHBand="0" w:noVBand="0"/>
      </w:tblPr>
      <w:tblGrid>
        <w:gridCol w:w="572"/>
        <w:gridCol w:w="1319"/>
        <w:gridCol w:w="4252"/>
        <w:gridCol w:w="993"/>
        <w:gridCol w:w="1417"/>
        <w:gridCol w:w="425"/>
        <w:gridCol w:w="993"/>
      </w:tblGrid>
      <w:tr w:rsidR="001250CC" w:rsidRPr="00F215DD" w14:paraId="6728D5BB" w14:textId="77777777" w:rsidTr="00E95E3C">
        <w:trPr>
          <w:cantSplit/>
          <w:trHeight w:val="948"/>
        </w:trPr>
        <w:tc>
          <w:tcPr>
            <w:tcW w:w="1891" w:type="dxa"/>
            <w:gridSpan w:val="2"/>
            <w:tcBorders>
              <w:top w:val="single" w:sz="18" w:space="0" w:color="auto"/>
              <w:left w:val="single" w:sz="18" w:space="0" w:color="auto"/>
              <w:bottom w:val="single" w:sz="2" w:space="0" w:color="auto"/>
            </w:tcBorders>
          </w:tcPr>
          <w:p w14:paraId="099A29AB" w14:textId="77777777" w:rsidR="001250CC" w:rsidRPr="00F215DD" w:rsidRDefault="001250CC" w:rsidP="008A25CD">
            <w:pPr>
              <w:jc w:val="center"/>
              <w:rPr>
                <w:rFonts w:asciiTheme="minorHAnsi" w:hAnsiTheme="minorHAnsi" w:cstheme="minorHAnsi"/>
                <w:sz w:val="18"/>
                <w:szCs w:val="18"/>
              </w:rPr>
            </w:pPr>
            <w:r w:rsidRPr="00F215DD">
              <w:rPr>
                <w:rFonts w:asciiTheme="minorHAnsi" w:hAnsiTheme="minorHAnsi" w:cstheme="minorHAnsi"/>
                <w:noProof/>
                <w:sz w:val="18"/>
                <w:szCs w:val="18"/>
                <w:lang w:eastAsia="sk-SK"/>
              </w:rPr>
              <w:drawing>
                <wp:anchor distT="0" distB="0" distL="114300" distR="114300" simplePos="0" relativeHeight="251724288" behindDoc="0" locked="0" layoutInCell="1" allowOverlap="1" wp14:anchorId="24D19A32" wp14:editId="181533E7">
                  <wp:simplePos x="0" y="0"/>
                  <wp:positionH relativeFrom="column">
                    <wp:posOffset>323009</wp:posOffset>
                  </wp:positionH>
                  <wp:positionV relativeFrom="paragraph">
                    <wp:posOffset>20955</wp:posOffset>
                  </wp:positionV>
                  <wp:extent cx="579646" cy="552893"/>
                  <wp:effectExtent l="0" t="0" r="5080" b="0"/>
                  <wp:wrapNone/>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9646" cy="552893"/>
                          </a:xfrm>
                          <a:prstGeom prst="rect">
                            <a:avLst/>
                          </a:prstGeom>
                        </pic:spPr>
                      </pic:pic>
                    </a:graphicData>
                  </a:graphic>
                  <wp14:sizeRelH relativeFrom="page">
                    <wp14:pctWidth>0</wp14:pctWidth>
                  </wp14:sizeRelH>
                  <wp14:sizeRelV relativeFrom="page">
                    <wp14:pctHeight>0</wp14:pctHeight>
                  </wp14:sizeRelV>
                </wp:anchor>
              </w:drawing>
            </w:r>
          </w:p>
          <w:p w14:paraId="7A3D2F14" w14:textId="77777777" w:rsidR="001250CC" w:rsidRPr="00F215DD" w:rsidRDefault="001250CC" w:rsidP="008A25CD">
            <w:pPr>
              <w:rPr>
                <w:rFonts w:asciiTheme="minorHAnsi" w:hAnsiTheme="minorHAnsi" w:cstheme="minorHAnsi"/>
                <w:sz w:val="18"/>
                <w:szCs w:val="18"/>
              </w:rPr>
            </w:pPr>
          </w:p>
        </w:tc>
        <w:tc>
          <w:tcPr>
            <w:tcW w:w="8080" w:type="dxa"/>
            <w:gridSpan w:val="5"/>
            <w:tcBorders>
              <w:top w:val="single" w:sz="18" w:space="0" w:color="auto"/>
              <w:bottom w:val="single" w:sz="2" w:space="0" w:color="auto"/>
              <w:right w:val="single" w:sz="18" w:space="0" w:color="auto"/>
            </w:tcBorders>
          </w:tcPr>
          <w:p w14:paraId="184407AE" w14:textId="77777777" w:rsidR="001250CC" w:rsidRPr="00F215DD" w:rsidRDefault="001250CC" w:rsidP="008A25CD">
            <w:pPr>
              <w:pStyle w:val="Header"/>
              <w:rPr>
                <w:rFonts w:asciiTheme="minorHAnsi" w:hAnsiTheme="minorHAnsi" w:cstheme="minorHAnsi"/>
                <w:sz w:val="10"/>
                <w:szCs w:val="10"/>
                <w:lang w:val="en-US"/>
              </w:rPr>
            </w:pPr>
          </w:p>
          <w:p w14:paraId="04E769F8" w14:textId="77777777" w:rsidR="001250CC" w:rsidRPr="00F215DD" w:rsidRDefault="001250CC" w:rsidP="008A25CD">
            <w:pPr>
              <w:pStyle w:val="Header"/>
              <w:rPr>
                <w:rFonts w:asciiTheme="minorHAnsi" w:hAnsiTheme="minorHAnsi" w:cstheme="minorHAnsi"/>
                <w:sz w:val="18"/>
                <w:szCs w:val="18"/>
                <w:lang w:val="en-US"/>
              </w:rPr>
            </w:pPr>
            <w:r w:rsidRPr="00F215DD">
              <w:rPr>
                <w:rFonts w:asciiTheme="minorHAnsi" w:hAnsiTheme="minorHAnsi" w:cstheme="minorHAnsi"/>
                <w:sz w:val="18"/>
                <w:szCs w:val="18"/>
                <w:lang w:val="en-US"/>
              </w:rPr>
              <w:t>Owner:</w:t>
            </w:r>
          </w:p>
          <w:p w14:paraId="3CD8F4B5" w14:textId="77777777" w:rsidR="001250CC" w:rsidRPr="00F215DD" w:rsidRDefault="001250CC" w:rsidP="008A25CD">
            <w:pPr>
              <w:pStyle w:val="Header"/>
              <w:rPr>
                <w:rFonts w:asciiTheme="minorHAnsi" w:hAnsiTheme="minorHAnsi" w:cstheme="minorHAnsi"/>
                <w:sz w:val="18"/>
                <w:szCs w:val="18"/>
                <w:lang w:val="en-US"/>
              </w:rPr>
            </w:pPr>
            <w:r w:rsidRPr="00F215DD">
              <w:rPr>
                <w:rFonts w:asciiTheme="minorHAnsi" w:hAnsiTheme="minorHAnsi" w:cstheme="minorHAnsi"/>
                <w:sz w:val="18"/>
                <w:szCs w:val="18"/>
                <w:lang w:val="en-US"/>
              </w:rPr>
              <w:t>HINDALCO INDUSTRIES LIMITED</w:t>
            </w:r>
          </w:p>
          <w:p w14:paraId="6A30A4A2" w14:textId="77777777" w:rsidR="001250CC" w:rsidRPr="00F215DD" w:rsidRDefault="001250CC" w:rsidP="008A25CD">
            <w:pPr>
              <w:pStyle w:val="Header"/>
              <w:rPr>
                <w:rFonts w:asciiTheme="minorHAnsi" w:hAnsiTheme="minorHAnsi" w:cstheme="minorHAnsi"/>
                <w:sz w:val="18"/>
                <w:szCs w:val="18"/>
                <w:lang w:val="en-US"/>
              </w:rPr>
            </w:pPr>
            <w:r w:rsidRPr="00F215DD">
              <w:rPr>
                <w:rFonts w:asciiTheme="minorHAnsi" w:hAnsiTheme="minorHAnsi" w:cstheme="minorHAnsi"/>
                <w:sz w:val="18"/>
                <w:szCs w:val="18"/>
                <w:lang w:val="en-US"/>
              </w:rPr>
              <w:t xml:space="preserve">Ahura Centre, 1st Floor, B Wing, </w:t>
            </w:r>
            <w:proofErr w:type="spellStart"/>
            <w:r w:rsidRPr="00F215DD">
              <w:rPr>
                <w:rFonts w:asciiTheme="minorHAnsi" w:hAnsiTheme="minorHAnsi" w:cstheme="minorHAnsi"/>
                <w:sz w:val="18"/>
                <w:szCs w:val="18"/>
                <w:lang w:val="en-US"/>
              </w:rPr>
              <w:t>Mahakali</w:t>
            </w:r>
            <w:proofErr w:type="spellEnd"/>
            <w:r w:rsidRPr="00F215DD">
              <w:rPr>
                <w:rFonts w:asciiTheme="minorHAnsi" w:hAnsiTheme="minorHAnsi" w:cstheme="minorHAnsi"/>
                <w:sz w:val="18"/>
                <w:szCs w:val="18"/>
                <w:lang w:val="en-US"/>
              </w:rPr>
              <w:t xml:space="preserve"> Caves Road, Andheri (East), Mumbai - 400 093, India</w:t>
            </w:r>
          </w:p>
        </w:tc>
      </w:tr>
      <w:tr w:rsidR="001250CC" w:rsidRPr="00F215DD" w14:paraId="5F8A8203" w14:textId="77777777" w:rsidTr="00E95E3C">
        <w:trPr>
          <w:cantSplit/>
          <w:trHeight w:val="948"/>
        </w:trPr>
        <w:tc>
          <w:tcPr>
            <w:tcW w:w="1891" w:type="dxa"/>
            <w:gridSpan w:val="2"/>
            <w:tcBorders>
              <w:top w:val="single" w:sz="2" w:space="0" w:color="auto"/>
              <w:left w:val="single" w:sz="18" w:space="0" w:color="auto"/>
              <w:bottom w:val="single" w:sz="4" w:space="0" w:color="auto"/>
            </w:tcBorders>
          </w:tcPr>
          <w:p w14:paraId="249C62F1" w14:textId="77777777" w:rsidR="001250CC" w:rsidRPr="00F215DD" w:rsidRDefault="001250CC" w:rsidP="008A25CD">
            <w:pPr>
              <w:jc w:val="center"/>
              <w:rPr>
                <w:rFonts w:asciiTheme="minorHAnsi" w:hAnsiTheme="minorHAnsi" w:cstheme="minorHAnsi"/>
                <w:sz w:val="18"/>
                <w:szCs w:val="18"/>
              </w:rPr>
            </w:pPr>
            <w:r w:rsidRPr="00F215DD">
              <w:rPr>
                <w:rFonts w:asciiTheme="minorHAnsi" w:hAnsiTheme="minorHAnsi" w:cstheme="minorHAnsi"/>
                <w:noProof/>
                <w:sz w:val="18"/>
                <w:szCs w:val="18"/>
              </w:rPr>
              <w:drawing>
                <wp:anchor distT="0" distB="0" distL="114300" distR="114300" simplePos="0" relativeHeight="251723264" behindDoc="0" locked="0" layoutInCell="1" allowOverlap="1" wp14:anchorId="0074E031" wp14:editId="1EC95EEA">
                  <wp:simplePos x="0" y="0"/>
                  <wp:positionH relativeFrom="column">
                    <wp:posOffset>309880</wp:posOffset>
                  </wp:positionH>
                  <wp:positionV relativeFrom="paragraph">
                    <wp:posOffset>75668</wp:posOffset>
                  </wp:positionV>
                  <wp:extent cx="762000" cy="444500"/>
                  <wp:effectExtent l="0" t="0" r="0" b="0"/>
                  <wp:wrapNone/>
                  <wp:docPr id="21" name="图片 10" descr="A picture containing text&#10;&#10;Description automatically generated">
                    <a:extLst xmlns:a="http://schemas.openxmlformats.org/drawingml/2006/main">
                      <a:ext uri="{FF2B5EF4-FFF2-40B4-BE49-F238E27FC236}">
                        <a16:creationId xmlns:a16="http://schemas.microsoft.com/office/drawing/2014/main" id="{49EA56B8-4CE2-054E-9CE1-E90F70CC606A}"/>
                      </a:ext>
                    </a:extLst>
                  </wp:docPr>
                  <wp:cNvGraphicFramePr/>
                  <a:graphic xmlns:a="http://schemas.openxmlformats.org/drawingml/2006/main">
                    <a:graphicData uri="http://schemas.openxmlformats.org/drawingml/2006/picture">
                      <pic:pic xmlns:pic="http://schemas.openxmlformats.org/drawingml/2006/picture">
                        <pic:nvPicPr>
                          <pic:cNvPr id="21" name="图片 10" descr="A picture containing text&#10;&#10;Description automatically generated">
                            <a:extLst>
                              <a:ext uri="{FF2B5EF4-FFF2-40B4-BE49-F238E27FC236}">
                                <a16:creationId xmlns:a16="http://schemas.microsoft.com/office/drawing/2014/main" id="{49EA56B8-4CE2-054E-9CE1-E90F70CC606A}"/>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444500"/>
                          </a:xfrm>
                          <a:prstGeom prst="rect">
                            <a:avLst/>
                          </a:prstGeom>
                        </pic:spPr>
                      </pic:pic>
                    </a:graphicData>
                  </a:graphic>
                  <wp14:sizeRelH relativeFrom="page">
                    <wp14:pctWidth>0</wp14:pctWidth>
                  </wp14:sizeRelH>
                  <wp14:sizeRelV relativeFrom="page">
                    <wp14:pctHeight>0</wp14:pctHeight>
                  </wp14:sizeRelV>
                </wp:anchor>
              </w:drawing>
            </w:r>
          </w:p>
          <w:p w14:paraId="1E8C82A2" w14:textId="77777777" w:rsidR="001250CC" w:rsidRPr="00F215DD" w:rsidRDefault="001250CC" w:rsidP="008A25CD">
            <w:pPr>
              <w:rPr>
                <w:rFonts w:asciiTheme="minorHAnsi" w:hAnsiTheme="minorHAnsi" w:cstheme="minorHAnsi"/>
                <w:sz w:val="18"/>
                <w:szCs w:val="18"/>
              </w:rPr>
            </w:pPr>
          </w:p>
        </w:tc>
        <w:tc>
          <w:tcPr>
            <w:tcW w:w="8080" w:type="dxa"/>
            <w:gridSpan w:val="5"/>
            <w:tcBorders>
              <w:top w:val="single" w:sz="2" w:space="0" w:color="auto"/>
              <w:bottom w:val="single" w:sz="4" w:space="0" w:color="auto"/>
              <w:right w:val="single" w:sz="18" w:space="0" w:color="auto"/>
            </w:tcBorders>
          </w:tcPr>
          <w:p w14:paraId="0F7C347B" w14:textId="77777777" w:rsidR="001250CC" w:rsidRPr="00F215DD" w:rsidRDefault="001250CC" w:rsidP="008A25CD">
            <w:pPr>
              <w:pStyle w:val="Header"/>
              <w:rPr>
                <w:rFonts w:asciiTheme="minorHAnsi" w:hAnsiTheme="minorHAnsi" w:cstheme="minorHAnsi"/>
                <w:sz w:val="10"/>
                <w:szCs w:val="10"/>
                <w:lang w:val="en-US"/>
              </w:rPr>
            </w:pPr>
          </w:p>
          <w:p w14:paraId="2AF60BEE" w14:textId="77777777" w:rsidR="001250CC" w:rsidRPr="00F215DD" w:rsidRDefault="001250CC" w:rsidP="008A25CD">
            <w:pPr>
              <w:pStyle w:val="Header"/>
              <w:rPr>
                <w:rFonts w:asciiTheme="minorHAnsi" w:hAnsiTheme="minorHAnsi" w:cstheme="minorHAnsi"/>
                <w:sz w:val="18"/>
                <w:szCs w:val="18"/>
                <w:lang w:val="en-US"/>
              </w:rPr>
            </w:pPr>
            <w:r w:rsidRPr="00F215DD">
              <w:rPr>
                <w:rFonts w:asciiTheme="minorHAnsi" w:hAnsiTheme="minorHAnsi" w:cstheme="minorHAnsi"/>
                <w:sz w:val="18"/>
                <w:szCs w:val="18"/>
                <w:lang w:val="en-US"/>
              </w:rPr>
              <w:t>EPCM Contractor:</w:t>
            </w:r>
          </w:p>
          <w:p w14:paraId="3C347A9C" w14:textId="77777777" w:rsidR="001250CC" w:rsidRPr="00F215DD" w:rsidRDefault="001250CC" w:rsidP="008A25CD">
            <w:pPr>
              <w:pStyle w:val="Header"/>
              <w:rPr>
                <w:rFonts w:asciiTheme="minorHAnsi" w:hAnsiTheme="minorHAnsi" w:cstheme="minorHAnsi"/>
                <w:sz w:val="18"/>
                <w:szCs w:val="18"/>
                <w:lang w:val="en-US"/>
              </w:rPr>
            </w:pPr>
            <w:r w:rsidRPr="00F215DD">
              <w:rPr>
                <w:rFonts w:asciiTheme="minorHAnsi" w:hAnsiTheme="minorHAnsi" w:cstheme="minorHAnsi"/>
                <w:sz w:val="18"/>
                <w:szCs w:val="18"/>
                <w:lang w:val="en-US"/>
              </w:rPr>
              <w:t>W. L. GORE &amp; ASSOCIATES (Pacific) Pte, Ltd. India Branch</w:t>
            </w:r>
          </w:p>
          <w:p w14:paraId="445081A5" w14:textId="77777777" w:rsidR="001250CC" w:rsidRPr="00F215DD" w:rsidRDefault="001250CC" w:rsidP="008A25CD">
            <w:pPr>
              <w:pStyle w:val="Header"/>
              <w:rPr>
                <w:rFonts w:asciiTheme="minorHAnsi" w:hAnsiTheme="minorHAnsi" w:cstheme="minorHAnsi"/>
                <w:sz w:val="18"/>
                <w:szCs w:val="18"/>
                <w:lang w:val="en-US"/>
              </w:rPr>
            </w:pPr>
            <w:r w:rsidRPr="00F215DD">
              <w:rPr>
                <w:rFonts w:asciiTheme="minorHAnsi" w:hAnsiTheme="minorHAnsi" w:cstheme="minorHAnsi"/>
                <w:sz w:val="18"/>
                <w:szCs w:val="18"/>
                <w:lang w:val="en-US"/>
              </w:rPr>
              <w:t>703, A-Wing, 215 Atrium, Andheri Kurla Road, Mumbai 400059, India</w:t>
            </w:r>
          </w:p>
        </w:tc>
      </w:tr>
      <w:tr w:rsidR="001250CC" w:rsidRPr="00F215DD" w14:paraId="452E8233" w14:textId="77777777" w:rsidTr="00E95E3C">
        <w:trPr>
          <w:cantSplit/>
          <w:trHeight w:val="948"/>
        </w:trPr>
        <w:tc>
          <w:tcPr>
            <w:tcW w:w="1891" w:type="dxa"/>
            <w:gridSpan w:val="2"/>
            <w:tcBorders>
              <w:top w:val="single" w:sz="2" w:space="0" w:color="auto"/>
              <w:left w:val="single" w:sz="18" w:space="0" w:color="auto"/>
              <w:bottom w:val="single" w:sz="4" w:space="0" w:color="auto"/>
            </w:tcBorders>
          </w:tcPr>
          <w:p w14:paraId="5FAA9C95" w14:textId="77777777" w:rsidR="001250CC" w:rsidRPr="00F215DD" w:rsidRDefault="001250CC" w:rsidP="008A25CD">
            <w:pPr>
              <w:jc w:val="center"/>
              <w:rPr>
                <w:rFonts w:asciiTheme="minorHAnsi" w:hAnsiTheme="minorHAnsi" w:cstheme="minorHAnsi"/>
                <w:sz w:val="18"/>
                <w:szCs w:val="18"/>
              </w:rPr>
            </w:pPr>
            <w:r w:rsidRPr="00F215DD">
              <w:rPr>
                <w:rFonts w:asciiTheme="minorHAnsi" w:hAnsiTheme="minorHAnsi" w:cstheme="minorHAnsi"/>
                <w:noProof/>
              </w:rPr>
              <w:drawing>
                <wp:anchor distT="0" distB="0" distL="114300" distR="114300" simplePos="0" relativeHeight="251725312" behindDoc="1" locked="0" layoutInCell="1" allowOverlap="1" wp14:anchorId="2E4B09CE" wp14:editId="0FC3FE2A">
                  <wp:simplePos x="0" y="0"/>
                  <wp:positionH relativeFrom="column">
                    <wp:posOffset>73025</wp:posOffset>
                  </wp:positionH>
                  <wp:positionV relativeFrom="paragraph">
                    <wp:posOffset>113665</wp:posOffset>
                  </wp:positionV>
                  <wp:extent cx="962025" cy="228600"/>
                  <wp:effectExtent l="0" t="0" r="0" b="0"/>
                  <wp:wrapTight wrapText="bothSides">
                    <wp:wrapPolygon edited="0">
                      <wp:start x="14115" y="0"/>
                      <wp:lineTo x="0" y="3600"/>
                      <wp:lineTo x="0" y="18000"/>
                      <wp:lineTo x="20958" y="18000"/>
                      <wp:lineTo x="20958" y="9000"/>
                      <wp:lineTo x="18820" y="1800"/>
                      <wp:lineTo x="16253" y="0"/>
                      <wp:lineTo x="14115"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84532" b="30134"/>
                          <a:stretch/>
                        </pic:blipFill>
                        <pic:spPr bwMode="auto">
                          <a:xfrm>
                            <a:off x="0" y="0"/>
                            <a:ext cx="962025" cy="228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F45E4C2" w14:textId="77777777" w:rsidR="001250CC" w:rsidRPr="00F215DD" w:rsidRDefault="001250CC" w:rsidP="008A25CD">
            <w:pPr>
              <w:rPr>
                <w:rFonts w:asciiTheme="minorHAnsi" w:hAnsiTheme="minorHAnsi" w:cstheme="minorHAnsi"/>
                <w:sz w:val="18"/>
                <w:szCs w:val="18"/>
              </w:rPr>
            </w:pPr>
          </w:p>
        </w:tc>
        <w:tc>
          <w:tcPr>
            <w:tcW w:w="8080" w:type="dxa"/>
            <w:gridSpan w:val="5"/>
            <w:tcBorders>
              <w:top w:val="single" w:sz="2" w:space="0" w:color="auto"/>
              <w:bottom w:val="single" w:sz="4" w:space="0" w:color="auto"/>
              <w:right w:val="single" w:sz="18" w:space="0" w:color="auto"/>
            </w:tcBorders>
          </w:tcPr>
          <w:p w14:paraId="2765BE25" w14:textId="77777777" w:rsidR="001250CC" w:rsidRPr="00F215DD" w:rsidRDefault="001250CC" w:rsidP="008A25CD">
            <w:pPr>
              <w:pStyle w:val="Header"/>
              <w:rPr>
                <w:rFonts w:asciiTheme="minorHAnsi" w:hAnsiTheme="minorHAnsi" w:cstheme="minorHAnsi"/>
                <w:sz w:val="10"/>
                <w:szCs w:val="10"/>
                <w:lang w:val="en-US"/>
              </w:rPr>
            </w:pPr>
          </w:p>
          <w:p w14:paraId="053C58DA" w14:textId="77777777" w:rsidR="001250CC" w:rsidRPr="00F215DD" w:rsidRDefault="001250CC" w:rsidP="008A25CD">
            <w:pPr>
              <w:pStyle w:val="Header"/>
              <w:rPr>
                <w:rFonts w:asciiTheme="minorHAnsi" w:hAnsiTheme="minorHAnsi" w:cstheme="minorHAnsi"/>
                <w:sz w:val="18"/>
                <w:szCs w:val="18"/>
                <w:lang w:val="en-US"/>
              </w:rPr>
            </w:pPr>
            <w:r w:rsidRPr="00F215DD">
              <w:rPr>
                <w:rFonts w:asciiTheme="minorHAnsi" w:hAnsiTheme="minorHAnsi" w:cstheme="minorHAnsi"/>
                <w:sz w:val="18"/>
                <w:szCs w:val="18"/>
                <w:lang w:val="en-US"/>
              </w:rPr>
              <w:t>Nominated Subcontractor - Engineering, Quality Control, Supervision:</w:t>
            </w:r>
          </w:p>
          <w:p w14:paraId="77295AA4" w14:textId="77777777" w:rsidR="001250CC" w:rsidRPr="00F215DD" w:rsidRDefault="001250CC" w:rsidP="008A25CD">
            <w:pPr>
              <w:pStyle w:val="Header"/>
              <w:rPr>
                <w:rFonts w:asciiTheme="minorHAnsi" w:hAnsiTheme="minorHAnsi" w:cstheme="minorHAnsi"/>
                <w:sz w:val="18"/>
                <w:szCs w:val="18"/>
                <w:lang w:val="en-US"/>
              </w:rPr>
            </w:pPr>
            <w:proofErr w:type="spellStart"/>
            <w:r w:rsidRPr="00F215DD">
              <w:rPr>
                <w:rFonts w:asciiTheme="minorHAnsi" w:hAnsiTheme="minorHAnsi" w:cstheme="minorHAnsi"/>
                <w:sz w:val="18"/>
                <w:szCs w:val="18"/>
                <w:lang w:val="en-US"/>
              </w:rPr>
              <w:t>SMARTLuth</w:t>
            </w:r>
            <w:proofErr w:type="spellEnd"/>
            <w:r w:rsidRPr="00F215DD">
              <w:rPr>
                <w:rFonts w:asciiTheme="minorHAnsi" w:hAnsiTheme="minorHAnsi" w:cstheme="minorHAnsi"/>
                <w:sz w:val="18"/>
                <w:szCs w:val="18"/>
                <w:lang w:val="en-US"/>
              </w:rPr>
              <w:t xml:space="preserve"> Solution and Service Pvt. Ltd.</w:t>
            </w:r>
          </w:p>
          <w:p w14:paraId="08872F4E" w14:textId="77777777" w:rsidR="001250CC" w:rsidRPr="00F215DD" w:rsidRDefault="001250CC" w:rsidP="008A25CD">
            <w:pPr>
              <w:pStyle w:val="Header"/>
              <w:rPr>
                <w:rFonts w:asciiTheme="minorHAnsi" w:hAnsiTheme="minorHAnsi" w:cstheme="minorHAnsi"/>
                <w:sz w:val="18"/>
                <w:szCs w:val="18"/>
                <w:lang w:val="en-US"/>
              </w:rPr>
            </w:pPr>
            <w:r w:rsidRPr="00F215DD">
              <w:rPr>
                <w:rFonts w:asciiTheme="minorHAnsi" w:hAnsiTheme="minorHAnsi" w:cstheme="minorHAnsi"/>
                <w:sz w:val="18"/>
                <w:szCs w:val="18"/>
                <w:lang w:val="en-US"/>
              </w:rPr>
              <w:t>Unit No: 503, 5th Floor, ECO Centre, EM-4 Sector-V, Salt Lake City, Kolkata - 700091, India</w:t>
            </w:r>
          </w:p>
        </w:tc>
      </w:tr>
      <w:tr w:rsidR="001250CC" w:rsidRPr="00F215DD" w14:paraId="6CDCEFC4" w14:textId="77777777" w:rsidTr="00E95E3C">
        <w:tblPrEx>
          <w:tblCellMar>
            <w:left w:w="70" w:type="dxa"/>
            <w:right w:w="70" w:type="dxa"/>
          </w:tblCellMar>
        </w:tblPrEx>
        <w:trPr>
          <w:cantSplit/>
          <w:trHeight w:val="283"/>
        </w:trPr>
        <w:tc>
          <w:tcPr>
            <w:tcW w:w="9971" w:type="dxa"/>
            <w:gridSpan w:val="7"/>
            <w:tcBorders>
              <w:top w:val="single" w:sz="4" w:space="0" w:color="auto"/>
              <w:left w:val="single" w:sz="18" w:space="0" w:color="auto"/>
              <w:bottom w:val="single" w:sz="4" w:space="0" w:color="auto"/>
              <w:right w:val="single" w:sz="18" w:space="0" w:color="auto"/>
            </w:tcBorders>
          </w:tcPr>
          <w:p w14:paraId="2445C794" w14:textId="77777777" w:rsidR="001250CC" w:rsidRPr="00F215DD" w:rsidRDefault="001250CC" w:rsidP="008A25CD">
            <w:pPr>
              <w:jc w:val="center"/>
              <w:rPr>
                <w:rFonts w:asciiTheme="minorHAnsi" w:hAnsiTheme="minorHAnsi" w:cstheme="minorHAnsi"/>
                <w:b/>
              </w:rPr>
            </w:pPr>
          </w:p>
          <w:p w14:paraId="24064592" w14:textId="77777777" w:rsidR="001250CC" w:rsidRPr="00F215DD" w:rsidRDefault="001250CC" w:rsidP="008A25CD">
            <w:pPr>
              <w:jc w:val="center"/>
              <w:rPr>
                <w:rFonts w:asciiTheme="minorHAnsi" w:hAnsiTheme="minorHAnsi" w:cstheme="minorHAnsi"/>
                <w:b/>
              </w:rPr>
            </w:pPr>
          </w:p>
          <w:p w14:paraId="1FA7AC7C" w14:textId="77777777" w:rsidR="001250CC" w:rsidRPr="00F215DD" w:rsidRDefault="001250CC" w:rsidP="008A25CD">
            <w:pPr>
              <w:jc w:val="center"/>
              <w:rPr>
                <w:rFonts w:asciiTheme="minorHAnsi" w:hAnsiTheme="minorHAnsi" w:cstheme="minorHAnsi"/>
                <w:b/>
              </w:rPr>
            </w:pPr>
          </w:p>
          <w:p w14:paraId="7E90DE98" w14:textId="77777777" w:rsidR="001250CC" w:rsidRPr="00F215DD" w:rsidRDefault="001250CC" w:rsidP="008A25CD">
            <w:pPr>
              <w:jc w:val="center"/>
              <w:rPr>
                <w:rFonts w:asciiTheme="minorHAnsi" w:hAnsiTheme="minorHAnsi" w:cstheme="minorHAnsi"/>
                <w:b/>
              </w:rPr>
            </w:pPr>
            <w:r w:rsidRPr="00F215DD">
              <w:rPr>
                <w:rFonts w:asciiTheme="minorHAnsi" w:hAnsiTheme="minorHAnsi" w:cstheme="minorHAnsi"/>
                <w:b/>
              </w:rPr>
              <w:t>Hindalco Renusagar U5 1 x 80 MW PF Captive Power Plant</w:t>
            </w:r>
          </w:p>
          <w:p w14:paraId="16B86D59" w14:textId="77777777" w:rsidR="001250CC" w:rsidRPr="00F215DD" w:rsidRDefault="001250CC" w:rsidP="008A25CD">
            <w:pPr>
              <w:jc w:val="center"/>
              <w:rPr>
                <w:rFonts w:asciiTheme="minorHAnsi" w:hAnsiTheme="minorHAnsi" w:cstheme="minorHAnsi"/>
                <w:b/>
              </w:rPr>
            </w:pPr>
          </w:p>
          <w:p w14:paraId="3C47BA30" w14:textId="77777777" w:rsidR="001250CC" w:rsidRPr="00F215DD" w:rsidRDefault="001250CC" w:rsidP="008A25CD">
            <w:pPr>
              <w:jc w:val="center"/>
              <w:rPr>
                <w:rFonts w:asciiTheme="minorHAnsi" w:hAnsiTheme="minorHAnsi" w:cstheme="minorHAnsi"/>
                <w:b/>
              </w:rPr>
            </w:pPr>
            <w:r w:rsidRPr="00F215DD">
              <w:rPr>
                <w:rFonts w:asciiTheme="minorHAnsi" w:hAnsiTheme="minorHAnsi" w:cstheme="minorHAnsi"/>
                <w:b/>
              </w:rPr>
              <w:t>Flue Gas Desulfurization Project (FGD) with GORE</w:t>
            </w:r>
            <w:r w:rsidRPr="00F215DD">
              <w:rPr>
                <w:rFonts w:asciiTheme="minorHAnsi" w:hAnsiTheme="minorHAnsi" w:cstheme="minorHAnsi"/>
                <w:b/>
                <w:vertAlign w:val="superscript"/>
              </w:rPr>
              <w:t>TM</w:t>
            </w:r>
            <w:r w:rsidRPr="00F215DD">
              <w:rPr>
                <w:rFonts w:asciiTheme="minorHAnsi" w:hAnsiTheme="minorHAnsi" w:cstheme="minorHAnsi"/>
                <w:b/>
              </w:rPr>
              <w:t xml:space="preserve"> SO</w:t>
            </w:r>
            <w:r w:rsidRPr="00F215DD">
              <w:rPr>
                <w:rFonts w:asciiTheme="minorHAnsi" w:hAnsiTheme="minorHAnsi" w:cstheme="minorHAnsi"/>
                <w:b/>
                <w:vertAlign w:val="subscript"/>
              </w:rPr>
              <w:t>2</w:t>
            </w:r>
            <w:r w:rsidRPr="00F215DD">
              <w:rPr>
                <w:rFonts w:asciiTheme="minorHAnsi" w:hAnsiTheme="minorHAnsi" w:cstheme="minorHAnsi"/>
                <w:b/>
              </w:rPr>
              <w:t xml:space="preserve"> Control System</w:t>
            </w:r>
          </w:p>
          <w:p w14:paraId="26BE8886" w14:textId="77777777" w:rsidR="001250CC" w:rsidRPr="00F215DD" w:rsidRDefault="001250CC" w:rsidP="008A25CD">
            <w:pPr>
              <w:jc w:val="center"/>
              <w:rPr>
                <w:rFonts w:asciiTheme="minorHAnsi" w:hAnsiTheme="minorHAnsi" w:cstheme="minorHAnsi"/>
                <w:b/>
              </w:rPr>
            </w:pPr>
          </w:p>
          <w:p w14:paraId="76884249" w14:textId="77777777" w:rsidR="001250CC" w:rsidRPr="00F215DD" w:rsidRDefault="001250CC" w:rsidP="008A25CD">
            <w:pPr>
              <w:jc w:val="center"/>
              <w:rPr>
                <w:rFonts w:asciiTheme="minorHAnsi" w:hAnsiTheme="minorHAnsi" w:cstheme="minorHAnsi"/>
                <w:b/>
              </w:rPr>
            </w:pPr>
          </w:p>
          <w:p w14:paraId="6463E0E8" w14:textId="77777777" w:rsidR="001250CC" w:rsidRPr="00F215DD" w:rsidRDefault="001250CC" w:rsidP="008A25CD">
            <w:pPr>
              <w:jc w:val="center"/>
              <w:rPr>
                <w:rFonts w:asciiTheme="minorHAnsi" w:hAnsiTheme="minorHAnsi" w:cstheme="minorHAnsi"/>
                <w:b/>
                <w:bCs/>
              </w:rPr>
            </w:pPr>
          </w:p>
          <w:p w14:paraId="66B7FDD2" w14:textId="77777777" w:rsidR="001250CC" w:rsidRPr="00F215DD" w:rsidRDefault="001250CC" w:rsidP="008A25CD">
            <w:pPr>
              <w:jc w:val="center"/>
              <w:rPr>
                <w:rFonts w:asciiTheme="minorHAnsi" w:hAnsiTheme="minorHAnsi" w:cstheme="minorHAnsi"/>
                <w:b/>
                <w:bCs/>
              </w:rPr>
            </w:pPr>
          </w:p>
          <w:p w14:paraId="3B913D74" w14:textId="281F3931" w:rsidR="001250CC" w:rsidRPr="00F215DD" w:rsidRDefault="002309F9" w:rsidP="008A25CD">
            <w:pPr>
              <w:jc w:val="center"/>
              <w:rPr>
                <w:rFonts w:asciiTheme="minorHAnsi" w:hAnsiTheme="minorHAnsi" w:cstheme="minorHAnsi"/>
                <w:b/>
              </w:rPr>
            </w:pPr>
            <w:r w:rsidRPr="00F215DD">
              <w:rPr>
                <w:rFonts w:asciiTheme="minorHAnsi" w:hAnsiTheme="minorHAnsi" w:cstheme="minorHAnsi"/>
                <w:b/>
              </w:rPr>
              <w:t>FGD-Technical Specification with Equipment Sizing</w:t>
            </w:r>
          </w:p>
          <w:p w14:paraId="70A92964" w14:textId="77777777" w:rsidR="001250CC" w:rsidRPr="00F215DD" w:rsidRDefault="001250CC" w:rsidP="008A25CD">
            <w:pPr>
              <w:jc w:val="center"/>
              <w:rPr>
                <w:rFonts w:asciiTheme="minorHAnsi" w:hAnsiTheme="minorHAnsi" w:cstheme="minorHAnsi"/>
                <w:b/>
              </w:rPr>
            </w:pPr>
          </w:p>
          <w:p w14:paraId="24A5E188" w14:textId="77777777" w:rsidR="001250CC" w:rsidRPr="00F215DD" w:rsidRDefault="001250CC" w:rsidP="008A25CD">
            <w:pPr>
              <w:jc w:val="center"/>
              <w:rPr>
                <w:rFonts w:asciiTheme="minorHAnsi" w:hAnsiTheme="minorHAnsi" w:cstheme="minorHAnsi"/>
                <w:b/>
              </w:rPr>
            </w:pPr>
          </w:p>
          <w:p w14:paraId="0AC9F028" w14:textId="17C2980C" w:rsidR="001250CC" w:rsidRPr="00F215DD" w:rsidRDefault="001250CC" w:rsidP="008A25CD">
            <w:pPr>
              <w:jc w:val="center"/>
              <w:rPr>
                <w:rFonts w:asciiTheme="minorHAnsi" w:hAnsiTheme="minorHAnsi" w:cstheme="minorHAnsi"/>
                <w:b/>
              </w:rPr>
            </w:pPr>
          </w:p>
          <w:p w14:paraId="000EE888" w14:textId="3ECF8310" w:rsidR="001250CC" w:rsidRPr="00F215DD" w:rsidRDefault="001250CC" w:rsidP="008A25CD">
            <w:pPr>
              <w:jc w:val="center"/>
              <w:rPr>
                <w:rFonts w:asciiTheme="minorHAnsi" w:hAnsiTheme="minorHAnsi" w:cstheme="minorHAnsi"/>
                <w:b/>
                <w:smallCaps/>
              </w:rPr>
            </w:pPr>
          </w:p>
          <w:p w14:paraId="56FB4D25" w14:textId="7F54B5CD" w:rsidR="001250CC" w:rsidRPr="00F215DD" w:rsidRDefault="001250CC" w:rsidP="008A25CD">
            <w:pPr>
              <w:jc w:val="center"/>
              <w:rPr>
                <w:rFonts w:asciiTheme="minorHAnsi" w:hAnsiTheme="minorHAnsi" w:cstheme="minorHAnsi"/>
                <w:b/>
              </w:rPr>
            </w:pPr>
          </w:p>
          <w:p w14:paraId="01CB76F0" w14:textId="093F9495" w:rsidR="001250CC" w:rsidRPr="00F215DD" w:rsidRDefault="001250CC" w:rsidP="008A25CD">
            <w:pPr>
              <w:jc w:val="center"/>
              <w:rPr>
                <w:rFonts w:asciiTheme="minorHAnsi" w:hAnsiTheme="minorHAnsi" w:cstheme="minorHAnsi"/>
                <w:b/>
              </w:rPr>
            </w:pPr>
          </w:p>
          <w:p w14:paraId="759E84EA" w14:textId="15D22040" w:rsidR="001250CC" w:rsidRPr="00F215DD" w:rsidRDefault="001250CC" w:rsidP="008A25CD">
            <w:pPr>
              <w:jc w:val="center"/>
              <w:rPr>
                <w:rFonts w:asciiTheme="minorHAnsi" w:hAnsiTheme="minorHAnsi" w:cstheme="minorHAnsi"/>
                <w:b/>
              </w:rPr>
            </w:pPr>
            <w:r w:rsidRPr="00F215DD">
              <w:rPr>
                <w:rFonts w:asciiTheme="minorHAnsi" w:hAnsiTheme="minorHAnsi" w:cstheme="minorHAnsi"/>
                <w:noProof/>
              </w:rPr>
              <mc:AlternateContent>
                <mc:Choice Requires="wps">
                  <w:drawing>
                    <wp:anchor distT="0" distB="0" distL="114300" distR="114300" simplePos="0" relativeHeight="251726336" behindDoc="0" locked="0" layoutInCell="1" allowOverlap="1" wp14:anchorId="4A376156" wp14:editId="67E3B031">
                      <wp:simplePos x="0" y="0"/>
                      <wp:positionH relativeFrom="column">
                        <wp:posOffset>1674834</wp:posOffset>
                      </wp:positionH>
                      <wp:positionV relativeFrom="paragraph">
                        <wp:posOffset>304276</wp:posOffset>
                      </wp:positionV>
                      <wp:extent cx="128726" cy="111143"/>
                      <wp:effectExtent l="0" t="0" r="24130" b="222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26" cy="111143"/>
                              </a:xfrm>
                              <a:prstGeom prst="rect">
                                <a:avLst/>
                              </a:prstGeom>
                              <a:solidFill>
                                <a:srgbClr val="FFFFFF"/>
                              </a:solidFill>
                              <a:ln w="9525">
                                <a:solidFill>
                                  <a:srgbClr val="000000"/>
                                </a:solidFill>
                                <a:miter lim="800000"/>
                                <a:headEnd/>
                                <a:tailEnd/>
                              </a:ln>
                            </wps:spPr>
                            <wps:txbx>
                              <w:txbxContent>
                                <w:p w14:paraId="5DA97079" w14:textId="6CC66837" w:rsidR="001250CC" w:rsidRDefault="00BE69FB" w:rsidP="001250CC">
                                  <w:pPr>
                                    <w:jc w:val="center"/>
                                  </w:pPr>
                                  <w:r>
                                    <w:rPr>
                                      <w:noProof/>
                                    </w:rPr>
                                    <w:drawing>
                                      <wp:inline distT="0" distB="0" distL="0" distR="0" wp14:anchorId="1758CA59" wp14:editId="44578642">
                                        <wp:extent cx="0" cy="0"/>
                                        <wp:effectExtent l="0" t="0" r="0" b="0"/>
                                        <wp:docPr id="6" name="Picture 6" descr="Image of Word symbol of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of Word symbol of a checkmark."/>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t xml:space="preserve"> </w:t>
                                  </w:r>
                                  <w:r w:rsidR="001250CC">
                                    <w:rPr>
                                      <w:noProof/>
                                    </w:rPr>
                                    <w:drawing>
                                      <wp:inline distT="0" distB="0" distL="0" distR="0" wp14:anchorId="4258CC68" wp14:editId="63A69B21">
                                        <wp:extent cx="0" cy="0"/>
                                        <wp:effectExtent l="0" t="0" r="0" b="0"/>
                                        <wp:docPr id="7" name="Picture 7" descr="Image of Word symbol of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Word symbol of a checkma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1250CC">
                                    <w:rPr>
                                      <w:rFonts w:ascii="Segoe UI" w:hAnsi="Segoe UI" w:cs="Segoe UI"/>
                                      <w:color w:val="1E1E1E"/>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76156" id="Rectangle 10" o:spid="_x0000_s1026" style="position:absolute;left:0;text-align:left;margin-left:131.9pt;margin-top:23.95pt;width:10.15pt;height:8.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XDwIAACAEAAAOAAAAZHJzL2Uyb0RvYy54bWysU9tu2zAMfR+wfxD0vjj2kjY14hRFugwD&#10;um5Atw9QZNkWJosapcTOvn6UkqbZ5WmYHgRSpI4OD6nl7dgbtlfoNdiK55MpZ8pKqLVtK/71y+bN&#10;gjMfhK2FAasqflCe365ev1oOrlQFdGBqhYxArC8HV/EuBFdmmZed6oWfgFOWgg1gLwK52GY1ioHQ&#10;e5MV0+lVNgDWDkEq7+n0/hjkq4TfNEqGT03jVWCm4sQtpB3Tvo17tlqKskXhOi1PNMQ/sOiFtvTo&#10;GepeBMF2qP+A6rVE8NCEiYQ+g6bRUqUaqJp8+ls1T51wKtVC4nh3lsn/P1j5uH9ynzFS9+4B5DfP&#10;LKw7YVt1hwhDp0RNz+VRqGxwvjxfiI6nq2w7fISaWit2AZIGY4N9BKTq2JikPpylVmNgkg7zYnFd&#10;XHEmKZTTmr1NL4jy+bJDH94r6Fk0Ko7UyQQu9g8+RDKifE5J5MHoeqONSQ6227VBthfU9U1aJ3R/&#10;mWYsGyp+My/mCfmXmL+EmKb1N4heBxpfo/uKL85JooyqvbN1Gq4gtDnaRNnYk4xRuTikvgzjdqTE&#10;aG6hPpCgCMcxpW9FRgf4g7OBRrTi/vtOoOLMfLDUlJt8NosznZzZ/LogBy8j28uIsJKgKh44O5rr&#10;cPwHO4e67eilPMlg4Y4a2egk8gurE28aw6T96cvEOb/0U9bLx179BAAA//8DAFBLAwQUAAYACAAA&#10;ACEA1eGMqt8AAAAJAQAADwAAAGRycy9kb3ducmV2LnhtbEyPQU+DQBSE7yb+h80z8WaXUsQWeTRG&#10;UxOPLb14W9gnoOxbwi4t+utdT/U4mcnMN/l2Nr040eg6ywjLRQSCuLa64wbhWO7u1iCcV6xVb5kQ&#10;vsnBtri+ylWm7Zn3dDr4RoQSdplCaL0fMild3ZJRbmEH4uB92NEoH+TYSD2qcyg3vYyjKJVGdRwW&#10;WjXQc0v112EyCFUXH9XPvnyNzGa38m9z+Tm9vyDe3sxPjyA8zf4Shj/8gA5FYKrsxNqJHiFOVwHd&#10;IyQPGxAhEK+TJYgKIb1PQBa5/P+g+AUAAP//AwBQSwECLQAUAAYACAAAACEAtoM4kv4AAADhAQAA&#10;EwAAAAAAAAAAAAAAAAAAAAAAW0NvbnRlbnRfVHlwZXNdLnhtbFBLAQItABQABgAIAAAAIQA4/SH/&#10;1gAAAJQBAAALAAAAAAAAAAAAAAAAAC8BAABfcmVscy8ucmVsc1BLAQItABQABgAIAAAAIQA+gI0X&#10;DwIAACAEAAAOAAAAAAAAAAAAAAAAAC4CAABkcnMvZTJvRG9jLnhtbFBLAQItABQABgAIAAAAIQDV&#10;4Yyq3wAAAAkBAAAPAAAAAAAAAAAAAAAAAGkEAABkcnMvZG93bnJldi54bWxQSwUGAAAAAAQABADz&#10;AAAAdQUAAAAA&#10;">
                      <v:textbox>
                        <w:txbxContent>
                          <w:p w14:paraId="5DA97079" w14:textId="6CC66837" w:rsidR="001250CC" w:rsidRDefault="00BE69FB" w:rsidP="001250CC">
                            <w:pPr>
                              <w:jc w:val="center"/>
                            </w:pPr>
                            <w:r>
                              <w:rPr>
                                <w:noProof/>
                              </w:rPr>
                              <w:drawing>
                                <wp:inline distT="0" distB="0" distL="0" distR="0" wp14:anchorId="1758CA59" wp14:editId="44578642">
                                  <wp:extent cx="0" cy="0"/>
                                  <wp:effectExtent l="0" t="0" r="0" b="0"/>
                                  <wp:docPr id="6" name="Picture 6" descr="Image of Word symbol of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of Word symbol of a checkmark."/>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t xml:space="preserve"> </w:t>
                            </w:r>
                            <w:r w:rsidR="001250CC">
                              <w:rPr>
                                <w:noProof/>
                              </w:rPr>
                              <w:drawing>
                                <wp:inline distT="0" distB="0" distL="0" distR="0" wp14:anchorId="4258CC68" wp14:editId="63A69B21">
                                  <wp:extent cx="0" cy="0"/>
                                  <wp:effectExtent l="0" t="0" r="0" b="0"/>
                                  <wp:docPr id="7" name="Picture 7" descr="Image of Word symbol of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Word symbol of a checkma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1250CC">
                              <w:rPr>
                                <w:rFonts w:ascii="Segoe UI" w:hAnsi="Segoe UI" w:cs="Segoe UI"/>
                                <w:color w:val="1E1E1E"/>
                                <w:shd w:val="clear" w:color="auto" w:fill="FFFFFF"/>
                              </w:rPr>
                              <w:t>)</w:t>
                            </w:r>
                          </w:p>
                        </w:txbxContent>
                      </v:textbox>
                    </v:rect>
                  </w:pict>
                </mc:Fallback>
              </mc:AlternateConten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560"/>
              <w:gridCol w:w="1701"/>
              <w:gridCol w:w="1984"/>
              <w:gridCol w:w="1701"/>
              <w:gridCol w:w="1294"/>
            </w:tblGrid>
            <w:tr w:rsidR="001250CC" w:rsidRPr="00F215DD" w14:paraId="6D465BB4" w14:textId="77777777" w:rsidTr="008A25CD">
              <w:trPr>
                <w:trHeight w:val="382"/>
              </w:trPr>
              <w:tc>
                <w:tcPr>
                  <w:tcW w:w="1536" w:type="dxa"/>
                  <w:tcBorders>
                    <w:top w:val="single" w:sz="4" w:space="0" w:color="auto"/>
                    <w:left w:val="single" w:sz="4" w:space="0" w:color="auto"/>
                    <w:bottom w:val="single" w:sz="4" w:space="0" w:color="auto"/>
                    <w:right w:val="single" w:sz="4" w:space="0" w:color="auto"/>
                  </w:tcBorders>
                </w:tcPr>
                <w:p w14:paraId="5D5DF9E6" w14:textId="77777777" w:rsidR="001250CC" w:rsidRPr="00F215DD" w:rsidRDefault="001250CC" w:rsidP="008A25CD">
                  <w:pPr>
                    <w:rPr>
                      <w:rFonts w:asciiTheme="minorHAnsi" w:hAnsiTheme="minorHAnsi" w:cstheme="minorHAnsi"/>
                      <w:sz w:val="16"/>
                      <w:szCs w:val="16"/>
                      <w:lang w:eastAsia="en-US"/>
                    </w:rPr>
                  </w:pPr>
                </w:p>
                <w:p w14:paraId="7948C4E4" w14:textId="77777777" w:rsidR="001250CC" w:rsidRPr="00F215DD" w:rsidRDefault="001250CC" w:rsidP="008A25CD">
                  <w:pPr>
                    <w:rPr>
                      <w:rFonts w:asciiTheme="minorHAnsi" w:hAnsiTheme="minorHAnsi" w:cstheme="minorHAnsi"/>
                      <w:b/>
                      <w:bCs/>
                      <w:sz w:val="18"/>
                      <w:szCs w:val="18"/>
                    </w:rPr>
                  </w:pPr>
                  <w:proofErr w:type="gramStart"/>
                  <w:r w:rsidRPr="00F215DD">
                    <w:rPr>
                      <w:rFonts w:asciiTheme="minorHAnsi" w:hAnsiTheme="minorHAnsi" w:cstheme="minorHAnsi"/>
                      <w:b/>
                      <w:bCs/>
                      <w:sz w:val="18"/>
                      <w:szCs w:val="18"/>
                    </w:rPr>
                    <w:t>ISSUED  FOR</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14:paraId="77B664F2" w14:textId="77777777" w:rsidR="001250CC" w:rsidRPr="00F215DD" w:rsidRDefault="001250CC" w:rsidP="008A25CD">
                  <w:pPr>
                    <w:rPr>
                      <w:rFonts w:asciiTheme="minorHAnsi" w:hAnsiTheme="minorHAnsi" w:cstheme="minorHAnsi"/>
                      <w:sz w:val="8"/>
                      <w:szCs w:val="12"/>
                    </w:rPr>
                  </w:pPr>
                </w:p>
                <w:p w14:paraId="2B4B9D83" w14:textId="1C91ABC8" w:rsidR="001250CC" w:rsidRPr="00F215DD" w:rsidRDefault="00E95E3C" w:rsidP="008A25CD">
                  <w:pPr>
                    <w:rPr>
                      <w:rFonts w:asciiTheme="minorHAnsi" w:hAnsiTheme="minorHAnsi" w:cstheme="minorHAnsi"/>
                      <w:sz w:val="8"/>
                      <w:szCs w:val="12"/>
                    </w:rPr>
                  </w:pPr>
                  <w:r>
                    <w:rPr>
                      <w:rFonts w:asciiTheme="minorHAnsi" w:hAnsiTheme="minorHAnsi" w:cstheme="minorHAnsi"/>
                      <w:noProof/>
                      <w:sz w:val="8"/>
                      <w:szCs w:val="12"/>
                    </w:rPr>
                    <mc:AlternateContent>
                      <mc:Choice Requires="wps">
                        <w:drawing>
                          <wp:anchor distT="0" distB="0" distL="114300" distR="114300" simplePos="0" relativeHeight="251742720" behindDoc="0" locked="0" layoutInCell="1" allowOverlap="1" wp14:anchorId="1B77E835" wp14:editId="5BB19A71">
                            <wp:simplePos x="0" y="0"/>
                            <wp:positionH relativeFrom="column">
                              <wp:posOffset>627765</wp:posOffset>
                            </wp:positionH>
                            <wp:positionV relativeFrom="paragraph">
                              <wp:posOffset>48574</wp:posOffset>
                            </wp:positionV>
                            <wp:extent cx="125800" cy="110615"/>
                            <wp:effectExtent l="0" t="0" r="26670" b="22860"/>
                            <wp:wrapNone/>
                            <wp:docPr id="5" name="Straight Connector 5"/>
                            <wp:cNvGraphicFramePr/>
                            <a:graphic xmlns:a="http://schemas.openxmlformats.org/drawingml/2006/main">
                              <a:graphicData uri="http://schemas.microsoft.com/office/word/2010/wordprocessingShape">
                                <wps:wsp>
                                  <wps:cNvCnPr/>
                                  <wps:spPr>
                                    <a:xfrm flipH="1">
                                      <a:off x="0" y="0"/>
                                      <a:ext cx="125800" cy="1106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EBD660" id="Straight Connector 5" o:spid="_x0000_s1026" style="position:absolute;flip:x;z-index:251742720;visibility:visible;mso-wrap-style:square;mso-wrap-distance-left:9pt;mso-wrap-distance-top:0;mso-wrap-distance-right:9pt;mso-wrap-distance-bottom:0;mso-position-horizontal:absolute;mso-position-horizontal-relative:text;mso-position-vertical:absolute;mso-position-vertical-relative:text" from="49.45pt,3.8pt" to="59.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elpAEAAJYDAAAOAAAAZHJzL2Uyb0RvYy54bWysU8tu2zAQvAfoPxC815IMJAgEyz4kaHso&#10;kqBtPoChlhYRvkCylvz3Xa5spUiKoihyIfjYmd2ZXW52kzXsADFp7zrerGrOwEnfa7fv+OOPTx+v&#10;OUtZuF4Y76DjR0h8t/1wsRlDC2s/eNNDZEjiUjuGjg85h7aqkhzAirTyARw+Kh+tyHiM+6qPYkR2&#10;a6p1XV9Vo499iF5CSnh7Oz/yLfErBTLfK5UgM9NxrC3TGml9Kmu13Yh2H0UYtDyVIf6jCiu0w6QL&#10;1a3Igv2M+g2V1TL65FVeSW8rr5SWQBpQTVO/UvN9EAFIC5qTwmJTej9aeXe4cQ8RbRhDalN4iEXF&#10;pKJlyujwBXtKurBSNpFtx8U2mDKTeNmsL69rNFfiU9PUV81lsbWaaQpdiCl/Bm9Z2XTcaFdUiVYc&#10;vqY8h55DEPdSCO3y0UAJNu4bKKb7kpDQNCNwYyI7COxu/9yc0lJkgShtzAKq/w46xRYY0Nz8K3CJ&#10;poze5QVotfPxT1nzdC5VzfFn1bPWIvvJ90dqC9mBzSdDT4Napuv3M8FfvtP2FwAAAP//AwBQSwME&#10;FAAGAAgAAAAhACIR5PvaAAAABwEAAA8AAABkcnMvZG93bnJldi54bWxMjk1PwzAQRO9I/AdrkbhR&#10;u5Xy0TSbqlRCnGm59ObESxI1XofYbcO/xz3BcTSjN6/cznYQV5p87xhhuVAgiBtnem4RPo9vLzkI&#10;HzQbPTgmhB/ysK0eH0pdGHfjD7oeQisihH2hEboQxkJK33RktV+4kTh2X26yOsQ4tdJM+hbhdpAr&#10;pVJpdc/xodMj7TtqzoeLRTi+WzXXod8Tf2dqd3pNUj4liM9P824DItAc/sZw14/qUEWn2l3YeDEg&#10;rPN1XCJkKYh7vcwzEDXCKlEgq1L+969+AQAA//8DAFBLAQItABQABgAIAAAAIQC2gziS/gAAAOEB&#10;AAATAAAAAAAAAAAAAAAAAAAAAABbQ29udGVudF9UeXBlc10ueG1sUEsBAi0AFAAGAAgAAAAhADj9&#10;If/WAAAAlAEAAAsAAAAAAAAAAAAAAAAALwEAAF9yZWxzLy5yZWxzUEsBAi0AFAAGAAgAAAAhABkx&#10;p6WkAQAAlgMAAA4AAAAAAAAAAAAAAAAALgIAAGRycy9lMm9Eb2MueG1sUEsBAi0AFAAGAAgAAAAh&#10;ACIR5PvaAAAABwEAAA8AAAAAAAAAAAAAAAAA/gMAAGRycy9kb3ducmV2LnhtbFBLBQYAAAAABAAE&#10;APMAAAAFBQAAAAA=&#10;" strokecolor="black [3200]" strokeweight=".5pt">
                            <v:stroke joinstyle="miter"/>
                          </v:line>
                        </w:pict>
                      </mc:Fallback>
                    </mc:AlternateContent>
                  </w:r>
                  <w:r>
                    <w:rPr>
                      <w:rFonts w:asciiTheme="minorHAnsi" w:hAnsiTheme="minorHAnsi" w:cstheme="minorHAnsi"/>
                      <w:noProof/>
                      <w:sz w:val="8"/>
                      <w:szCs w:val="12"/>
                    </w:rPr>
                    <mc:AlternateContent>
                      <mc:Choice Requires="wps">
                        <w:drawing>
                          <wp:anchor distT="0" distB="0" distL="114300" distR="114300" simplePos="0" relativeHeight="251741696" behindDoc="0" locked="0" layoutInCell="1" allowOverlap="1" wp14:anchorId="7B921350" wp14:editId="06B8820E">
                            <wp:simplePos x="0" y="0"/>
                            <wp:positionH relativeFrom="column">
                              <wp:posOffset>627765</wp:posOffset>
                            </wp:positionH>
                            <wp:positionV relativeFrom="paragraph">
                              <wp:posOffset>46532</wp:posOffset>
                            </wp:positionV>
                            <wp:extent cx="128270" cy="110780"/>
                            <wp:effectExtent l="0" t="0" r="24130" b="22860"/>
                            <wp:wrapNone/>
                            <wp:docPr id="4" name="Straight Connector 4"/>
                            <wp:cNvGraphicFramePr/>
                            <a:graphic xmlns:a="http://schemas.openxmlformats.org/drawingml/2006/main">
                              <a:graphicData uri="http://schemas.microsoft.com/office/word/2010/wordprocessingShape">
                                <wps:wsp>
                                  <wps:cNvCnPr/>
                                  <wps:spPr>
                                    <a:xfrm>
                                      <a:off x="0" y="0"/>
                                      <a:ext cx="128270" cy="110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A18A1B" id="Straight Connector 4" o:spid="_x0000_s1026" style="position:absolute;z-index:251741696;visibility:visible;mso-wrap-style:square;mso-wrap-distance-left:9pt;mso-wrap-distance-top:0;mso-wrap-distance-right:9pt;mso-wrap-distance-bottom:0;mso-position-horizontal:absolute;mso-position-horizontal-relative:text;mso-position-vertical:absolute;mso-position-vertical-relative:text" from="49.45pt,3.65pt" to="59.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6xnQEAAIwDAAAOAAAAZHJzL2Uyb0RvYy54bWysU8tu2zAQvAfIPxC8x5J8aAzBcg4J2kuR&#10;BG3yAQy1tIjyBZKx5L/Pcm3LQRMURdELxcfM7s7san0zWcN2EJP2ruPNouYMnPS9dtuOPz99vVpx&#10;lrJwvTDeQcf3kPjN5vJiPYYWln7wpofIMIhL7Rg6PuQc2qpKcgAr0sIHcPiofLQi4zFuqz6KEaNb&#10;Uy3r+ks1+tiH6CWkhLd3h0e+ofhKgcwPSiXIzHQca8u0Rlpfylpt1qLdRhEGLY9liH+owgrtMOkc&#10;6k5kwV6j/hDKahl98iovpLeVV0pLIA2opql/U/NzEAFIC5qTwmxT+n9h5f3u1j1GtGEMqU3hMRYV&#10;k4q2fLE+NpFZ+9ksmDKTeNksV8trtFTiU9PU1ysyszqTQ0z5G3jLyqbjRruiRbRi9z1lTIjQEwQP&#10;5/S0y3sDBWzcD1BM9yUhsWky4NZEthPY0/5XU3qIsQhZKEobM5PqP5OO2EIDmpa/Jc5oyuhdnolW&#10;Ox8/y5qnU6nqgD+pPmgtsl98v6dmkB3YclJ2HM8yU+/PRD//RJs3AAAA//8DAFBLAwQUAAYACAAA&#10;ACEABdXl3NwAAAAHAQAADwAAAGRycy9kb3ducmV2LnhtbEyOwU7DMBBE70j8g7VI3KiTgNomZFNV&#10;lRDigmgKdzd2k4C9jmwnDX+PeyrH0YzevHIzG80m5XxvCSFdJMAUNVb21CJ8Hl4e1sB8ECSFtqQQ&#10;fpWHTXV7U4pC2jPt1VSHlkUI+UIgdCEMBee+6ZQRfmEHRbE7WWdEiNG1XDpxjnCjeZYkS25ET/Gh&#10;E4Padar5qUeDoN/c9NXu2q0fX/fL+vvjlL0fJsT7u3n7DCyoOVzHcNGP6lBFp6MdSXqmEfJ1HpcI&#10;q0dglzrNU2BHhOxpBbwq+X//6g8AAP//AwBQSwECLQAUAAYACAAAACEAtoM4kv4AAADhAQAAEwAA&#10;AAAAAAAAAAAAAAAAAAAAW0NvbnRlbnRfVHlwZXNdLnhtbFBLAQItABQABgAIAAAAIQA4/SH/1gAA&#10;AJQBAAALAAAAAAAAAAAAAAAAAC8BAABfcmVscy8ucmVsc1BLAQItABQABgAIAAAAIQB2LH6xnQEA&#10;AIwDAAAOAAAAAAAAAAAAAAAAAC4CAABkcnMvZTJvRG9jLnhtbFBLAQItABQABgAIAAAAIQAF1eXc&#10;3AAAAAcBAAAPAAAAAAAAAAAAAAAAAPcDAABkcnMvZG93bnJldi54bWxQSwUGAAAAAAQABADzAAAA&#10;AAUAAAAA&#10;" strokecolor="black [3200]" strokeweight=".5pt">
                            <v:stroke joinstyle="miter"/>
                          </v:line>
                        </w:pict>
                      </mc:Fallback>
                    </mc:AlternateContent>
                  </w:r>
                </w:p>
                <w:p w14:paraId="0EE67F56" w14:textId="77777777" w:rsidR="001250CC" w:rsidRPr="00F215DD" w:rsidRDefault="001250CC" w:rsidP="008A25CD">
                  <w:pPr>
                    <w:rPr>
                      <w:rFonts w:asciiTheme="minorHAnsi" w:hAnsiTheme="minorHAnsi" w:cstheme="minorHAnsi"/>
                      <w:sz w:val="16"/>
                      <w:szCs w:val="16"/>
                    </w:rPr>
                  </w:pPr>
                  <w:r w:rsidRPr="00F215DD">
                    <w:rPr>
                      <w:rFonts w:asciiTheme="minorHAnsi" w:hAnsiTheme="minorHAnsi" w:cstheme="minorHAnsi"/>
                      <w:sz w:val="16"/>
                      <w:szCs w:val="16"/>
                    </w:rPr>
                    <w:t xml:space="preserve">APPROVAL </w:t>
                  </w:r>
                </w:p>
                <w:p w14:paraId="3BAFCA6D" w14:textId="77777777" w:rsidR="001250CC" w:rsidRPr="00F215DD" w:rsidRDefault="001250CC" w:rsidP="008A25CD">
                  <w:pPr>
                    <w:rPr>
                      <w:rFonts w:asciiTheme="minorHAnsi" w:hAnsiTheme="minorHAnsi" w:cstheme="minorHAnsi"/>
                      <w:sz w:val="12"/>
                      <w:szCs w:val="12"/>
                    </w:rPr>
                  </w:pPr>
                </w:p>
              </w:tc>
              <w:tc>
                <w:tcPr>
                  <w:tcW w:w="1701" w:type="dxa"/>
                  <w:tcBorders>
                    <w:top w:val="single" w:sz="4" w:space="0" w:color="auto"/>
                    <w:left w:val="single" w:sz="4" w:space="0" w:color="auto"/>
                    <w:bottom w:val="single" w:sz="4" w:space="0" w:color="auto"/>
                    <w:right w:val="single" w:sz="4" w:space="0" w:color="auto"/>
                  </w:tcBorders>
                  <w:vAlign w:val="center"/>
                </w:tcPr>
                <w:p w14:paraId="61F59CAD" w14:textId="6D76AA87" w:rsidR="001250CC" w:rsidRPr="00F215DD" w:rsidRDefault="001250CC" w:rsidP="008A25CD">
                  <w:pPr>
                    <w:rPr>
                      <w:rFonts w:asciiTheme="minorHAnsi" w:hAnsiTheme="minorHAnsi" w:cstheme="minorHAnsi"/>
                      <w:sz w:val="8"/>
                      <w:szCs w:val="12"/>
                    </w:rPr>
                  </w:pPr>
                </w:p>
                <w:p w14:paraId="268873F6" w14:textId="1AB6714E" w:rsidR="001250CC" w:rsidRPr="00F215DD" w:rsidRDefault="001250CC" w:rsidP="008A25CD">
                  <w:pPr>
                    <w:rPr>
                      <w:rFonts w:asciiTheme="minorHAnsi" w:hAnsiTheme="minorHAnsi" w:cstheme="minorHAnsi"/>
                      <w:sz w:val="8"/>
                      <w:szCs w:val="12"/>
                    </w:rPr>
                  </w:pPr>
                </w:p>
                <w:p w14:paraId="5BD57969" w14:textId="6B852082" w:rsidR="001250CC" w:rsidRPr="00F215DD" w:rsidRDefault="001250CC" w:rsidP="008A25CD">
                  <w:pPr>
                    <w:rPr>
                      <w:rFonts w:asciiTheme="minorHAnsi" w:hAnsiTheme="minorHAnsi" w:cstheme="minorHAnsi"/>
                      <w:sz w:val="8"/>
                      <w:szCs w:val="12"/>
                    </w:rPr>
                  </w:pPr>
                  <w:r w:rsidRPr="00F215DD">
                    <w:rPr>
                      <w:rFonts w:asciiTheme="minorHAnsi" w:hAnsiTheme="minorHAnsi" w:cstheme="minorHAnsi"/>
                      <w:noProof/>
                    </w:rPr>
                    <mc:AlternateContent>
                      <mc:Choice Requires="wps">
                        <w:drawing>
                          <wp:anchor distT="0" distB="0" distL="114300" distR="114300" simplePos="0" relativeHeight="251727360" behindDoc="0" locked="0" layoutInCell="1" allowOverlap="1" wp14:anchorId="4A6AC200" wp14:editId="6D3D13B5">
                            <wp:simplePos x="0" y="0"/>
                            <wp:positionH relativeFrom="column">
                              <wp:posOffset>764540</wp:posOffset>
                            </wp:positionH>
                            <wp:positionV relativeFrom="paragraph">
                              <wp:posOffset>-8890</wp:posOffset>
                            </wp:positionV>
                            <wp:extent cx="114300" cy="114300"/>
                            <wp:effectExtent l="12065" t="10160" r="6985"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5BE6F" id="Rectangle 12" o:spid="_x0000_s1026" style="position:absolute;margin-left:60.2pt;margin-top:-.7pt;width:9pt;height:9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41MoN90A&#10;AAAJAQAADwAAAGRycy9kb3ducmV2LnhtbEyPQU/DMAyF70j8h8hI3LZkHapGaToh0JA4bt2Fm9uE&#10;ttA4VZNuhV+Pd2Invyc/PX/Ot7PrxcmOofOkYbVUICzV3nTUaDiWu8UGRIhIBntPVsOPDbAtbm9y&#10;zIw/096eDrERXEIhQw1tjEMmZahb6zAs/WCJd59+dBjZjo00I5653PUyUSqVDjviCy0O9qW19fdh&#10;chqqLjni7758U+5xt47vc/k1fbxqfX83Pz+BiHaO/2G44DM6FMxU+YlMED37RD1wVMNixfMSWG9Y&#10;VCzSFGSRy+sPij8AAAD//wMAUEsBAi0AFAAGAAgAAAAhALaDOJL+AAAA4QEAABMAAAAAAAAAAAAA&#10;AAAAAAAAAFtDb250ZW50X1R5cGVzXS54bWxQSwECLQAUAAYACAAAACEAOP0h/9YAAACUAQAACwAA&#10;AAAAAAAAAAAAAAAvAQAAX3JlbHMvLnJlbHNQSwECLQAUAAYACAAAACEAey+BLQYCAAAVBAAADgAA&#10;AAAAAAAAAAAAAAAuAgAAZHJzL2Uyb0RvYy54bWxQSwECLQAUAAYACAAAACEA41MoN90AAAAJAQAA&#10;DwAAAAAAAAAAAAAAAABgBAAAZHJzL2Rvd25yZXYueG1sUEsFBgAAAAAEAAQA8wAAAGoFAAAAAA==&#10;"/>
                        </w:pict>
                      </mc:Fallback>
                    </mc:AlternateContent>
                  </w:r>
                  <w:r w:rsidRPr="00F215DD">
                    <w:rPr>
                      <w:rFonts w:asciiTheme="minorHAnsi" w:hAnsiTheme="minorHAnsi" w:cstheme="minorHAnsi"/>
                      <w:sz w:val="16"/>
                      <w:szCs w:val="16"/>
                    </w:rPr>
                    <w:t>INFORMATION</w:t>
                  </w:r>
                </w:p>
                <w:p w14:paraId="279F9134" w14:textId="77777777" w:rsidR="001250CC" w:rsidRPr="00F215DD" w:rsidRDefault="001250CC" w:rsidP="008A25CD">
                  <w:pPr>
                    <w:rPr>
                      <w:rFonts w:asciiTheme="minorHAnsi" w:hAnsiTheme="minorHAnsi" w:cstheme="minorHAnsi"/>
                      <w:sz w:val="12"/>
                      <w:szCs w:val="12"/>
                    </w:rPr>
                  </w:pPr>
                </w:p>
              </w:tc>
              <w:tc>
                <w:tcPr>
                  <w:tcW w:w="1984" w:type="dxa"/>
                  <w:tcBorders>
                    <w:top w:val="single" w:sz="4" w:space="0" w:color="auto"/>
                    <w:left w:val="single" w:sz="4" w:space="0" w:color="auto"/>
                    <w:bottom w:val="single" w:sz="4" w:space="0" w:color="auto"/>
                    <w:right w:val="single" w:sz="4" w:space="0" w:color="auto"/>
                  </w:tcBorders>
                  <w:vAlign w:val="center"/>
                </w:tcPr>
                <w:p w14:paraId="2F924C7C" w14:textId="77777777" w:rsidR="001250CC" w:rsidRPr="00F215DD" w:rsidRDefault="001250CC" w:rsidP="008A25CD">
                  <w:pPr>
                    <w:rPr>
                      <w:rFonts w:asciiTheme="minorHAnsi" w:hAnsiTheme="minorHAnsi" w:cstheme="minorHAnsi"/>
                      <w:sz w:val="8"/>
                      <w:szCs w:val="12"/>
                    </w:rPr>
                  </w:pPr>
                </w:p>
                <w:p w14:paraId="1A8D0DA9" w14:textId="77777777" w:rsidR="001250CC" w:rsidRPr="00F215DD" w:rsidRDefault="001250CC" w:rsidP="008A25CD">
                  <w:pPr>
                    <w:rPr>
                      <w:rFonts w:asciiTheme="minorHAnsi" w:hAnsiTheme="minorHAnsi" w:cstheme="minorHAnsi"/>
                      <w:sz w:val="8"/>
                      <w:szCs w:val="12"/>
                    </w:rPr>
                  </w:pPr>
                  <w:r w:rsidRPr="00F215DD">
                    <w:rPr>
                      <w:rFonts w:asciiTheme="minorHAnsi" w:hAnsiTheme="minorHAnsi" w:cstheme="minorHAnsi"/>
                      <w:noProof/>
                    </w:rPr>
                    <mc:AlternateContent>
                      <mc:Choice Requires="wps">
                        <w:drawing>
                          <wp:anchor distT="0" distB="0" distL="114300" distR="114300" simplePos="0" relativeHeight="251728384" behindDoc="0" locked="0" layoutInCell="1" allowOverlap="1" wp14:anchorId="5702AF48" wp14:editId="1D0B3D71">
                            <wp:simplePos x="0" y="0"/>
                            <wp:positionH relativeFrom="column">
                              <wp:posOffset>932180</wp:posOffset>
                            </wp:positionH>
                            <wp:positionV relativeFrom="paragraph">
                              <wp:posOffset>52705</wp:posOffset>
                            </wp:positionV>
                            <wp:extent cx="114300" cy="114300"/>
                            <wp:effectExtent l="10795" t="5715" r="8255"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665A6" id="Rectangle 13" o:spid="_x0000_s1026" style="position:absolute;margin-left:73.4pt;margin-top:4.15pt;width:9pt;height:9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c7x4dsA&#10;AAAIAQAADwAAAGRycy9kb3ducmV2LnhtbEyPQU+DQBCF7yb+h82YeLOL0JCKLI3R1MRjSy/eBhgB&#10;ZWcJu7Tor3d60uOXN3nvm3y72EGdaPK9YwP3qwgUce2anlsDx3J3twHlA3KDg2My8E0etsX1VY5Z&#10;4868p9MhtEpK2GdooAthzLT2dUcW/cqNxJJ9uMliEJxa3Ux4lnI76DiKUm2xZ1nocKTnjuqvw2wN&#10;VH18xJ99+RrZh10S3pbyc35/Meb2Znl6BBVoCX/HcNEXdSjEqXIzN14NwutU1IOBTQLqkqdr4cpA&#10;nCagi1z/f6D4BQAA//8DAFBLAQItABQABgAIAAAAIQC2gziS/gAAAOEBAAATAAAAAAAAAAAAAAAA&#10;AAAAAABbQ29udGVudF9UeXBlc10ueG1sUEsBAi0AFAAGAAgAAAAhADj9If/WAAAAlAEAAAsAAAAA&#10;AAAAAAAAAAAALwEAAF9yZWxzLy5yZWxzUEsBAi0AFAAGAAgAAAAhAHsvgS0GAgAAFQQAAA4AAAAA&#10;AAAAAAAAAAAALgIAAGRycy9lMm9Eb2MueG1sUEsBAi0AFAAGAAgAAAAhAHXO8eHbAAAACAEAAA8A&#10;AAAAAAAAAAAAAAAAYAQAAGRycy9kb3ducmV2LnhtbFBLBQYAAAAABAAEAPMAAABoBQAAAAA=&#10;"/>
                        </w:pict>
                      </mc:Fallback>
                    </mc:AlternateContent>
                  </w:r>
                </w:p>
                <w:p w14:paraId="3051D35A" w14:textId="77777777" w:rsidR="001250CC" w:rsidRPr="00F215DD" w:rsidRDefault="001250CC" w:rsidP="008A25CD">
                  <w:pPr>
                    <w:rPr>
                      <w:rFonts w:asciiTheme="minorHAnsi" w:hAnsiTheme="minorHAnsi" w:cstheme="minorHAnsi"/>
                      <w:sz w:val="8"/>
                      <w:szCs w:val="12"/>
                    </w:rPr>
                  </w:pPr>
                  <w:r w:rsidRPr="00F215DD">
                    <w:rPr>
                      <w:rFonts w:asciiTheme="minorHAnsi" w:hAnsiTheme="minorHAnsi" w:cstheme="minorHAnsi"/>
                      <w:sz w:val="16"/>
                      <w:szCs w:val="16"/>
                    </w:rPr>
                    <w:t>MANUFACTURING</w:t>
                  </w:r>
                </w:p>
                <w:p w14:paraId="4E25FE0F" w14:textId="77777777" w:rsidR="001250CC" w:rsidRPr="00F215DD" w:rsidRDefault="001250CC" w:rsidP="008A25CD">
                  <w:pPr>
                    <w:rPr>
                      <w:rFonts w:asciiTheme="minorHAnsi" w:hAnsiTheme="minorHAnsi" w:cstheme="minorHAnsi"/>
                      <w:sz w:val="12"/>
                      <w:szCs w:val="12"/>
                    </w:rPr>
                  </w:pPr>
                </w:p>
              </w:tc>
              <w:tc>
                <w:tcPr>
                  <w:tcW w:w="1701" w:type="dxa"/>
                  <w:tcBorders>
                    <w:top w:val="single" w:sz="4" w:space="0" w:color="auto"/>
                    <w:left w:val="single" w:sz="4" w:space="0" w:color="auto"/>
                    <w:bottom w:val="single" w:sz="4" w:space="0" w:color="auto"/>
                    <w:right w:val="single" w:sz="4" w:space="0" w:color="auto"/>
                  </w:tcBorders>
                  <w:vAlign w:val="center"/>
                </w:tcPr>
                <w:p w14:paraId="2290618A" w14:textId="77777777" w:rsidR="001250CC" w:rsidRPr="00F215DD" w:rsidRDefault="001250CC" w:rsidP="008A25CD">
                  <w:pPr>
                    <w:rPr>
                      <w:rFonts w:asciiTheme="minorHAnsi" w:hAnsiTheme="minorHAnsi" w:cstheme="minorHAnsi"/>
                      <w:sz w:val="16"/>
                      <w:szCs w:val="16"/>
                    </w:rPr>
                  </w:pPr>
                  <w:r w:rsidRPr="00F215DD">
                    <w:rPr>
                      <w:rFonts w:asciiTheme="minorHAnsi" w:hAnsiTheme="minorHAnsi" w:cstheme="minorHAnsi"/>
                      <w:noProof/>
                    </w:rPr>
                    <mc:AlternateContent>
                      <mc:Choice Requires="wps">
                        <w:drawing>
                          <wp:anchor distT="0" distB="0" distL="114300" distR="114300" simplePos="0" relativeHeight="251729408" behindDoc="0" locked="0" layoutInCell="1" allowOverlap="1" wp14:anchorId="5340DB30" wp14:editId="7A2590AF">
                            <wp:simplePos x="0" y="0"/>
                            <wp:positionH relativeFrom="column">
                              <wp:posOffset>837565</wp:posOffset>
                            </wp:positionH>
                            <wp:positionV relativeFrom="paragraph">
                              <wp:posOffset>3175</wp:posOffset>
                            </wp:positionV>
                            <wp:extent cx="114300" cy="114300"/>
                            <wp:effectExtent l="6985" t="11430" r="12065"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C7DE4" id="Rectangle 16" o:spid="_x0000_s1026" style="position:absolute;margin-left:65.95pt;margin-top:.25pt;width:9pt;height: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hyN6NsA&#10;AAAHAQAADwAAAGRycy9kb3ducmV2LnhtbEyOQU+DQBCF7038D5sx8dYuba0pyNIYTU08tvTibYAR&#10;UHaWsEuL/nqnJ73Nl/fy5kt3k+3UmQbfOjawXESgiEtXtVwbOOX7+RaUD8gVdo7JwDd52GU3sxST&#10;yl34QOdjqJWMsE/QQBNCn2jty4Ys+oXriSX7cIPFIDjUuhrwIuO206soetAWW5YPDfb03FD5dRyt&#10;gaJdnfDnkL9GNt6vw9uUf47vL8bc3U5Pj6ACTeGvDFd9UYdMnAo3cuVVJ7xexlI1sAF1je9jwUKO&#10;7QZ0lur//tkvAAAA//8DAFBLAQItABQABgAIAAAAIQC2gziS/gAAAOEBAAATAAAAAAAAAAAAAAAA&#10;AAAAAABbQ29udGVudF9UeXBlc10ueG1sUEsBAi0AFAAGAAgAAAAhADj9If/WAAAAlAEAAAsAAAAA&#10;AAAAAAAAAAAALwEAAF9yZWxzLy5yZWxzUEsBAi0AFAAGAAgAAAAhAHsvgS0GAgAAFQQAAA4AAAAA&#10;AAAAAAAAAAAALgIAAGRycy9lMm9Eb2MueG1sUEsBAi0AFAAGAAgAAAAhAHIcjejbAAAABwEAAA8A&#10;AAAAAAAAAAAAAAAAYAQAAGRycy9kb3ducmV2LnhtbFBLBQYAAAAABAAEAPMAAABoBQAAAAA=&#10;"/>
                        </w:pict>
                      </mc:Fallback>
                    </mc:AlternateContent>
                  </w:r>
                  <w:r w:rsidRPr="00F215DD">
                    <w:rPr>
                      <w:rFonts w:asciiTheme="minorHAnsi" w:hAnsiTheme="minorHAnsi" w:cstheme="minorHAnsi"/>
                      <w:sz w:val="16"/>
                      <w:szCs w:val="16"/>
                    </w:rPr>
                    <w:t>CONSTRUCTION</w:t>
                  </w:r>
                </w:p>
              </w:tc>
              <w:tc>
                <w:tcPr>
                  <w:tcW w:w="1294" w:type="dxa"/>
                  <w:tcBorders>
                    <w:top w:val="single" w:sz="4" w:space="0" w:color="auto"/>
                    <w:left w:val="single" w:sz="4" w:space="0" w:color="auto"/>
                    <w:bottom w:val="single" w:sz="4" w:space="0" w:color="auto"/>
                    <w:right w:val="single" w:sz="4" w:space="0" w:color="auto"/>
                  </w:tcBorders>
                  <w:vAlign w:val="center"/>
                </w:tcPr>
                <w:p w14:paraId="17FAA7AD" w14:textId="77777777" w:rsidR="001250CC" w:rsidRPr="00F215DD" w:rsidRDefault="001250CC" w:rsidP="008A25CD">
                  <w:pPr>
                    <w:rPr>
                      <w:rFonts w:asciiTheme="minorHAnsi" w:hAnsiTheme="minorHAnsi" w:cstheme="minorHAnsi"/>
                      <w:sz w:val="12"/>
                      <w:szCs w:val="12"/>
                    </w:rPr>
                  </w:pPr>
                </w:p>
                <w:p w14:paraId="05FF68B3" w14:textId="77777777" w:rsidR="001250CC" w:rsidRPr="00F215DD" w:rsidRDefault="001250CC" w:rsidP="008A25CD">
                  <w:pPr>
                    <w:rPr>
                      <w:rFonts w:asciiTheme="minorHAnsi" w:hAnsiTheme="minorHAnsi" w:cstheme="minorHAnsi"/>
                      <w:sz w:val="4"/>
                      <w:szCs w:val="4"/>
                    </w:rPr>
                  </w:pPr>
                  <w:r w:rsidRPr="00F215DD">
                    <w:rPr>
                      <w:rFonts w:asciiTheme="minorHAnsi" w:hAnsiTheme="minorHAnsi" w:cstheme="minorHAnsi"/>
                      <w:noProof/>
                    </w:rPr>
                    <mc:AlternateContent>
                      <mc:Choice Requires="wps">
                        <w:drawing>
                          <wp:anchor distT="0" distB="0" distL="114300" distR="114300" simplePos="0" relativeHeight="251730432" behindDoc="0" locked="0" layoutInCell="1" allowOverlap="1" wp14:anchorId="0E2C7806" wp14:editId="5B0527C3">
                            <wp:simplePos x="0" y="0"/>
                            <wp:positionH relativeFrom="column">
                              <wp:posOffset>565150</wp:posOffset>
                            </wp:positionH>
                            <wp:positionV relativeFrom="paragraph">
                              <wp:posOffset>21590</wp:posOffset>
                            </wp:positionV>
                            <wp:extent cx="114300" cy="114300"/>
                            <wp:effectExtent l="10795" t="8255" r="8255" b="107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74CA4" id="Rectangle 17" o:spid="_x0000_s1026" style="position:absolute;margin-left:44.5pt;margin-top:1.7pt;width:9pt;height: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LnS+9wA&#10;AAAHAQAADwAAAGRycy9kb3ducmV2LnhtbEyPwU7DMBBE70j8g7VI3KjdtII2jVMhUJE4tumF2ybe&#10;JoF4HcVOG/h63BMcRzOaeZNtJ9uJMw2+daxhPlMgiCtnWq41HIvdwwqED8gGO8ek4Zs8bPPbmwxT&#10;4y68p/Mh1CKWsE9RQxNCn0rpq4Ys+pnriaN3coPFEOVQSzPgJZbbTiZKPUqLLceFBnt6aaj6OoxW&#10;Q9kmR/zZF2/KrneL8D4Vn+PHq9b3d9PzBkSgKfyF4Yof0SGPTKUb2XjRaVit45WgYbEEcbXVU9Sl&#10;hmS+BJln8j9//gsAAP//AwBQSwECLQAUAAYACAAAACEAtoM4kv4AAADhAQAAEwAAAAAAAAAAAAAA&#10;AAAAAAAAW0NvbnRlbnRfVHlwZXNdLnhtbFBLAQItABQABgAIAAAAIQA4/SH/1gAAAJQBAAALAAAA&#10;AAAAAAAAAAAAAC8BAABfcmVscy8ucmVsc1BLAQItABQABgAIAAAAIQB7L4EtBgIAABUEAAAOAAAA&#10;AAAAAAAAAAAAAC4CAABkcnMvZTJvRG9jLnhtbFBLAQItABQABgAIAAAAIQBsudL73AAAAAcBAAAP&#10;AAAAAAAAAAAAAAAAAGAEAABkcnMvZG93bnJldi54bWxQSwUGAAAAAAQABADzAAAAaQUAAAAA&#10;"/>
                        </w:pict>
                      </mc:Fallback>
                    </mc:AlternateContent>
                  </w:r>
                </w:p>
                <w:p w14:paraId="32604E21" w14:textId="77777777" w:rsidR="001250CC" w:rsidRPr="00F215DD" w:rsidRDefault="001250CC" w:rsidP="008A25CD">
                  <w:pPr>
                    <w:rPr>
                      <w:rFonts w:asciiTheme="minorHAnsi" w:hAnsiTheme="minorHAnsi" w:cstheme="minorHAnsi"/>
                      <w:sz w:val="12"/>
                      <w:szCs w:val="12"/>
                    </w:rPr>
                  </w:pPr>
                  <w:r w:rsidRPr="00F215DD">
                    <w:rPr>
                      <w:rFonts w:asciiTheme="minorHAnsi" w:hAnsiTheme="minorHAnsi" w:cstheme="minorHAnsi"/>
                      <w:sz w:val="16"/>
                      <w:szCs w:val="16"/>
                    </w:rPr>
                    <w:t>AS-BUILT</w:t>
                  </w:r>
                </w:p>
                <w:p w14:paraId="33A21D2F" w14:textId="77777777" w:rsidR="001250CC" w:rsidRPr="00F215DD" w:rsidRDefault="001250CC" w:rsidP="008A25CD">
                  <w:pPr>
                    <w:rPr>
                      <w:rFonts w:asciiTheme="minorHAnsi" w:hAnsiTheme="minorHAnsi" w:cstheme="minorHAnsi"/>
                      <w:sz w:val="12"/>
                      <w:szCs w:val="12"/>
                    </w:rPr>
                  </w:pPr>
                </w:p>
              </w:tc>
            </w:tr>
          </w:tbl>
          <w:p w14:paraId="3F38FB1B" w14:textId="77777777" w:rsidR="001250CC" w:rsidRPr="00F215DD" w:rsidRDefault="001250CC" w:rsidP="008A25CD">
            <w:pPr>
              <w:jc w:val="center"/>
              <w:rPr>
                <w:rFonts w:asciiTheme="minorHAnsi" w:hAnsiTheme="minorHAnsi" w:cstheme="minorHAnsi"/>
                <w:b/>
              </w:rPr>
            </w:pPr>
          </w:p>
          <w:p w14:paraId="0806183F" w14:textId="77777777" w:rsidR="001250CC" w:rsidRPr="00F215DD" w:rsidRDefault="001250CC" w:rsidP="008A25CD">
            <w:pPr>
              <w:rPr>
                <w:rFonts w:asciiTheme="minorHAnsi" w:hAnsiTheme="minorHAnsi" w:cstheme="minorHAnsi"/>
              </w:rPr>
            </w:pPr>
          </w:p>
        </w:tc>
      </w:tr>
      <w:tr w:rsidR="001250CC" w:rsidRPr="00F215DD" w14:paraId="75F59D5F" w14:textId="77777777" w:rsidTr="00E95E3C">
        <w:trPr>
          <w:cantSplit/>
          <w:trHeight w:val="270"/>
        </w:trPr>
        <w:tc>
          <w:tcPr>
            <w:tcW w:w="572" w:type="dxa"/>
            <w:tcBorders>
              <w:top w:val="single" w:sz="4" w:space="0" w:color="auto"/>
              <w:left w:val="single" w:sz="18" w:space="0" w:color="auto"/>
              <w:bottom w:val="single" w:sz="4" w:space="0" w:color="auto"/>
              <w:right w:val="single" w:sz="4" w:space="0" w:color="auto"/>
            </w:tcBorders>
          </w:tcPr>
          <w:p w14:paraId="72E72BF5" w14:textId="77777777" w:rsidR="001250CC" w:rsidRPr="00F215DD" w:rsidRDefault="001250CC" w:rsidP="008A25CD">
            <w:pPr>
              <w:spacing w:before="80"/>
              <w:jc w:val="center"/>
              <w:rPr>
                <w:rFonts w:asciiTheme="minorHAnsi" w:hAnsiTheme="minorHAnsi" w:cstheme="minorHAnsi"/>
                <w:sz w:val="20"/>
                <w:szCs w:val="20"/>
              </w:rPr>
            </w:pPr>
          </w:p>
        </w:tc>
        <w:tc>
          <w:tcPr>
            <w:tcW w:w="1319" w:type="dxa"/>
            <w:tcBorders>
              <w:top w:val="single" w:sz="4" w:space="0" w:color="auto"/>
              <w:left w:val="single" w:sz="4" w:space="0" w:color="auto"/>
              <w:bottom w:val="single" w:sz="4" w:space="0" w:color="auto"/>
              <w:right w:val="single" w:sz="4" w:space="0" w:color="auto"/>
            </w:tcBorders>
          </w:tcPr>
          <w:p w14:paraId="298E5CA7" w14:textId="77777777" w:rsidR="001250CC" w:rsidRPr="00F215DD" w:rsidRDefault="001250CC" w:rsidP="008A25CD">
            <w:pPr>
              <w:spacing w:before="80"/>
              <w:jc w:val="center"/>
              <w:rPr>
                <w:rFonts w:asciiTheme="minorHAnsi" w:hAnsiTheme="minorHAnsi" w:cstheme="minorHAnsi"/>
                <w:sz w:val="20"/>
                <w:szCs w:val="20"/>
              </w:rPr>
            </w:pPr>
          </w:p>
        </w:tc>
        <w:tc>
          <w:tcPr>
            <w:tcW w:w="4252" w:type="dxa"/>
            <w:tcBorders>
              <w:top w:val="single" w:sz="4" w:space="0" w:color="auto"/>
              <w:left w:val="single" w:sz="4" w:space="0" w:color="auto"/>
              <w:bottom w:val="single" w:sz="4" w:space="0" w:color="auto"/>
              <w:right w:val="single" w:sz="6" w:space="0" w:color="auto"/>
            </w:tcBorders>
          </w:tcPr>
          <w:p w14:paraId="558535E1" w14:textId="77777777" w:rsidR="001250CC" w:rsidRPr="00F215DD" w:rsidRDefault="001250CC" w:rsidP="008A25CD">
            <w:pPr>
              <w:spacing w:before="80"/>
              <w:rPr>
                <w:rFonts w:asciiTheme="minorHAnsi" w:hAnsiTheme="minorHAnsi" w:cstheme="minorHAnsi"/>
                <w:sz w:val="20"/>
                <w:szCs w:val="20"/>
              </w:rPr>
            </w:pPr>
          </w:p>
        </w:tc>
        <w:tc>
          <w:tcPr>
            <w:tcW w:w="993" w:type="dxa"/>
            <w:tcBorders>
              <w:top w:val="single" w:sz="4" w:space="0" w:color="auto"/>
              <w:left w:val="single" w:sz="6" w:space="0" w:color="auto"/>
              <w:bottom w:val="single" w:sz="4" w:space="0" w:color="auto"/>
              <w:right w:val="single" w:sz="6" w:space="0" w:color="auto"/>
            </w:tcBorders>
          </w:tcPr>
          <w:p w14:paraId="7270CFF4" w14:textId="77777777" w:rsidR="001250CC" w:rsidRPr="00F215DD" w:rsidRDefault="001250CC" w:rsidP="008A25CD">
            <w:pPr>
              <w:spacing w:before="80"/>
              <w:jc w:val="center"/>
              <w:rPr>
                <w:rFonts w:asciiTheme="minorHAnsi" w:hAnsiTheme="minorHAnsi" w:cstheme="minorHAnsi"/>
                <w:sz w:val="20"/>
                <w:szCs w:val="20"/>
              </w:rPr>
            </w:pPr>
          </w:p>
        </w:tc>
        <w:tc>
          <w:tcPr>
            <w:tcW w:w="1417" w:type="dxa"/>
            <w:tcBorders>
              <w:top w:val="single" w:sz="4" w:space="0" w:color="auto"/>
              <w:left w:val="single" w:sz="6" w:space="0" w:color="auto"/>
              <w:bottom w:val="single" w:sz="4" w:space="0" w:color="auto"/>
              <w:right w:val="single" w:sz="6" w:space="0" w:color="auto"/>
            </w:tcBorders>
          </w:tcPr>
          <w:p w14:paraId="6CE6ADF6" w14:textId="77777777" w:rsidR="001250CC" w:rsidRPr="00F215DD" w:rsidRDefault="001250CC" w:rsidP="008A25CD">
            <w:pPr>
              <w:spacing w:before="80"/>
              <w:jc w:val="center"/>
              <w:rPr>
                <w:rFonts w:asciiTheme="minorHAnsi" w:hAnsiTheme="minorHAnsi" w:cstheme="minorHAnsi"/>
                <w:sz w:val="20"/>
                <w:szCs w:val="20"/>
              </w:rPr>
            </w:pPr>
          </w:p>
        </w:tc>
        <w:tc>
          <w:tcPr>
            <w:tcW w:w="425" w:type="dxa"/>
            <w:tcBorders>
              <w:top w:val="single" w:sz="4" w:space="0" w:color="auto"/>
              <w:left w:val="single" w:sz="6" w:space="0" w:color="auto"/>
              <w:bottom w:val="single" w:sz="4" w:space="0" w:color="auto"/>
              <w:right w:val="single" w:sz="6" w:space="0" w:color="auto"/>
            </w:tcBorders>
          </w:tcPr>
          <w:p w14:paraId="68ACACFA" w14:textId="77777777" w:rsidR="001250CC" w:rsidRPr="00F215DD" w:rsidRDefault="001250CC" w:rsidP="008A25CD">
            <w:pPr>
              <w:spacing w:before="80"/>
              <w:jc w:val="center"/>
              <w:rPr>
                <w:rFonts w:asciiTheme="minorHAnsi" w:hAnsiTheme="minorHAnsi" w:cstheme="minorHAnsi"/>
                <w:sz w:val="20"/>
                <w:szCs w:val="20"/>
              </w:rPr>
            </w:pPr>
          </w:p>
        </w:tc>
        <w:tc>
          <w:tcPr>
            <w:tcW w:w="993" w:type="dxa"/>
            <w:tcBorders>
              <w:top w:val="single" w:sz="4" w:space="0" w:color="auto"/>
              <w:left w:val="single" w:sz="6" w:space="0" w:color="auto"/>
              <w:bottom w:val="single" w:sz="4" w:space="0" w:color="auto"/>
              <w:right w:val="single" w:sz="18" w:space="0" w:color="auto"/>
            </w:tcBorders>
          </w:tcPr>
          <w:p w14:paraId="4374E157" w14:textId="77777777" w:rsidR="001250CC" w:rsidRPr="00F215DD" w:rsidRDefault="001250CC" w:rsidP="008A25CD">
            <w:pPr>
              <w:spacing w:before="80"/>
              <w:jc w:val="center"/>
              <w:rPr>
                <w:rFonts w:asciiTheme="minorHAnsi" w:hAnsiTheme="minorHAnsi" w:cstheme="minorHAnsi"/>
                <w:sz w:val="20"/>
                <w:szCs w:val="20"/>
              </w:rPr>
            </w:pPr>
          </w:p>
        </w:tc>
      </w:tr>
      <w:tr w:rsidR="001250CC" w:rsidRPr="00F215DD" w14:paraId="06BACE91" w14:textId="77777777" w:rsidTr="00E95E3C">
        <w:trPr>
          <w:cantSplit/>
          <w:trHeight w:val="270"/>
        </w:trPr>
        <w:tc>
          <w:tcPr>
            <w:tcW w:w="572" w:type="dxa"/>
            <w:tcBorders>
              <w:top w:val="single" w:sz="4" w:space="0" w:color="auto"/>
              <w:left w:val="single" w:sz="18" w:space="0" w:color="auto"/>
              <w:bottom w:val="single" w:sz="4" w:space="0" w:color="auto"/>
              <w:right w:val="single" w:sz="4" w:space="0" w:color="auto"/>
            </w:tcBorders>
          </w:tcPr>
          <w:p w14:paraId="6AA32C63" w14:textId="77777777" w:rsidR="001250CC" w:rsidRPr="00F215DD" w:rsidRDefault="001250CC" w:rsidP="008A25CD">
            <w:pPr>
              <w:spacing w:before="80"/>
              <w:jc w:val="center"/>
              <w:rPr>
                <w:rFonts w:asciiTheme="minorHAnsi" w:hAnsiTheme="minorHAnsi" w:cstheme="minorHAnsi"/>
                <w:sz w:val="20"/>
                <w:szCs w:val="20"/>
              </w:rPr>
            </w:pPr>
          </w:p>
        </w:tc>
        <w:tc>
          <w:tcPr>
            <w:tcW w:w="1319" w:type="dxa"/>
            <w:tcBorders>
              <w:top w:val="single" w:sz="4" w:space="0" w:color="auto"/>
              <w:left w:val="single" w:sz="4" w:space="0" w:color="auto"/>
              <w:bottom w:val="single" w:sz="4" w:space="0" w:color="auto"/>
              <w:right w:val="single" w:sz="4" w:space="0" w:color="auto"/>
            </w:tcBorders>
          </w:tcPr>
          <w:p w14:paraId="10EABAF1" w14:textId="77777777" w:rsidR="001250CC" w:rsidRPr="00F215DD" w:rsidRDefault="001250CC" w:rsidP="008A25CD">
            <w:pPr>
              <w:spacing w:before="80"/>
              <w:jc w:val="center"/>
              <w:rPr>
                <w:rFonts w:asciiTheme="minorHAnsi" w:hAnsiTheme="minorHAnsi" w:cstheme="minorHAnsi"/>
                <w:sz w:val="20"/>
                <w:szCs w:val="20"/>
              </w:rPr>
            </w:pPr>
          </w:p>
        </w:tc>
        <w:tc>
          <w:tcPr>
            <w:tcW w:w="4252" w:type="dxa"/>
            <w:tcBorders>
              <w:top w:val="single" w:sz="4" w:space="0" w:color="auto"/>
              <w:left w:val="single" w:sz="4" w:space="0" w:color="auto"/>
              <w:bottom w:val="single" w:sz="4" w:space="0" w:color="auto"/>
              <w:right w:val="single" w:sz="6" w:space="0" w:color="auto"/>
            </w:tcBorders>
          </w:tcPr>
          <w:p w14:paraId="18127563" w14:textId="77777777" w:rsidR="001250CC" w:rsidRPr="00F215DD" w:rsidRDefault="001250CC" w:rsidP="008A25CD">
            <w:pPr>
              <w:spacing w:before="80"/>
              <w:rPr>
                <w:rFonts w:asciiTheme="minorHAnsi" w:hAnsiTheme="minorHAnsi" w:cstheme="minorHAnsi"/>
                <w:sz w:val="20"/>
                <w:szCs w:val="20"/>
              </w:rPr>
            </w:pPr>
          </w:p>
        </w:tc>
        <w:tc>
          <w:tcPr>
            <w:tcW w:w="993" w:type="dxa"/>
            <w:tcBorders>
              <w:top w:val="single" w:sz="4" w:space="0" w:color="auto"/>
              <w:left w:val="single" w:sz="6" w:space="0" w:color="auto"/>
              <w:bottom w:val="single" w:sz="4" w:space="0" w:color="auto"/>
              <w:right w:val="single" w:sz="6" w:space="0" w:color="auto"/>
            </w:tcBorders>
          </w:tcPr>
          <w:p w14:paraId="172E1588" w14:textId="77777777" w:rsidR="001250CC" w:rsidRPr="00F215DD" w:rsidRDefault="001250CC" w:rsidP="008A25CD">
            <w:pPr>
              <w:spacing w:before="80"/>
              <w:jc w:val="center"/>
              <w:rPr>
                <w:rFonts w:asciiTheme="minorHAnsi" w:hAnsiTheme="minorHAnsi" w:cstheme="minorHAnsi"/>
                <w:sz w:val="20"/>
                <w:szCs w:val="20"/>
              </w:rPr>
            </w:pPr>
          </w:p>
        </w:tc>
        <w:tc>
          <w:tcPr>
            <w:tcW w:w="1417" w:type="dxa"/>
            <w:tcBorders>
              <w:top w:val="single" w:sz="4" w:space="0" w:color="auto"/>
              <w:left w:val="single" w:sz="6" w:space="0" w:color="auto"/>
              <w:bottom w:val="single" w:sz="4" w:space="0" w:color="auto"/>
              <w:right w:val="single" w:sz="6" w:space="0" w:color="auto"/>
            </w:tcBorders>
          </w:tcPr>
          <w:p w14:paraId="5DFCCF95" w14:textId="77777777" w:rsidR="001250CC" w:rsidRPr="00F215DD" w:rsidRDefault="001250CC" w:rsidP="008A25CD">
            <w:pPr>
              <w:spacing w:before="80"/>
              <w:jc w:val="center"/>
              <w:rPr>
                <w:rFonts w:asciiTheme="minorHAnsi" w:hAnsiTheme="minorHAnsi" w:cstheme="minorHAnsi"/>
                <w:sz w:val="20"/>
                <w:szCs w:val="20"/>
              </w:rPr>
            </w:pPr>
          </w:p>
        </w:tc>
        <w:tc>
          <w:tcPr>
            <w:tcW w:w="425" w:type="dxa"/>
            <w:tcBorders>
              <w:top w:val="single" w:sz="4" w:space="0" w:color="auto"/>
              <w:left w:val="single" w:sz="6" w:space="0" w:color="auto"/>
              <w:bottom w:val="single" w:sz="4" w:space="0" w:color="auto"/>
              <w:right w:val="single" w:sz="6" w:space="0" w:color="auto"/>
            </w:tcBorders>
          </w:tcPr>
          <w:p w14:paraId="46B4646A" w14:textId="77777777" w:rsidR="001250CC" w:rsidRPr="00F215DD" w:rsidRDefault="001250CC" w:rsidP="008A25CD">
            <w:pPr>
              <w:spacing w:before="80"/>
              <w:jc w:val="center"/>
              <w:rPr>
                <w:rFonts w:asciiTheme="minorHAnsi" w:hAnsiTheme="minorHAnsi" w:cstheme="minorHAnsi"/>
                <w:sz w:val="20"/>
                <w:szCs w:val="20"/>
              </w:rPr>
            </w:pPr>
          </w:p>
        </w:tc>
        <w:tc>
          <w:tcPr>
            <w:tcW w:w="993" w:type="dxa"/>
            <w:tcBorders>
              <w:top w:val="single" w:sz="4" w:space="0" w:color="auto"/>
              <w:left w:val="single" w:sz="6" w:space="0" w:color="auto"/>
              <w:bottom w:val="single" w:sz="4" w:space="0" w:color="auto"/>
              <w:right w:val="single" w:sz="18" w:space="0" w:color="auto"/>
            </w:tcBorders>
          </w:tcPr>
          <w:p w14:paraId="117D15D2" w14:textId="77777777" w:rsidR="001250CC" w:rsidRPr="00F215DD" w:rsidRDefault="001250CC" w:rsidP="008A25CD">
            <w:pPr>
              <w:spacing w:before="80"/>
              <w:jc w:val="center"/>
              <w:rPr>
                <w:rFonts w:asciiTheme="minorHAnsi" w:hAnsiTheme="minorHAnsi" w:cstheme="minorHAnsi"/>
                <w:sz w:val="20"/>
                <w:szCs w:val="20"/>
              </w:rPr>
            </w:pPr>
          </w:p>
        </w:tc>
      </w:tr>
      <w:tr w:rsidR="001250CC" w:rsidRPr="00F215DD" w14:paraId="7B24824C" w14:textId="77777777" w:rsidTr="00E95E3C">
        <w:trPr>
          <w:cantSplit/>
          <w:trHeight w:val="270"/>
        </w:trPr>
        <w:tc>
          <w:tcPr>
            <w:tcW w:w="572" w:type="dxa"/>
            <w:tcBorders>
              <w:top w:val="single" w:sz="4" w:space="0" w:color="auto"/>
              <w:left w:val="single" w:sz="18" w:space="0" w:color="auto"/>
              <w:bottom w:val="single" w:sz="4" w:space="0" w:color="auto"/>
              <w:right w:val="single" w:sz="4" w:space="0" w:color="auto"/>
            </w:tcBorders>
          </w:tcPr>
          <w:p w14:paraId="479349C5" w14:textId="77777777" w:rsidR="001250CC" w:rsidRPr="00F215DD" w:rsidRDefault="001250CC" w:rsidP="008A25CD">
            <w:pPr>
              <w:spacing w:before="80"/>
              <w:jc w:val="center"/>
              <w:rPr>
                <w:rFonts w:asciiTheme="minorHAnsi" w:hAnsiTheme="minorHAnsi" w:cstheme="minorHAnsi"/>
                <w:sz w:val="20"/>
                <w:szCs w:val="20"/>
              </w:rPr>
            </w:pPr>
          </w:p>
        </w:tc>
        <w:tc>
          <w:tcPr>
            <w:tcW w:w="1319" w:type="dxa"/>
            <w:tcBorders>
              <w:top w:val="single" w:sz="4" w:space="0" w:color="auto"/>
              <w:left w:val="single" w:sz="4" w:space="0" w:color="auto"/>
              <w:bottom w:val="single" w:sz="4" w:space="0" w:color="auto"/>
              <w:right w:val="single" w:sz="4" w:space="0" w:color="auto"/>
            </w:tcBorders>
          </w:tcPr>
          <w:p w14:paraId="7881F423" w14:textId="77777777" w:rsidR="001250CC" w:rsidRPr="00F215DD" w:rsidRDefault="001250CC" w:rsidP="008A25CD">
            <w:pPr>
              <w:spacing w:before="80"/>
              <w:jc w:val="center"/>
              <w:rPr>
                <w:rFonts w:asciiTheme="minorHAnsi" w:hAnsiTheme="minorHAnsi" w:cstheme="minorHAnsi"/>
                <w:sz w:val="20"/>
                <w:szCs w:val="20"/>
              </w:rPr>
            </w:pPr>
          </w:p>
        </w:tc>
        <w:tc>
          <w:tcPr>
            <w:tcW w:w="4252" w:type="dxa"/>
            <w:tcBorders>
              <w:top w:val="single" w:sz="4" w:space="0" w:color="auto"/>
              <w:left w:val="single" w:sz="4" w:space="0" w:color="auto"/>
              <w:bottom w:val="single" w:sz="4" w:space="0" w:color="auto"/>
              <w:right w:val="single" w:sz="6" w:space="0" w:color="auto"/>
            </w:tcBorders>
          </w:tcPr>
          <w:p w14:paraId="2C7FE04C" w14:textId="77777777" w:rsidR="001250CC" w:rsidRPr="00F215DD" w:rsidRDefault="001250CC" w:rsidP="008A25CD">
            <w:pPr>
              <w:spacing w:before="80"/>
              <w:rPr>
                <w:rFonts w:asciiTheme="minorHAnsi" w:hAnsiTheme="minorHAnsi" w:cstheme="minorHAnsi"/>
                <w:sz w:val="20"/>
                <w:szCs w:val="20"/>
              </w:rPr>
            </w:pPr>
          </w:p>
        </w:tc>
        <w:tc>
          <w:tcPr>
            <w:tcW w:w="993" w:type="dxa"/>
            <w:tcBorders>
              <w:top w:val="single" w:sz="4" w:space="0" w:color="auto"/>
              <w:left w:val="single" w:sz="6" w:space="0" w:color="auto"/>
              <w:bottom w:val="single" w:sz="4" w:space="0" w:color="auto"/>
              <w:right w:val="single" w:sz="6" w:space="0" w:color="auto"/>
            </w:tcBorders>
          </w:tcPr>
          <w:p w14:paraId="40CC8792" w14:textId="77777777" w:rsidR="001250CC" w:rsidRPr="00F215DD" w:rsidRDefault="001250CC" w:rsidP="008A25CD">
            <w:pPr>
              <w:spacing w:before="80"/>
              <w:jc w:val="center"/>
              <w:rPr>
                <w:rFonts w:asciiTheme="minorHAnsi" w:hAnsiTheme="minorHAnsi" w:cstheme="minorHAnsi"/>
                <w:sz w:val="20"/>
                <w:szCs w:val="20"/>
              </w:rPr>
            </w:pPr>
          </w:p>
        </w:tc>
        <w:tc>
          <w:tcPr>
            <w:tcW w:w="1417" w:type="dxa"/>
            <w:tcBorders>
              <w:top w:val="single" w:sz="4" w:space="0" w:color="auto"/>
              <w:left w:val="single" w:sz="6" w:space="0" w:color="auto"/>
              <w:bottom w:val="single" w:sz="4" w:space="0" w:color="auto"/>
              <w:right w:val="single" w:sz="6" w:space="0" w:color="auto"/>
            </w:tcBorders>
          </w:tcPr>
          <w:p w14:paraId="0179BC37" w14:textId="77777777" w:rsidR="001250CC" w:rsidRPr="00F215DD" w:rsidRDefault="001250CC" w:rsidP="008A25CD">
            <w:pPr>
              <w:spacing w:before="80"/>
              <w:jc w:val="center"/>
              <w:rPr>
                <w:rFonts w:asciiTheme="minorHAnsi" w:hAnsiTheme="minorHAnsi" w:cstheme="minorHAnsi"/>
                <w:sz w:val="20"/>
                <w:szCs w:val="20"/>
              </w:rPr>
            </w:pPr>
          </w:p>
        </w:tc>
        <w:tc>
          <w:tcPr>
            <w:tcW w:w="425" w:type="dxa"/>
            <w:tcBorders>
              <w:top w:val="single" w:sz="4" w:space="0" w:color="auto"/>
              <w:left w:val="single" w:sz="6" w:space="0" w:color="auto"/>
              <w:bottom w:val="single" w:sz="4" w:space="0" w:color="auto"/>
              <w:right w:val="single" w:sz="6" w:space="0" w:color="auto"/>
            </w:tcBorders>
          </w:tcPr>
          <w:p w14:paraId="36364B18" w14:textId="77777777" w:rsidR="001250CC" w:rsidRPr="00F215DD" w:rsidRDefault="001250CC" w:rsidP="008A25CD">
            <w:pPr>
              <w:spacing w:before="80"/>
              <w:jc w:val="center"/>
              <w:rPr>
                <w:rFonts w:asciiTheme="minorHAnsi" w:hAnsiTheme="minorHAnsi" w:cstheme="minorHAnsi"/>
                <w:sz w:val="20"/>
                <w:szCs w:val="20"/>
              </w:rPr>
            </w:pPr>
          </w:p>
        </w:tc>
        <w:tc>
          <w:tcPr>
            <w:tcW w:w="993" w:type="dxa"/>
            <w:tcBorders>
              <w:top w:val="single" w:sz="4" w:space="0" w:color="auto"/>
              <w:left w:val="single" w:sz="6" w:space="0" w:color="auto"/>
              <w:bottom w:val="single" w:sz="4" w:space="0" w:color="auto"/>
              <w:right w:val="single" w:sz="18" w:space="0" w:color="auto"/>
            </w:tcBorders>
          </w:tcPr>
          <w:p w14:paraId="5BEBABA3" w14:textId="77777777" w:rsidR="001250CC" w:rsidRPr="00F215DD" w:rsidRDefault="001250CC" w:rsidP="008A25CD">
            <w:pPr>
              <w:spacing w:before="80"/>
              <w:jc w:val="center"/>
              <w:rPr>
                <w:rFonts w:asciiTheme="minorHAnsi" w:hAnsiTheme="minorHAnsi" w:cstheme="minorHAnsi"/>
                <w:sz w:val="20"/>
                <w:szCs w:val="20"/>
              </w:rPr>
            </w:pPr>
          </w:p>
        </w:tc>
      </w:tr>
      <w:tr w:rsidR="001250CC" w:rsidRPr="00F215DD" w14:paraId="1ECBED2B" w14:textId="77777777" w:rsidTr="00E95E3C">
        <w:trPr>
          <w:cantSplit/>
          <w:trHeight w:val="345"/>
        </w:trPr>
        <w:tc>
          <w:tcPr>
            <w:tcW w:w="572" w:type="dxa"/>
            <w:tcBorders>
              <w:top w:val="single" w:sz="4" w:space="0" w:color="auto"/>
              <w:left w:val="single" w:sz="18" w:space="0" w:color="auto"/>
              <w:bottom w:val="single" w:sz="4" w:space="0" w:color="auto"/>
              <w:right w:val="single" w:sz="4" w:space="0" w:color="auto"/>
            </w:tcBorders>
          </w:tcPr>
          <w:p w14:paraId="42A7A801" w14:textId="77777777" w:rsidR="001250CC" w:rsidRPr="00F215DD" w:rsidRDefault="001250CC" w:rsidP="008A25CD">
            <w:pPr>
              <w:spacing w:before="80"/>
              <w:jc w:val="center"/>
              <w:rPr>
                <w:rFonts w:asciiTheme="minorHAnsi" w:hAnsiTheme="minorHAnsi" w:cstheme="minorHAnsi"/>
                <w:sz w:val="20"/>
                <w:szCs w:val="20"/>
              </w:rPr>
            </w:pPr>
            <w:r w:rsidRPr="00F215DD">
              <w:rPr>
                <w:rFonts w:asciiTheme="minorHAnsi" w:hAnsiTheme="minorHAnsi" w:cstheme="minorHAnsi"/>
                <w:sz w:val="20"/>
                <w:szCs w:val="20"/>
              </w:rPr>
              <w:t>00</w:t>
            </w:r>
          </w:p>
        </w:tc>
        <w:tc>
          <w:tcPr>
            <w:tcW w:w="1319" w:type="dxa"/>
            <w:tcBorders>
              <w:top w:val="single" w:sz="4" w:space="0" w:color="auto"/>
              <w:left w:val="single" w:sz="4" w:space="0" w:color="auto"/>
              <w:bottom w:val="single" w:sz="4" w:space="0" w:color="auto"/>
              <w:right w:val="single" w:sz="4" w:space="0" w:color="auto"/>
            </w:tcBorders>
          </w:tcPr>
          <w:p w14:paraId="34E4F4B9" w14:textId="7ABC464E" w:rsidR="001250CC" w:rsidRPr="00F215DD" w:rsidRDefault="00BE69FB" w:rsidP="008A25CD">
            <w:pPr>
              <w:spacing w:before="80"/>
              <w:jc w:val="center"/>
              <w:rPr>
                <w:rFonts w:asciiTheme="minorHAnsi" w:hAnsiTheme="minorHAnsi" w:cstheme="minorHAnsi"/>
                <w:sz w:val="20"/>
                <w:szCs w:val="20"/>
              </w:rPr>
            </w:pPr>
            <w:r>
              <w:rPr>
                <w:rFonts w:asciiTheme="minorHAnsi" w:hAnsiTheme="minorHAnsi" w:cstheme="minorHAnsi"/>
                <w:sz w:val="20"/>
                <w:szCs w:val="20"/>
              </w:rPr>
              <w:t>10/03/2022</w:t>
            </w:r>
          </w:p>
        </w:tc>
        <w:tc>
          <w:tcPr>
            <w:tcW w:w="4252" w:type="dxa"/>
            <w:tcBorders>
              <w:top w:val="single" w:sz="4" w:space="0" w:color="auto"/>
              <w:left w:val="single" w:sz="4" w:space="0" w:color="auto"/>
              <w:bottom w:val="single" w:sz="4" w:space="0" w:color="auto"/>
              <w:right w:val="single" w:sz="6" w:space="0" w:color="auto"/>
            </w:tcBorders>
          </w:tcPr>
          <w:p w14:paraId="4E8D2630" w14:textId="2F68B8D8" w:rsidR="001250CC" w:rsidRPr="00F215DD" w:rsidRDefault="00BE69FB" w:rsidP="008A25CD">
            <w:pPr>
              <w:spacing w:before="80"/>
              <w:rPr>
                <w:rFonts w:asciiTheme="minorHAnsi" w:hAnsiTheme="minorHAnsi" w:cstheme="minorHAnsi"/>
                <w:sz w:val="20"/>
                <w:szCs w:val="20"/>
              </w:rPr>
            </w:pPr>
            <w:r>
              <w:rPr>
                <w:rFonts w:asciiTheme="minorHAnsi" w:hAnsiTheme="minorHAnsi" w:cstheme="minorHAnsi"/>
                <w:sz w:val="20"/>
                <w:szCs w:val="20"/>
              </w:rPr>
              <w:t>First Submission</w:t>
            </w:r>
          </w:p>
        </w:tc>
        <w:tc>
          <w:tcPr>
            <w:tcW w:w="993" w:type="dxa"/>
            <w:tcBorders>
              <w:top w:val="single" w:sz="4" w:space="0" w:color="auto"/>
              <w:left w:val="single" w:sz="6" w:space="0" w:color="auto"/>
              <w:bottom w:val="single" w:sz="4" w:space="0" w:color="auto"/>
              <w:right w:val="single" w:sz="6" w:space="0" w:color="auto"/>
            </w:tcBorders>
          </w:tcPr>
          <w:p w14:paraId="17FED622" w14:textId="5E8A060D" w:rsidR="001250CC" w:rsidRPr="00F215DD" w:rsidRDefault="00BE69FB" w:rsidP="008A25CD">
            <w:pPr>
              <w:spacing w:before="80"/>
              <w:jc w:val="center"/>
              <w:rPr>
                <w:rFonts w:asciiTheme="minorHAnsi" w:hAnsiTheme="minorHAnsi" w:cstheme="minorHAnsi"/>
                <w:sz w:val="20"/>
                <w:szCs w:val="20"/>
                <w:highlight w:val="yellow"/>
              </w:rPr>
            </w:pPr>
            <w:proofErr w:type="spellStart"/>
            <w:proofErr w:type="gramStart"/>
            <w:r>
              <w:rPr>
                <w:rFonts w:asciiTheme="minorHAnsi" w:hAnsiTheme="minorHAnsi" w:cstheme="minorHAnsi"/>
                <w:sz w:val="20"/>
                <w:szCs w:val="20"/>
              </w:rPr>
              <w:t>S.Das</w:t>
            </w:r>
            <w:proofErr w:type="spellEnd"/>
            <w:proofErr w:type="gramEnd"/>
          </w:p>
        </w:tc>
        <w:tc>
          <w:tcPr>
            <w:tcW w:w="1417" w:type="dxa"/>
            <w:tcBorders>
              <w:top w:val="single" w:sz="4" w:space="0" w:color="auto"/>
              <w:left w:val="single" w:sz="6" w:space="0" w:color="auto"/>
              <w:bottom w:val="single" w:sz="4" w:space="0" w:color="auto"/>
              <w:right w:val="single" w:sz="6" w:space="0" w:color="auto"/>
            </w:tcBorders>
          </w:tcPr>
          <w:p w14:paraId="26698FE6" w14:textId="7F50F7C0" w:rsidR="001250CC" w:rsidRPr="00F215DD" w:rsidRDefault="00BE69FB" w:rsidP="008A25CD">
            <w:pPr>
              <w:spacing w:before="80"/>
              <w:jc w:val="center"/>
              <w:rPr>
                <w:rFonts w:asciiTheme="minorHAnsi" w:hAnsiTheme="minorHAnsi" w:cstheme="minorHAnsi"/>
                <w:sz w:val="20"/>
                <w:szCs w:val="20"/>
                <w:highlight w:val="yellow"/>
              </w:rPr>
            </w:pPr>
            <w:proofErr w:type="spellStart"/>
            <w:proofErr w:type="gramStart"/>
            <w:r w:rsidRPr="00696510">
              <w:rPr>
                <w:rFonts w:asciiTheme="minorHAnsi" w:hAnsiTheme="minorHAnsi" w:cstheme="minorHAnsi"/>
                <w:sz w:val="20"/>
                <w:szCs w:val="20"/>
              </w:rPr>
              <w:t>S.Chakraborty</w:t>
            </w:r>
            <w:proofErr w:type="spellEnd"/>
            <w:proofErr w:type="gramEnd"/>
          </w:p>
        </w:tc>
        <w:tc>
          <w:tcPr>
            <w:tcW w:w="425" w:type="dxa"/>
            <w:tcBorders>
              <w:top w:val="single" w:sz="4" w:space="0" w:color="auto"/>
              <w:left w:val="single" w:sz="6" w:space="0" w:color="auto"/>
              <w:bottom w:val="single" w:sz="4" w:space="0" w:color="auto"/>
              <w:right w:val="single" w:sz="6" w:space="0" w:color="auto"/>
            </w:tcBorders>
          </w:tcPr>
          <w:p w14:paraId="3AC23136" w14:textId="7CA6624C" w:rsidR="001250CC" w:rsidRPr="00F215DD" w:rsidRDefault="001250CC" w:rsidP="008A25CD">
            <w:pPr>
              <w:spacing w:before="80"/>
              <w:jc w:val="center"/>
              <w:rPr>
                <w:rFonts w:asciiTheme="minorHAnsi" w:hAnsiTheme="minorHAnsi" w:cstheme="minorHAnsi"/>
                <w:sz w:val="20"/>
                <w:szCs w:val="20"/>
                <w:highlight w:val="yellow"/>
              </w:rPr>
            </w:pPr>
          </w:p>
        </w:tc>
        <w:tc>
          <w:tcPr>
            <w:tcW w:w="993" w:type="dxa"/>
            <w:tcBorders>
              <w:top w:val="single" w:sz="4" w:space="0" w:color="auto"/>
              <w:left w:val="single" w:sz="6" w:space="0" w:color="auto"/>
              <w:bottom w:val="single" w:sz="4" w:space="0" w:color="auto"/>
              <w:right w:val="single" w:sz="18" w:space="0" w:color="auto"/>
            </w:tcBorders>
          </w:tcPr>
          <w:p w14:paraId="46E6C978" w14:textId="52B960BA" w:rsidR="001250CC" w:rsidRPr="00F215DD" w:rsidRDefault="00BE69FB" w:rsidP="008A25CD">
            <w:pPr>
              <w:spacing w:before="80"/>
              <w:jc w:val="center"/>
              <w:rPr>
                <w:rFonts w:asciiTheme="minorHAnsi" w:hAnsiTheme="minorHAnsi" w:cstheme="minorHAnsi"/>
                <w:sz w:val="20"/>
                <w:szCs w:val="20"/>
                <w:highlight w:val="yellow"/>
              </w:rPr>
            </w:pPr>
            <w:proofErr w:type="spellStart"/>
            <w:r>
              <w:rPr>
                <w:rFonts w:asciiTheme="minorHAnsi" w:hAnsiTheme="minorHAnsi" w:cstheme="minorHAnsi"/>
                <w:sz w:val="20"/>
                <w:szCs w:val="20"/>
              </w:rPr>
              <w:t>M.Deb</w:t>
            </w:r>
            <w:proofErr w:type="spellEnd"/>
          </w:p>
        </w:tc>
      </w:tr>
      <w:tr w:rsidR="001250CC" w:rsidRPr="00F215DD" w14:paraId="14E0385D" w14:textId="77777777" w:rsidTr="00E95E3C">
        <w:trPr>
          <w:cantSplit/>
          <w:trHeight w:val="300"/>
        </w:trPr>
        <w:tc>
          <w:tcPr>
            <w:tcW w:w="572" w:type="dxa"/>
            <w:tcBorders>
              <w:top w:val="single" w:sz="4" w:space="0" w:color="auto"/>
              <w:left w:val="single" w:sz="18" w:space="0" w:color="auto"/>
              <w:bottom w:val="single" w:sz="12" w:space="0" w:color="auto"/>
              <w:right w:val="single" w:sz="4" w:space="0" w:color="auto"/>
            </w:tcBorders>
          </w:tcPr>
          <w:p w14:paraId="105645AB" w14:textId="77777777" w:rsidR="001250CC" w:rsidRPr="00F215DD" w:rsidRDefault="001250CC" w:rsidP="008A25CD">
            <w:pPr>
              <w:spacing w:before="80"/>
              <w:jc w:val="center"/>
              <w:rPr>
                <w:rFonts w:asciiTheme="minorHAnsi" w:hAnsiTheme="minorHAnsi" w:cstheme="minorHAnsi"/>
                <w:sz w:val="20"/>
                <w:szCs w:val="20"/>
              </w:rPr>
            </w:pPr>
            <w:r w:rsidRPr="00F215DD">
              <w:rPr>
                <w:rFonts w:asciiTheme="minorHAnsi" w:hAnsiTheme="minorHAnsi" w:cstheme="minorHAnsi"/>
                <w:sz w:val="20"/>
                <w:szCs w:val="20"/>
              </w:rPr>
              <w:t>Rev.</w:t>
            </w:r>
          </w:p>
        </w:tc>
        <w:tc>
          <w:tcPr>
            <w:tcW w:w="1319" w:type="dxa"/>
            <w:tcBorders>
              <w:top w:val="single" w:sz="4" w:space="0" w:color="auto"/>
              <w:left w:val="single" w:sz="4" w:space="0" w:color="auto"/>
              <w:bottom w:val="single" w:sz="12" w:space="0" w:color="auto"/>
              <w:right w:val="single" w:sz="4" w:space="0" w:color="auto"/>
            </w:tcBorders>
          </w:tcPr>
          <w:p w14:paraId="58BB69B1" w14:textId="77777777" w:rsidR="001250CC" w:rsidRPr="00F215DD" w:rsidRDefault="001250CC" w:rsidP="008A25CD">
            <w:pPr>
              <w:spacing w:before="80"/>
              <w:jc w:val="center"/>
              <w:rPr>
                <w:rFonts w:asciiTheme="minorHAnsi" w:hAnsiTheme="minorHAnsi" w:cstheme="minorHAnsi"/>
                <w:sz w:val="20"/>
                <w:szCs w:val="20"/>
              </w:rPr>
            </w:pPr>
            <w:r w:rsidRPr="00F215DD">
              <w:rPr>
                <w:rFonts w:asciiTheme="minorHAnsi" w:hAnsiTheme="minorHAnsi" w:cstheme="minorHAnsi"/>
                <w:sz w:val="20"/>
                <w:szCs w:val="20"/>
              </w:rPr>
              <w:t>Date</w:t>
            </w:r>
          </w:p>
        </w:tc>
        <w:tc>
          <w:tcPr>
            <w:tcW w:w="4252" w:type="dxa"/>
            <w:tcBorders>
              <w:top w:val="single" w:sz="4" w:space="0" w:color="auto"/>
              <w:left w:val="single" w:sz="4" w:space="0" w:color="auto"/>
              <w:bottom w:val="single" w:sz="12" w:space="0" w:color="auto"/>
              <w:right w:val="single" w:sz="6" w:space="0" w:color="auto"/>
            </w:tcBorders>
          </w:tcPr>
          <w:p w14:paraId="28D28A76" w14:textId="77777777" w:rsidR="001250CC" w:rsidRPr="00F215DD" w:rsidRDefault="001250CC" w:rsidP="008A25CD">
            <w:pPr>
              <w:spacing w:before="80"/>
              <w:rPr>
                <w:rFonts w:asciiTheme="minorHAnsi" w:hAnsiTheme="minorHAnsi" w:cstheme="minorHAnsi"/>
                <w:sz w:val="20"/>
                <w:szCs w:val="20"/>
              </w:rPr>
            </w:pPr>
            <w:r w:rsidRPr="00F215DD">
              <w:rPr>
                <w:rFonts w:asciiTheme="minorHAnsi" w:hAnsiTheme="minorHAnsi" w:cstheme="minorHAnsi"/>
                <w:sz w:val="20"/>
                <w:szCs w:val="20"/>
              </w:rPr>
              <w:t>Description of revision</w:t>
            </w:r>
          </w:p>
        </w:tc>
        <w:tc>
          <w:tcPr>
            <w:tcW w:w="993" w:type="dxa"/>
            <w:tcBorders>
              <w:top w:val="single" w:sz="4" w:space="0" w:color="auto"/>
              <w:left w:val="single" w:sz="6" w:space="0" w:color="auto"/>
              <w:bottom w:val="single" w:sz="12" w:space="0" w:color="auto"/>
              <w:right w:val="single" w:sz="6" w:space="0" w:color="auto"/>
            </w:tcBorders>
          </w:tcPr>
          <w:p w14:paraId="30169E92" w14:textId="77777777" w:rsidR="001250CC" w:rsidRPr="00F215DD" w:rsidRDefault="001250CC" w:rsidP="008A25CD">
            <w:pPr>
              <w:spacing w:before="80"/>
              <w:jc w:val="center"/>
              <w:rPr>
                <w:rFonts w:asciiTheme="minorHAnsi" w:hAnsiTheme="minorHAnsi" w:cstheme="minorHAnsi"/>
                <w:sz w:val="20"/>
                <w:szCs w:val="20"/>
              </w:rPr>
            </w:pPr>
            <w:r w:rsidRPr="00F215DD">
              <w:rPr>
                <w:rFonts w:asciiTheme="minorHAnsi" w:hAnsiTheme="minorHAnsi" w:cstheme="minorHAnsi"/>
                <w:sz w:val="20"/>
                <w:szCs w:val="20"/>
              </w:rPr>
              <w:t>Prepared</w:t>
            </w:r>
          </w:p>
        </w:tc>
        <w:tc>
          <w:tcPr>
            <w:tcW w:w="1842" w:type="dxa"/>
            <w:gridSpan w:val="2"/>
            <w:tcBorders>
              <w:top w:val="single" w:sz="4" w:space="0" w:color="auto"/>
              <w:left w:val="single" w:sz="6" w:space="0" w:color="auto"/>
              <w:bottom w:val="single" w:sz="12" w:space="0" w:color="auto"/>
              <w:right w:val="single" w:sz="6" w:space="0" w:color="auto"/>
            </w:tcBorders>
          </w:tcPr>
          <w:p w14:paraId="6ECE0860" w14:textId="77777777" w:rsidR="001250CC" w:rsidRPr="00F215DD" w:rsidRDefault="001250CC" w:rsidP="008A25CD">
            <w:pPr>
              <w:spacing w:before="80"/>
              <w:jc w:val="center"/>
              <w:rPr>
                <w:rFonts w:asciiTheme="minorHAnsi" w:hAnsiTheme="minorHAnsi" w:cstheme="minorHAnsi"/>
                <w:sz w:val="20"/>
                <w:szCs w:val="20"/>
              </w:rPr>
            </w:pPr>
            <w:r w:rsidRPr="00F215DD">
              <w:rPr>
                <w:rFonts w:asciiTheme="minorHAnsi" w:hAnsiTheme="minorHAnsi" w:cstheme="minorHAnsi"/>
                <w:sz w:val="20"/>
                <w:szCs w:val="20"/>
              </w:rPr>
              <w:t>Checked</w:t>
            </w:r>
          </w:p>
        </w:tc>
        <w:tc>
          <w:tcPr>
            <w:tcW w:w="993" w:type="dxa"/>
            <w:tcBorders>
              <w:top w:val="single" w:sz="4" w:space="0" w:color="auto"/>
              <w:left w:val="single" w:sz="6" w:space="0" w:color="auto"/>
              <w:bottom w:val="single" w:sz="12" w:space="0" w:color="auto"/>
              <w:right w:val="single" w:sz="18" w:space="0" w:color="auto"/>
            </w:tcBorders>
          </w:tcPr>
          <w:p w14:paraId="712433B2" w14:textId="77777777" w:rsidR="001250CC" w:rsidRPr="00F215DD" w:rsidRDefault="001250CC" w:rsidP="008A25CD">
            <w:pPr>
              <w:spacing w:before="80"/>
              <w:jc w:val="center"/>
              <w:rPr>
                <w:rFonts w:asciiTheme="minorHAnsi" w:hAnsiTheme="minorHAnsi" w:cstheme="minorHAnsi"/>
                <w:sz w:val="20"/>
                <w:szCs w:val="20"/>
              </w:rPr>
            </w:pPr>
            <w:r w:rsidRPr="00F215DD">
              <w:rPr>
                <w:rFonts w:asciiTheme="minorHAnsi" w:hAnsiTheme="minorHAnsi" w:cstheme="minorHAnsi"/>
                <w:sz w:val="20"/>
                <w:szCs w:val="20"/>
              </w:rPr>
              <w:t>Approved</w:t>
            </w:r>
          </w:p>
        </w:tc>
      </w:tr>
      <w:tr w:rsidR="001250CC" w:rsidRPr="00F215DD" w14:paraId="4336E525" w14:textId="77777777" w:rsidTr="00E95E3C">
        <w:tblPrEx>
          <w:tblCellMar>
            <w:left w:w="70" w:type="dxa"/>
            <w:right w:w="70" w:type="dxa"/>
          </w:tblCellMar>
        </w:tblPrEx>
        <w:trPr>
          <w:cantSplit/>
          <w:trHeight w:val="405"/>
        </w:trPr>
        <w:tc>
          <w:tcPr>
            <w:tcW w:w="6143" w:type="dxa"/>
            <w:gridSpan w:val="3"/>
            <w:tcBorders>
              <w:top w:val="single" w:sz="12" w:space="0" w:color="auto"/>
              <w:left w:val="single" w:sz="18" w:space="0" w:color="auto"/>
            </w:tcBorders>
            <w:vAlign w:val="center"/>
          </w:tcPr>
          <w:p w14:paraId="78DF15A2" w14:textId="77777777" w:rsidR="001250CC" w:rsidRPr="00F215DD" w:rsidRDefault="001250CC" w:rsidP="008A25CD">
            <w:pPr>
              <w:rPr>
                <w:rFonts w:asciiTheme="minorHAnsi" w:hAnsiTheme="minorHAnsi" w:cstheme="minorHAnsi"/>
                <w:sz w:val="20"/>
                <w:szCs w:val="20"/>
                <w:vertAlign w:val="subscript"/>
              </w:rPr>
            </w:pPr>
            <w:r w:rsidRPr="00F215DD">
              <w:rPr>
                <w:rFonts w:asciiTheme="minorHAnsi" w:hAnsiTheme="minorHAnsi" w:cstheme="minorHAnsi"/>
                <w:sz w:val="20"/>
                <w:szCs w:val="20"/>
              </w:rPr>
              <w:t>Hindalco Renusagar U5 1 x 80 MW PF Captive Power Plant</w:t>
            </w:r>
          </w:p>
        </w:tc>
        <w:tc>
          <w:tcPr>
            <w:tcW w:w="3828" w:type="dxa"/>
            <w:gridSpan w:val="4"/>
            <w:tcBorders>
              <w:top w:val="single" w:sz="12" w:space="0" w:color="auto"/>
              <w:left w:val="single" w:sz="4" w:space="0" w:color="auto"/>
              <w:bottom w:val="single" w:sz="4" w:space="0" w:color="auto"/>
              <w:right w:val="single" w:sz="18" w:space="0" w:color="auto"/>
            </w:tcBorders>
          </w:tcPr>
          <w:p w14:paraId="214DDD7E" w14:textId="3AD88566" w:rsidR="001250CC" w:rsidRPr="00F215DD" w:rsidRDefault="001250CC" w:rsidP="008A25CD">
            <w:pPr>
              <w:spacing w:before="80"/>
              <w:rPr>
                <w:rFonts w:asciiTheme="minorHAnsi" w:hAnsiTheme="minorHAnsi" w:cstheme="minorHAnsi"/>
                <w:b/>
                <w:sz w:val="20"/>
                <w:szCs w:val="20"/>
              </w:rPr>
            </w:pPr>
            <w:r w:rsidRPr="00F215DD">
              <w:rPr>
                <w:rFonts w:asciiTheme="minorHAnsi" w:hAnsiTheme="minorHAnsi" w:cstheme="minorHAnsi"/>
                <w:sz w:val="20"/>
                <w:szCs w:val="20"/>
              </w:rPr>
              <w:t>Doc. No</w:t>
            </w:r>
            <w:r w:rsidRPr="00F215DD">
              <w:rPr>
                <w:rFonts w:asciiTheme="minorHAnsi" w:hAnsiTheme="minorHAnsi" w:cstheme="minorHAnsi"/>
                <w:i/>
                <w:sz w:val="20"/>
                <w:szCs w:val="20"/>
              </w:rPr>
              <w:t>.</w:t>
            </w:r>
            <w:r w:rsidRPr="00F215DD">
              <w:rPr>
                <w:rFonts w:asciiTheme="minorHAnsi" w:hAnsiTheme="minorHAnsi" w:cstheme="minorHAnsi"/>
                <w:sz w:val="20"/>
                <w:szCs w:val="20"/>
              </w:rPr>
              <w:t xml:space="preserve">: </w:t>
            </w:r>
            <w:r w:rsidR="00AF673E" w:rsidRPr="00F215DD">
              <w:rPr>
                <w:rFonts w:asciiTheme="minorHAnsi" w:hAnsiTheme="minorHAnsi" w:cstheme="minorHAnsi"/>
                <w:sz w:val="20"/>
                <w:szCs w:val="20"/>
              </w:rPr>
              <w:t>S21001 - TS01 - 05HSD - 227201</w:t>
            </w:r>
          </w:p>
        </w:tc>
      </w:tr>
      <w:tr w:rsidR="001250CC" w:rsidRPr="00F215DD" w14:paraId="5D58E6E5" w14:textId="77777777" w:rsidTr="00E95E3C">
        <w:tblPrEx>
          <w:tblCellMar>
            <w:left w:w="70" w:type="dxa"/>
            <w:right w:w="70" w:type="dxa"/>
          </w:tblCellMar>
        </w:tblPrEx>
        <w:trPr>
          <w:cantSplit/>
          <w:trHeight w:val="420"/>
        </w:trPr>
        <w:tc>
          <w:tcPr>
            <w:tcW w:w="6143" w:type="dxa"/>
            <w:gridSpan w:val="3"/>
            <w:tcBorders>
              <w:left w:val="single" w:sz="18" w:space="0" w:color="auto"/>
              <w:right w:val="single" w:sz="6" w:space="0" w:color="auto"/>
            </w:tcBorders>
            <w:vAlign w:val="center"/>
          </w:tcPr>
          <w:p w14:paraId="2C018307" w14:textId="77777777" w:rsidR="001250CC" w:rsidRPr="00F215DD" w:rsidRDefault="001250CC" w:rsidP="008A25CD">
            <w:pPr>
              <w:rPr>
                <w:rFonts w:asciiTheme="minorHAnsi" w:hAnsiTheme="minorHAnsi" w:cstheme="minorHAnsi"/>
                <w:sz w:val="20"/>
                <w:szCs w:val="20"/>
              </w:rPr>
            </w:pPr>
            <w:r w:rsidRPr="00F215DD">
              <w:rPr>
                <w:rFonts w:asciiTheme="minorHAnsi" w:hAnsiTheme="minorHAnsi" w:cstheme="minorHAnsi"/>
                <w:sz w:val="20"/>
                <w:szCs w:val="20"/>
              </w:rPr>
              <w:t>Flue Gas Desulfurization Project (FGD) with GORE</w:t>
            </w:r>
            <w:r w:rsidRPr="00F215DD">
              <w:rPr>
                <w:rFonts w:asciiTheme="minorHAnsi" w:hAnsiTheme="minorHAnsi" w:cstheme="minorHAnsi"/>
                <w:sz w:val="20"/>
                <w:szCs w:val="20"/>
                <w:vertAlign w:val="superscript"/>
              </w:rPr>
              <w:t>TM</w:t>
            </w:r>
            <w:r w:rsidRPr="00F215DD">
              <w:rPr>
                <w:rFonts w:asciiTheme="minorHAnsi" w:hAnsiTheme="minorHAnsi" w:cstheme="minorHAnsi"/>
                <w:sz w:val="20"/>
                <w:szCs w:val="20"/>
              </w:rPr>
              <w:t xml:space="preserve"> SO</w:t>
            </w:r>
            <w:r w:rsidRPr="00F215DD">
              <w:rPr>
                <w:rFonts w:asciiTheme="minorHAnsi" w:hAnsiTheme="minorHAnsi" w:cstheme="minorHAnsi"/>
                <w:sz w:val="20"/>
                <w:szCs w:val="20"/>
                <w:vertAlign w:val="subscript"/>
              </w:rPr>
              <w:t>2</w:t>
            </w:r>
            <w:r w:rsidRPr="00F215DD">
              <w:rPr>
                <w:rFonts w:asciiTheme="minorHAnsi" w:hAnsiTheme="minorHAnsi" w:cstheme="minorHAnsi"/>
                <w:sz w:val="20"/>
                <w:szCs w:val="20"/>
              </w:rPr>
              <w:t xml:space="preserve"> Control System</w:t>
            </w:r>
          </w:p>
        </w:tc>
        <w:tc>
          <w:tcPr>
            <w:tcW w:w="2410" w:type="dxa"/>
            <w:gridSpan w:val="2"/>
            <w:tcBorders>
              <w:bottom w:val="single" w:sz="6" w:space="0" w:color="auto"/>
              <w:right w:val="single" w:sz="6" w:space="0" w:color="auto"/>
            </w:tcBorders>
          </w:tcPr>
          <w:p w14:paraId="510C5B10" w14:textId="300BF8D8" w:rsidR="001250CC" w:rsidRPr="00F215DD" w:rsidRDefault="001250CC" w:rsidP="008A25CD">
            <w:pPr>
              <w:spacing w:before="80"/>
              <w:rPr>
                <w:rFonts w:asciiTheme="minorHAnsi" w:hAnsiTheme="minorHAnsi" w:cstheme="minorHAnsi"/>
                <w:sz w:val="20"/>
                <w:szCs w:val="20"/>
                <w:vertAlign w:val="subscript"/>
              </w:rPr>
            </w:pPr>
            <w:r w:rsidRPr="00F215DD">
              <w:rPr>
                <w:rFonts w:asciiTheme="minorHAnsi" w:hAnsiTheme="minorHAnsi" w:cstheme="minorHAnsi"/>
                <w:sz w:val="20"/>
                <w:szCs w:val="20"/>
              </w:rPr>
              <w:t xml:space="preserve">Gore Doc. No.:  </w:t>
            </w:r>
            <w:r w:rsidR="00AF673E" w:rsidRPr="00F215DD">
              <w:rPr>
                <w:rFonts w:asciiTheme="minorHAnsi" w:hAnsiTheme="minorHAnsi" w:cstheme="minorHAnsi"/>
                <w:sz w:val="20"/>
                <w:szCs w:val="20"/>
              </w:rPr>
              <w:t>RPDU5.PG.001</w:t>
            </w:r>
          </w:p>
        </w:tc>
        <w:tc>
          <w:tcPr>
            <w:tcW w:w="1418" w:type="dxa"/>
            <w:gridSpan w:val="2"/>
            <w:tcBorders>
              <w:top w:val="single" w:sz="6" w:space="0" w:color="auto"/>
              <w:left w:val="single" w:sz="6" w:space="0" w:color="auto"/>
              <w:right w:val="single" w:sz="18" w:space="0" w:color="auto"/>
            </w:tcBorders>
          </w:tcPr>
          <w:p w14:paraId="620E6581" w14:textId="20DC4027" w:rsidR="001250CC" w:rsidRPr="00F215DD" w:rsidRDefault="001250CC" w:rsidP="008A25CD">
            <w:pPr>
              <w:spacing w:before="120"/>
              <w:rPr>
                <w:rFonts w:asciiTheme="minorHAnsi" w:hAnsiTheme="minorHAnsi" w:cstheme="minorHAnsi"/>
                <w:sz w:val="20"/>
                <w:szCs w:val="20"/>
              </w:rPr>
            </w:pPr>
            <w:r w:rsidRPr="00F215DD">
              <w:rPr>
                <w:rFonts w:asciiTheme="minorHAnsi" w:hAnsiTheme="minorHAnsi" w:cstheme="minorHAnsi"/>
                <w:sz w:val="20"/>
                <w:szCs w:val="20"/>
              </w:rPr>
              <w:t>page</w:t>
            </w:r>
          </w:p>
        </w:tc>
      </w:tr>
      <w:tr w:rsidR="001250CC" w:rsidRPr="00F215DD" w14:paraId="44B52013" w14:textId="77777777" w:rsidTr="00E95E3C">
        <w:tblPrEx>
          <w:tblCellMar>
            <w:left w:w="70" w:type="dxa"/>
            <w:right w:w="70" w:type="dxa"/>
          </w:tblCellMar>
        </w:tblPrEx>
        <w:trPr>
          <w:cantSplit/>
          <w:trHeight w:val="390"/>
        </w:trPr>
        <w:tc>
          <w:tcPr>
            <w:tcW w:w="6143" w:type="dxa"/>
            <w:gridSpan w:val="3"/>
            <w:tcBorders>
              <w:left w:val="single" w:sz="18" w:space="0" w:color="auto"/>
              <w:right w:val="single" w:sz="6" w:space="0" w:color="auto"/>
            </w:tcBorders>
            <w:vAlign w:val="center"/>
          </w:tcPr>
          <w:p w14:paraId="369EC1A6" w14:textId="144AA399" w:rsidR="001250CC" w:rsidRPr="00F215DD" w:rsidRDefault="00AF673E" w:rsidP="008A25CD">
            <w:pPr>
              <w:rPr>
                <w:rFonts w:asciiTheme="minorHAnsi" w:hAnsiTheme="minorHAnsi" w:cstheme="minorHAnsi"/>
                <w:b/>
                <w:bCs/>
                <w:sz w:val="20"/>
                <w:szCs w:val="20"/>
              </w:rPr>
            </w:pPr>
            <w:r w:rsidRPr="00F215DD">
              <w:rPr>
                <w:rFonts w:asciiTheme="minorHAnsi" w:hAnsiTheme="minorHAnsi" w:cstheme="minorHAnsi"/>
                <w:b/>
              </w:rPr>
              <w:t>FGD-Technical Specification with Equipment Sizing</w:t>
            </w:r>
          </w:p>
        </w:tc>
        <w:tc>
          <w:tcPr>
            <w:tcW w:w="2410" w:type="dxa"/>
            <w:gridSpan w:val="2"/>
            <w:tcBorders>
              <w:top w:val="single" w:sz="6" w:space="0" w:color="auto"/>
            </w:tcBorders>
          </w:tcPr>
          <w:p w14:paraId="0377CAB6" w14:textId="77777777" w:rsidR="001250CC" w:rsidRPr="00F215DD" w:rsidRDefault="001250CC" w:rsidP="008A25CD">
            <w:pPr>
              <w:spacing w:before="80"/>
              <w:rPr>
                <w:rFonts w:asciiTheme="minorHAnsi" w:hAnsiTheme="minorHAnsi" w:cstheme="minorHAnsi"/>
                <w:sz w:val="20"/>
                <w:szCs w:val="20"/>
              </w:rPr>
            </w:pPr>
            <w:r w:rsidRPr="00F215DD">
              <w:rPr>
                <w:rFonts w:asciiTheme="minorHAnsi" w:hAnsiTheme="minorHAnsi" w:cstheme="minorHAnsi"/>
                <w:sz w:val="20"/>
                <w:szCs w:val="20"/>
              </w:rPr>
              <w:t>GORE Job No.:   RPDU5</w:t>
            </w:r>
          </w:p>
        </w:tc>
        <w:tc>
          <w:tcPr>
            <w:tcW w:w="1418" w:type="dxa"/>
            <w:gridSpan w:val="2"/>
            <w:tcBorders>
              <w:top w:val="single" w:sz="4" w:space="0" w:color="auto"/>
              <w:left w:val="single" w:sz="4" w:space="0" w:color="auto"/>
              <w:bottom w:val="single" w:sz="4" w:space="0" w:color="auto"/>
              <w:right w:val="single" w:sz="18" w:space="0" w:color="auto"/>
            </w:tcBorders>
            <w:vAlign w:val="center"/>
          </w:tcPr>
          <w:p w14:paraId="25A84D95" w14:textId="77777777" w:rsidR="001250CC" w:rsidRPr="00F215DD" w:rsidRDefault="001250CC" w:rsidP="000D06C6">
            <w:pPr>
              <w:spacing w:before="80"/>
              <w:rPr>
                <w:rFonts w:asciiTheme="minorHAnsi" w:hAnsiTheme="minorHAnsi" w:cstheme="minorHAnsi"/>
                <w:sz w:val="20"/>
                <w:szCs w:val="20"/>
              </w:rPr>
            </w:pPr>
            <w:proofErr w:type="gramStart"/>
            <w:r w:rsidRPr="00F215DD">
              <w:rPr>
                <w:rFonts w:asciiTheme="minorHAnsi" w:hAnsiTheme="minorHAnsi" w:cstheme="minorHAnsi"/>
                <w:sz w:val="20"/>
                <w:szCs w:val="20"/>
              </w:rPr>
              <w:t>Rev. :</w:t>
            </w:r>
            <w:proofErr w:type="gramEnd"/>
            <w:r w:rsidRPr="00F215DD">
              <w:rPr>
                <w:rFonts w:asciiTheme="minorHAnsi" w:hAnsiTheme="minorHAnsi" w:cstheme="minorHAnsi"/>
                <w:sz w:val="20"/>
                <w:szCs w:val="20"/>
              </w:rPr>
              <w:t xml:space="preserve"> 00</w:t>
            </w:r>
          </w:p>
        </w:tc>
      </w:tr>
      <w:tr w:rsidR="001250CC" w:rsidRPr="00F215DD" w14:paraId="4323EBDD" w14:textId="77777777" w:rsidTr="00E95E3C">
        <w:tblPrEx>
          <w:tblCellMar>
            <w:left w:w="70" w:type="dxa"/>
            <w:right w:w="70" w:type="dxa"/>
          </w:tblCellMar>
        </w:tblPrEx>
        <w:trPr>
          <w:cantSplit/>
          <w:trHeight w:val="405"/>
        </w:trPr>
        <w:tc>
          <w:tcPr>
            <w:tcW w:w="6143" w:type="dxa"/>
            <w:gridSpan w:val="3"/>
            <w:tcBorders>
              <w:left w:val="single" w:sz="18" w:space="0" w:color="auto"/>
              <w:bottom w:val="single" w:sz="6" w:space="0" w:color="auto"/>
              <w:right w:val="single" w:sz="6" w:space="0" w:color="auto"/>
            </w:tcBorders>
            <w:vAlign w:val="center"/>
          </w:tcPr>
          <w:p w14:paraId="739C55A9" w14:textId="0E72D07E" w:rsidR="001250CC" w:rsidRPr="00F215DD" w:rsidRDefault="001250CC" w:rsidP="008A25CD">
            <w:pPr>
              <w:rPr>
                <w:rFonts w:asciiTheme="minorHAnsi" w:hAnsiTheme="minorHAnsi" w:cstheme="minorHAnsi"/>
                <w:b/>
                <w:bCs/>
                <w:sz w:val="20"/>
                <w:szCs w:val="20"/>
              </w:rPr>
            </w:pPr>
          </w:p>
        </w:tc>
        <w:tc>
          <w:tcPr>
            <w:tcW w:w="3828" w:type="dxa"/>
            <w:gridSpan w:val="4"/>
            <w:tcBorders>
              <w:top w:val="single" w:sz="6" w:space="0" w:color="auto"/>
              <w:bottom w:val="single" w:sz="6" w:space="0" w:color="auto"/>
              <w:right w:val="single" w:sz="18" w:space="0" w:color="auto"/>
            </w:tcBorders>
            <w:vAlign w:val="center"/>
          </w:tcPr>
          <w:p w14:paraId="4F8F2FA7" w14:textId="10732808" w:rsidR="001250CC" w:rsidRPr="00F215DD" w:rsidRDefault="001250CC" w:rsidP="0087004C">
            <w:pPr>
              <w:spacing w:before="120"/>
              <w:rPr>
                <w:rFonts w:asciiTheme="minorHAnsi" w:hAnsiTheme="minorHAnsi" w:cstheme="minorHAnsi"/>
                <w:sz w:val="20"/>
                <w:szCs w:val="20"/>
              </w:rPr>
            </w:pPr>
            <w:r w:rsidRPr="00F215DD">
              <w:rPr>
                <w:rFonts w:asciiTheme="minorHAnsi" w:hAnsiTheme="minorHAnsi" w:cstheme="minorHAnsi"/>
                <w:sz w:val="20"/>
                <w:szCs w:val="20"/>
              </w:rPr>
              <w:t>File:</w:t>
            </w:r>
            <w:r w:rsidR="00A57904" w:rsidRPr="00F215DD">
              <w:rPr>
                <w:rFonts w:asciiTheme="minorHAnsi" w:hAnsiTheme="minorHAnsi" w:cstheme="minorHAnsi"/>
                <w:sz w:val="20"/>
                <w:szCs w:val="20"/>
              </w:rPr>
              <w:t xml:space="preserve"> </w:t>
            </w:r>
            <w:r w:rsidR="00E95E3C" w:rsidRPr="00D115C8">
              <w:rPr>
                <w:rFonts w:asciiTheme="minorHAnsi" w:hAnsiTheme="minorHAnsi" w:cstheme="minorHAnsi"/>
                <w:sz w:val="16"/>
                <w:szCs w:val="16"/>
              </w:rPr>
              <w:t>FGD-</w:t>
            </w:r>
            <w:r w:rsidR="00E95E3C">
              <w:rPr>
                <w:rFonts w:asciiTheme="minorHAnsi" w:hAnsiTheme="minorHAnsi" w:cstheme="minorHAnsi"/>
                <w:sz w:val="16"/>
                <w:szCs w:val="16"/>
              </w:rPr>
              <w:t xml:space="preserve"> </w:t>
            </w:r>
            <w:r w:rsidR="00E95E3C" w:rsidRPr="00D115C8">
              <w:rPr>
                <w:rFonts w:asciiTheme="minorHAnsi" w:hAnsiTheme="minorHAnsi" w:cstheme="minorHAnsi"/>
                <w:sz w:val="16"/>
                <w:szCs w:val="16"/>
              </w:rPr>
              <w:t>Technical Specification with Equipment Sizing</w:t>
            </w:r>
          </w:p>
        </w:tc>
      </w:tr>
      <w:tr w:rsidR="001250CC" w:rsidRPr="00F215DD" w14:paraId="37DC9875" w14:textId="77777777" w:rsidTr="00E95E3C">
        <w:tblPrEx>
          <w:tblCellMar>
            <w:left w:w="70" w:type="dxa"/>
            <w:right w:w="70" w:type="dxa"/>
          </w:tblCellMar>
        </w:tblPrEx>
        <w:trPr>
          <w:cantSplit/>
          <w:trHeight w:val="304"/>
        </w:trPr>
        <w:tc>
          <w:tcPr>
            <w:tcW w:w="9971" w:type="dxa"/>
            <w:gridSpan w:val="7"/>
            <w:tcBorders>
              <w:left w:val="single" w:sz="18" w:space="0" w:color="auto"/>
              <w:bottom w:val="single" w:sz="18" w:space="0" w:color="auto"/>
              <w:right w:val="single" w:sz="18" w:space="0" w:color="auto"/>
            </w:tcBorders>
            <w:vAlign w:val="center"/>
          </w:tcPr>
          <w:p w14:paraId="541C6117" w14:textId="77777777" w:rsidR="001250CC" w:rsidRPr="00F215DD" w:rsidRDefault="001250CC" w:rsidP="008A25CD">
            <w:pPr>
              <w:spacing w:line="276" w:lineRule="auto"/>
              <w:jc w:val="center"/>
              <w:rPr>
                <w:rFonts w:asciiTheme="minorHAnsi" w:hAnsiTheme="minorHAnsi" w:cstheme="minorHAnsi"/>
                <w:iCs/>
                <w:sz w:val="14"/>
              </w:rPr>
            </w:pPr>
            <w:r w:rsidRPr="00F215DD">
              <w:rPr>
                <w:rFonts w:asciiTheme="minorHAnsi" w:hAnsiTheme="minorHAnsi" w:cstheme="minorHAnsi"/>
                <w:iCs/>
                <w:sz w:val="14"/>
              </w:rPr>
              <w:t>This document is a property of W.L. GORE &amp; ASSOCIATES (Pacific) Pte, Ltd. and it may contain trade secrets or privileged, undisclosed or otherwise confidential information.</w:t>
            </w:r>
          </w:p>
          <w:p w14:paraId="5FC58718" w14:textId="77777777" w:rsidR="001250CC" w:rsidRPr="00F215DD" w:rsidRDefault="001250CC" w:rsidP="008A25CD">
            <w:pPr>
              <w:spacing w:line="276" w:lineRule="auto"/>
              <w:jc w:val="center"/>
              <w:rPr>
                <w:rFonts w:asciiTheme="minorHAnsi" w:hAnsiTheme="minorHAnsi" w:cstheme="minorHAnsi"/>
                <w:i/>
                <w:sz w:val="14"/>
              </w:rPr>
            </w:pPr>
            <w:r w:rsidRPr="00F215DD">
              <w:rPr>
                <w:rFonts w:asciiTheme="minorHAnsi" w:hAnsiTheme="minorHAnsi" w:cstheme="minorHAnsi"/>
                <w:iCs/>
                <w:sz w:val="14"/>
              </w:rPr>
              <w:t>If you have received this document in error, you are hereby notified that any review, copying or distribution of it is strictly prohibited</w:t>
            </w:r>
            <w:r w:rsidRPr="00F215DD">
              <w:rPr>
                <w:rFonts w:asciiTheme="minorHAnsi" w:hAnsiTheme="minorHAnsi" w:cstheme="minorHAnsi"/>
                <w:i/>
                <w:sz w:val="14"/>
              </w:rPr>
              <w:t>.</w:t>
            </w:r>
          </w:p>
        </w:tc>
      </w:tr>
    </w:tbl>
    <w:p w14:paraId="4685E7A2" w14:textId="12DB93CF" w:rsidR="00835377" w:rsidRPr="00F215DD" w:rsidRDefault="00835377" w:rsidP="007D4319">
      <w:pPr>
        <w:pStyle w:val="Heading1"/>
        <w:jc w:val="both"/>
        <w:rPr>
          <w:rFonts w:asciiTheme="minorHAnsi" w:hAnsiTheme="minorHAnsi" w:cstheme="minorHAnsi"/>
          <w:sz w:val="21"/>
          <w:szCs w:val="21"/>
          <w:lang w:val="en-US"/>
        </w:rPr>
      </w:pPr>
    </w:p>
    <w:p w14:paraId="0CC22DC4" w14:textId="249A2330" w:rsidR="00A57904" w:rsidRDefault="00A57904" w:rsidP="00A57904">
      <w:pPr>
        <w:rPr>
          <w:rFonts w:asciiTheme="minorHAnsi" w:hAnsiTheme="minorHAnsi" w:cstheme="minorHAnsi"/>
          <w:lang w:eastAsia="it-IT"/>
        </w:rPr>
      </w:pPr>
    </w:p>
    <w:p w14:paraId="4844B7A3" w14:textId="0F45C1D5" w:rsidR="00582447" w:rsidRDefault="00582447" w:rsidP="00A57904">
      <w:pPr>
        <w:rPr>
          <w:rFonts w:asciiTheme="minorHAnsi" w:hAnsiTheme="minorHAnsi" w:cstheme="minorHAnsi"/>
          <w:lang w:eastAsia="it-IT"/>
        </w:rPr>
      </w:pPr>
    </w:p>
    <w:p w14:paraId="0229C526" w14:textId="77777777" w:rsidR="00582447" w:rsidRPr="00F215DD" w:rsidRDefault="00582447" w:rsidP="00A57904">
      <w:pPr>
        <w:rPr>
          <w:rFonts w:asciiTheme="minorHAnsi" w:hAnsiTheme="minorHAnsi" w:cstheme="minorHAnsi"/>
          <w:lang w:eastAsia="it-IT"/>
        </w:rPr>
      </w:pPr>
    </w:p>
    <w:p w14:paraId="2A6AE827" w14:textId="6258E819" w:rsidR="00A57904" w:rsidRPr="00F215DD" w:rsidRDefault="00A57904" w:rsidP="00A57904">
      <w:pPr>
        <w:rPr>
          <w:rFonts w:asciiTheme="minorHAnsi" w:hAnsiTheme="minorHAnsi" w:cstheme="minorHAnsi"/>
          <w:lang w:eastAsia="it-IT"/>
        </w:rPr>
      </w:pPr>
    </w:p>
    <w:p w14:paraId="11094534" w14:textId="177D0232" w:rsidR="00A57904" w:rsidRPr="00582447" w:rsidRDefault="00A57904" w:rsidP="00A57904">
      <w:pPr>
        <w:pStyle w:val="Default"/>
        <w:rPr>
          <w:rFonts w:asciiTheme="minorHAnsi" w:hAnsiTheme="minorHAnsi" w:cstheme="minorHAnsi"/>
          <w:sz w:val="20"/>
          <w:szCs w:val="20"/>
        </w:rPr>
      </w:pPr>
      <w:r w:rsidRPr="00582447">
        <w:rPr>
          <w:rFonts w:asciiTheme="minorHAnsi" w:hAnsiTheme="minorHAnsi" w:cstheme="minorHAnsi"/>
          <w:b/>
          <w:bCs/>
          <w:sz w:val="20"/>
          <w:szCs w:val="20"/>
        </w:rPr>
        <w:t xml:space="preserve">Intent: </w:t>
      </w:r>
    </w:p>
    <w:p w14:paraId="07CCEF50" w14:textId="1B2295A0" w:rsidR="00A57904" w:rsidRPr="00582447" w:rsidRDefault="00A57904" w:rsidP="00F215DD">
      <w:pPr>
        <w:pStyle w:val="Default"/>
        <w:rPr>
          <w:rFonts w:asciiTheme="minorHAnsi" w:hAnsiTheme="minorHAnsi" w:cstheme="minorHAnsi"/>
          <w:sz w:val="20"/>
          <w:szCs w:val="20"/>
        </w:rPr>
      </w:pPr>
      <w:r w:rsidRPr="00582447">
        <w:rPr>
          <w:rFonts w:asciiTheme="minorHAnsi" w:hAnsiTheme="minorHAnsi" w:cstheme="minorHAnsi"/>
          <w:sz w:val="20"/>
          <w:szCs w:val="20"/>
        </w:rPr>
        <w:t xml:space="preserve">Flue Gas De-sulphurisation system </w:t>
      </w:r>
      <w:r w:rsidR="00545AD2" w:rsidRPr="00582447">
        <w:rPr>
          <w:rFonts w:asciiTheme="minorHAnsi" w:hAnsiTheme="minorHAnsi" w:cstheme="minorHAnsi"/>
          <w:sz w:val="20"/>
          <w:szCs w:val="20"/>
        </w:rPr>
        <w:t xml:space="preserve">is introduced </w:t>
      </w:r>
      <w:r w:rsidRPr="00582447">
        <w:rPr>
          <w:rFonts w:asciiTheme="minorHAnsi" w:hAnsiTheme="minorHAnsi" w:cstheme="minorHAnsi"/>
          <w:sz w:val="20"/>
          <w:szCs w:val="20"/>
        </w:rPr>
        <w:t>on Unit # 5</w:t>
      </w:r>
      <w:r w:rsidR="00DA78AC" w:rsidRPr="00582447">
        <w:rPr>
          <w:rFonts w:asciiTheme="minorHAnsi" w:hAnsiTheme="minorHAnsi" w:cstheme="minorHAnsi"/>
          <w:sz w:val="20"/>
          <w:szCs w:val="20"/>
        </w:rPr>
        <w:t>-</w:t>
      </w:r>
      <w:r w:rsidRPr="00582447">
        <w:rPr>
          <w:rFonts w:asciiTheme="minorHAnsi" w:hAnsiTheme="minorHAnsi" w:cstheme="minorHAnsi"/>
          <w:sz w:val="20"/>
          <w:szCs w:val="20"/>
        </w:rPr>
        <w:t xml:space="preserve"> 1 x 80 MWe </w:t>
      </w:r>
      <w:r w:rsidR="00545AD2" w:rsidRPr="00582447">
        <w:rPr>
          <w:rFonts w:asciiTheme="minorHAnsi" w:hAnsiTheme="minorHAnsi" w:cstheme="minorHAnsi"/>
          <w:sz w:val="20"/>
          <w:szCs w:val="20"/>
        </w:rPr>
        <w:t xml:space="preserve">of </w:t>
      </w:r>
      <w:r w:rsidRPr="00582447">
        <w:rPr>
          <w:rFonts w:asciiTheme="minorHAnsi" w:hAnsiTheme="minorHAnsi" w:cstheme="minorHAnsi"/>
          <w:sz w:val="20"/>
          <w:szCs w:val="20"/>
        </w:rPr>
        <w:t>Coal Fired Captive Power Plant at Renusagar Power Division, Sonbhadra, Uttar Pradesh, India, in order to meet the present emission standard, set by MOEF for SO</w:t>
      </w:r>
      <w:r w:rsidRPr="00582447">
        <w:rPr>
          <w:rFonts w:asciiTheme="minorHAnsi" w:hAnsiTheme="minorHAnsi" w:cstheme="minorHAnsi"/>
          <w:sz w:val="20"/>
          <w:szCs w:val="20"/>
          <w:vertAlign w:val="subscript"/>
        </w:rPr>
        <w:t>x</w:t>
      </w:r>
      <w:r w:rsidRPr="00582447">
        <w:rPr>
          <w:rFonts w:asciiTheme="minorHAnsi" w:hAnsiTheme="minorHAnsi" w:cstheme="minorHAnsi"/>
          <w:sz w:val="20"/>
          <w:szCs w:val="20"/>
        </w:rPr>
        <w:t xml:space="preserve"> control, which is &lt; 600 mg/Nm</w:t>
      </w:r>
      <w:r w:rsidR="00DA78AC" w:rsidRPr="00582447">
        <w:rPr>
          <w:rFonts w:asciiTheme="minorHAnsi" w:hAnsiTheme="minorHAnsi" w:cstheme="minorHAnsi"/>
          <w:sz w:val="20"/>
          <w:szCs w:val="20"/>
          <w:vertAlign w:val="superscript"/>
        </w:rPr>
        <w:t>3</w:t>
      </w:r>
      <w:r w:rsidRPr="00582447">
        <w:rPr>
          <w:rFonts w:asciiTheme="minorHAnsi" w:hAnsiTheme="minorHAnsi" w:cstheme="minorHAnsi"/>
          <w:sz w:val="20"/>
          <w:szCs w:val="20"/>
        </w:rPr>
        <w:t xml:space="preserve"> at 6 % O</w:t>
      </w:r>
      <w:r w:rsidRPr="00582447">
        <w:rPr>
          <w:rFonts w:asciiTheme="minorHAnsi" w:hAnsiTheme="minorHAnsi" w:cstheme="minorHAnsi"/>
          <w:sz w:val="20"/>
          <w:szCs w:val="20"/>
          <w:vertAlign w:val="subscript"/>
        </w:rPr>
        <w:t>2</w:t>
      </w:r>
      <w:r w:rsidRPr="00582447">
        <w:rPr>
          <w:rFonts w:asciiTheme="minorHAnsi" w:hAnsiTheme="minorHAnsi" w:cstheme="minorHAnsi"/>
          <w:sz w:val="20"/>
          <w:szCs w:val="20"/>
        </w:rPr>
        <w:t xml:space="preserve"> dry. </w:t>
      </w:r>
      <w:r w:rsidR="009F7A60" w:rsidRPr="00582447">
        <w:rPr>
          <w:rFonts w:asciiTheme="minorHAnsi" w:hAnsiTheme="minorHAnsi" w:cstheme="minorHAnsi"/>
          <w:sz w:val="20"/>
          <w:szCs w:val="20"/>
        </w:rPr>
        <w:t xml:space="preserve"> The </w:t>
      </w:r>
      <w:r w:rsidR="002C2B78" w:rsidRPr="00582447">
        <w:rPr>
          <w:rFonts w:asciiTheme="minorHAnsi" w:hAnsiTheme="minorHAnsi" w:cstheme="minorHAnsi"/>
          <w:sz w:val="20"/>
          <w:szCs w:val="20"/>
        </w:rPr>
        <w:t>design incorporates provision for attaining SOx level of &lt;200 mg/Nm3 at 6% O</w:t>
      </w:r>
      <w:r w:rsidR="002C2B78" w:rsidRPr="00582447">
        <w:rPr>
          <w:rFonts w:asciiTheme="minorHAnsi" w:hAnsiTheme="minorHAnsi" w:cstheme="minorHAnsi"/>
          <w:sz w:val="20"/>
          <w:szCs w:val="20"/>
          <w:vertAlign w:val="subscript"/>
        </w:rPr>
        <w:t>2</w:t>
      </w:r>
      <w:r w:rsidR="002C2B78" w:rsidRPr="00582447">
        <w:rPr>
          <w:rFonts w:asciiTheme="minorHAnsi" w:hAnsiTheme="minorHAnsi" w:cstheme="minorHAnsi"/>
          <w:sz w:val="20"/>
          <w:szCs w:val="20"/>
        </w:rPr>
        <w:t xml:space="preserve"> dry in future by adding </w:t>
      </w:r>
      <w:proofErr w:type="gramStart"/>
      <w:r w:rsidR="002C2B78" w:rsidRPr="00582447">
        <w:rPr>
          <w:rFonts w:asciiTheme="minorHAnsi" w:hAnsiTheme="minorHAnsi" w:cstheme="minorHAnsi"/>
          <w:sz w:val="20"/>
          <w:szCs w:val="20"/>
        </w:rPr>
        <w:t>more</w:t>
      </w:r>
      <w:proofErr w:type="gramEnd"/>
      <w:r w:rsidR="002C2B78" w:rsidRPr="00582447">
        <w:rPr>
          <w:rFonts w:asciiTheme="minorHAnsi" w:hAnsiTheme="minorHAnsi" w:cstheme="minorHAnsi"/>
          <w:sz w:val="20"/>
          <w:szCs w:val="20"/>
        </w:rPr>
        <w:t xml:space="preserve"> number of modules.</w:t>
      </w:r>
    </w:p>
    <w:p w14:paraId="76DDE4AC" w14:textId="399A8722" w:rsidR="00F215DD" w:rsidRPr="00582447" w:rsidRDefault="00F215DD" w:rsidP="00F215DD">
      <w:pPr>
        <w:pStyle w:val="Default"/>
        <w:rPr>
          <w:rFonts w:asciiTheme="minorHAnsi" w:hAnsiTheme="minorHAnsi" w:cstheme="minorHAnsi"/>
          <w:sz w:val="20"/>
          <w:szCs w:val="20"/>
        </w:rPr>
      </w:pPr>
    </w:p>
    <w:p w14:paraId="1FF7BB58" w14:textId="426D38FF" w:rsidR="00F215DD" w:rsidRPr="00582447" w:rsidRDefault="00F215DD" w:rsidP="00F215DD">
      <w:pPr>
        <w:pStyle w:val="Default"/>
        <w:rPr>
          <w:rFonts w:asciiTheme="minorHAnsi" w:hAnsiTheme="minorHAnsi" w:cstheme="minorHAnsi"/>
          <w:b/>
          <w:bCs/>
          <w:sz w:val="20"/>
          <w:szCs w:val="20"/>
        </w:rPr>
      </w:pPr>
      <w:r w:rsidRPr="00582447">
        <w:rPr>
          <w:rFonts w:asciiTheme="minorHAnsi" w:hAnsiTheme="minorHAnsi" w:cstheme="minorHAnsi"/>
          <w:b/>
          <w:bCs/>
          <w:sz w:val="20"/>
          <w:szCs w:val="20"/>
        </w:rPr>
        <w:t xml:space="preserve">Design </w:t>
      </w:r>
      <w:r w:rsidR="00D937F5" w:rsidRPr="00582447">
        <w:rPr>
          <w:rFonts w:asciiTheme="minorHAnsi" w:hAnsiTheme="minorHAnsi" w:cstheme="minorHAnsi"/>
          <w:b/>
          <w:bCs/>
          <w:sz w:val="20"/>
          <w:szCs w:val="20"/>
        </w:rPr>
        <w:t>Basis FGD Plant</w:t>
      </w:r>
    </w:p>
    <w:p w14:paraId="7DDAD00B" w14:textId="77777777" w:rsidR="00F215DD" w:rsidRPr="00582447" w:rsidRDefault="00F215DD" w:rsidP="00F215DD">
      <w:pPr>
        <w:pStyle w:val="Default"/>
        <w:rPr>
          <w:rFonts w:asciiTheme="minorHAnsi" w:hAnsiTheme="minorHAnsi" w:cstheme="minorHAnsi"/>
          <w:sz w:val="20"/>
          <w:szCs w:val="20"/>
        </w:rPr>
      </w:pPr>
    </w:p>
    <w:p w14:paraId="7F024C5F" w14:textId="442B65F2" w:rsidR="002F38A2" w:rsidRPr="00582447" w:rsidRDefault="00F215DD" w:rsidP="00F215DD">
      <w:pPr>
        <w:pStyle w:val="Default"/>
        <w:rPr>
          <w:rFonts w:asciiTheme="minorHAnsi" w:hAnsiTheme="minorHAnsi" w:cstheme="minorHAnsi"/>
          <w:sz w:val="20"/>
          <w:szCs w:val="20"/>
        </w:rPr>
      </w:pPr>
      <w:r w:rsidRPr="00582447">
        <w:rPr>
          <w:rFonts w:asciiTheme="minorHAnsi" w:hAnsiTheme="minorHAnsi" w:cstheme="minorHAnsi"/>
          <w:sz w:val="20"/>
          <w:szCs w:val="20"/>
        </w:rPr>
        <w:t>We have taken cognizance of the anticipated performance and actual performance data at BMCR and 100% TMCR and the above coal analysis provided by RENUSAGAR CPP, namely, Oxygen and Flue Gas temperature at ESP inlet and outlet, and the following gas analysis to derive at the gas flow, temperature, SO</w:t>
      </w:r>
      <w:r w:rsidR="00D937F5" w:rsidRPr="00582447">
        <w:rPr>
          <w:rFonts w:asciiTheme="minorHAnsi" w:hAnsiTheme="minorHAnsi" w:cstheme="minorHAnsi"/>
          <w:sz w:val="20"/>
          <w:szCs w:val="20"/>
          <w:vertAlign w:val="subscript"/>
        </w:rPr>
        <w:t>x</w:t>
      </w:r>
      <w:r w:rsidRPr="00582447">
        <w:rPr>
          <w:rFonts w:asciiTheme="minorHAnsi" w:hAnsiTheme="minorHAnsi" w:cstheme="minorHAnsi"/>
          <w:sz w:val="20"/>
          <w:szCs w:val="20"/>
        </w:rPr>
        <w:t xml:space="preserve"> emissions to form the design basis of the FGD system offered.</w:t>
      </w:r>
    </w:p>
    <w:p w14:paraId="1F06C8FC" w14:textId="1210794B" w:rsidR="002F38A2" w:rsidRPr="00582447" w:rsidRDefault="002F38A2" w:rsidP="002F38A2">
      <w:pPr>
        <w:pStyle w:val="Default"/>
        <w:jc w:val="center"/>
        <w:rPr>
          <w:rFonts w:asciiTheme="minorHAnsi" w:hAnsiTheme="minorHAnsi" w:cstheme="minorHAnsi"/>
          <w:b/>
          <w:bCs/>
          <w:sz w:val="20"/>
          <w:szCs w:val="20"/>
        </w:rPr>
      </w:pPr>
      <w:r w:rsidRPr="00582447">
        <w:rPr>
          <w:rFonts w:asciiTheme="minorHAnsi" w:hAnsiTheme="minorHAnsi" w:cstheme="minorHAnsi"/>
          <w:b/>
          <w:bCs/>
          <w:sz w:val="20"/>
          <w:szCs w:val="20"/>
        </w:rPr>
        <w:t>Flue Gas Duct</w:t>
      </w:r>
    </w:p>
    <w:tbl>
      <w:tblPr>
        <w:tblW w:w="9776" w:type="dxa"/>
        <w:tblLook w:val="04A0" w:firstRow="1" w:lastRow="0" w:firstColumn="1" w:lastColumn="0" w:noHBand="0" w:noVBand="1"/>
      </w:tblPr>
      <w:tblGrid>
        <w:gridCol w:w="5807"/>
        <w:gridCol w:w="1985"/>
        <w:gridCol w:w="1984"/>
      </w:tblGrid>
      <w:tr w:rsidR="002F38A2" w:rsidRPr="00582447" w14:paraId="201D1F7D" w14:textId="77777777" w:rsidTr="002F38A2">
        <w:trPr>
          <w:trHeight w:val="504"/>
        </w:trPr>
        <w:tc>
          <w:tcPr>
            <w:tcW w:w="5807" w:type="dxa"/>
            <w:tcBorders>
              <w:top w:val="single" w:sz="4" w:space="0" w:color="auto"/>
              <w:left w:val="single" w:sz="4" w:space="0" w:color="auto"/>
              <w:bottom w:val="single" w:sz="4" w:space="0" w:color="auto"/>
              <w:right w:val="nil"/>
            </w:tcBorders>
            <w:shd w:val="clear" w:color="auto" w:fill="auto"/>
            <w:noWrap/>
            <w:vAlign w:val="center"/>
            <w:hideMark/>
          </w:tcPr>
          <w:p w14:paraId="32B02E05" w14:textId="77777777" w:rsidR="002F38A2" w:rsidRPr="00582447" w:rsidRDefault="002F38A2">
            <w:pPr>
              <w:rPr>
                <w:rFonts w:asciiTheme="minorHAnsi" w:hAnsiTheme="minorHAnsi" w:cstheme="minorHAnsi"/>
                <w:b/>
                <w:bCs/>
                <w:sz w:val="20"/>
                <w:szCs w:val="20"/>
                <w:lang w:eastAsia="en-IN"/>
              </w:rPr>
            </w:pPr>
            <w:r w:rsidRPr="00582447">
              <w:rPr>
                <w:rFonts w:asciiTheme="minorHAnsi" w:hAnsiTheme="minorHAnsi" w:cstheme="minorHAnsi"/>
                <w:b/>
                <w:bCs/>
                <w:sz w:val="20"/>
                <w:szCs w:val="20"/>
              </w:rPr>
              <w:t>Flue Gas Duct</w:t>
            </w:r>
          </w:p>
        </w:tc>
        <w:tc>
          <w:tcPr>
            <w:tcW w:w="39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E23522" w14:textId="77777777" w:rsidR="002F38A2" w:rsidRPr="00582447" w:rsidRDefault="002F38A2">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KKS System Code: 50HTA</w:t>
            </w:r>
          </w:p>
        </w:tc>
      </w:tr>
      <w:tr w:rsidR="002F38A2" w:rsidRPr="00582447" w14:paraId="5F268EBB" w14:textId="77777777" w:rsidTr="002F38A2">
        <w:trPr>
          <w:trHeight w:val="504"/>
        </w:trPr>
        <w:tc>
          <w:tcPr>
            <w:tcW w:w="5807" w:type="dxa"/>
            <w:tcBorders>
              <w:top w:val="nil"/>
              <w:left w:val="single" w:sz="4" w:space="0" w:color="auto"/>
              <w:bottom w:val="single" w:sz="4" w:space="0" w:color="auto"/>
              <w:right w:val="nil"/>
            </w:tcBorders>
            <w:shd w:val="clear" w:color="auto" w:fill="auto"/>
            <w:vAlign w:val="center"/>
            <w:hideMark/>
          </w:tcPr>
          <w:p w14:paraId="184DB27D" w14:textId="77777777" w:rsidR="002F38A2" w:rsidRPr="00582447" w:rsidRDefault="002F38A2">
            <w:pPr>
              <w:rPr>
                <w:rFonts w:asciiTheme="minorHAnsi" w:hAnsiTheme="minorHAnsi" w:cstheme="minorHAnsi"/>
                <w:b/>
                <w:bCs/>
                <w:sz w:val="20"/>
                <w:szCs w:val="20"/>
              </w:rPr>
            </w:pPr>
            <w:r w:rsidRPr="00582447">
              <w:rPr>
                <w:rFonts w:asciiTheme="minorHAnsi" w:hAnsiTheme="minorHAnsi" w:cstheme="minorHAnsi"/>
                <w:b/>
                <w:bCs/>
                <w:sz w:val="20"/>
                <w:szCs w:val="20"/>
              </w:rPr>
              <w:t>Flow through ID fan individual discharge</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7C52219"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m3/</w:t>
            </w:r>
            <w:proofErr w:type="spellStart"/>
            <w:r w:rsidRPr="00582447">
              <w:rPr>
                <w:rFonts w:asciiTheme="minorHAnsi" w:hAnsiTheme="minorHAnsi" w:cstheme="minorHAnsi"/>
                <w:sz w:val="20"/>
                <w:szCs w:val="20"/>
              </w:rPr>
              <w:t>hr</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0BA1E3A"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293335</w:t>
            </w:r>
          </w:p>
        </w:tc>
      </w:tr>
      <w:tr w:rsidR="002F38A2" w:rsidRPr="00582447" w14:paraId="7DD310C7" w14:textId="77777777" w:rsidTr="002F38A2">
        <w:trPr>
          <w:trHeight w:val="504"/>
        </w:trPr>
        <w:tc>
          <w:tcPr>
            <w:tcW w:w="5807" w:type="dxa"/>
            <w:tcBorders>
              <w:top w:val="nil"/>
              <w:left w:val="single" w:sz="4" w:space="0" w:color="auto"/>
              <w:bottom w:val="single" w:sz="4" w:space="0" w:color="auto"/>
              <w:right w:val="nil"/>
            </w:tcBorders>
            <w:shd w:val="clear" w:color="auto" w:fill="auto"/>
            <w:vAlign w:val="center"/>
            <w:hideMark/>
          </w:tcPr>
          <w:p w14:paraId="653E78D8" w14:textId="77777777" w:rsidR="002F38A2" w:rsidRPr="00582447" w:rsidRDefault="002F38A2">
            <w:pPr>
              <w:rPr>
                <w:rFonts w:asciiTheme="minorHAnsi" w:hAnsiTheme="minorHAnsi" w:cstheme="minorHAnsi"/>
                <w:sz w:val="20"/>
                <w:szCs w:val="20"/>
              </w:rPr>
            </w:pPr>
            <w:r w:rsidRPr="00582447">
              <w:rPr>
                <w:rFonts w:asciiTheme="minorHAnsi" w:hAnsiTheme="minorHAnsi" w:cstheme="minorHAnsi"/>
                <w:sz w:val="20"/>
                <w:szCs w:val="20"/>
              </w:rPr>
              <w:t>Flow in m3/s</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8AED94D"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m3/s</w:t>
            </w:r>
          </w:p>
        </w:tc>
        <w:tc>
          <w:tcPr>
            <w:tcW w:w="1984" w:type="dxa"/>
            <w:tcBorders>
              <w:top w:val="nil"/>
              <w:left w:val="nil"/>
              <w:bottom w:val="single" w:sz="4" w:space="0" w:color="auto"/>
              <w:right w:val="single" w:sz="4" w:space="0" w:color="auto"/>
            </w:tcBorders>
            <w:shd w:val="clear" w:color="auto" w:fill="auto"/>
            <w:noWrap/>
            <w:vAlign w:val="center"/>
            <w:hideMark/>
          </w:tcPr>
          <w:p w14:paraId="56D328DA"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81.48</w:t>
            </w:r>
          </w:p>
        </w:tc>
      </w:tr>
      <w:tr w:rsidR="000E062D" w:rsidRPr="00582447" w14:paraId="2C77AB5F" w14:textId="77777777" w:rsidTr="002F38A2">
        <w:trPr>
          <w:trHeight w:val="504"/>
        </w:trPr>
        <w:tc>
          <w:tcPr>
            <w:tcW w:w="5807" w:type="dxa"/>
            <w:tcBorders>
              <w:top w:val="nil"/>
              <w:left w:val="single" w:sz="4" w:space="0" w:color="auto"/>
              <w:bottom w:val="single" w:sz="4" w:space="0" w:color="auto"/>
              <w:right w:val="nil"/>
            </w:tcBorders>
            <w:shd w:val="clear" w:color="auto" w:fill="auto"/>
            <w:vAlign w:val="center"/>
          </w:tcPr>
          <w:p w14:paraId="43DF4B96" w14:textId="3A0EC937" w:rsidR="000E062D" w:rsidRPr="00582447" w:rsidRDefault="000E062D">
            <w:pPr>
              <w:rPr>
                <w:rFonts w:asciiTheme="minorHAnsi" w:hAnsiTheme="minorHAnsi" w:cstheme="minorHAnsi"/>
                <w:sz w:val="20"/>
                <w:szCs w:val="20"/>
              </w:rPr>
            </w:pPr>
            <w:r w:rsidRPr="00582447">
              <w:rPr>
                <w:rFonts w:asciiTheme="minorHAnsi" w:hAnsiTheme="minorHAnsi" w:cstheme="minorHAnsi"/>
                <w:sz w:val="20"/>
                <w:szCs w:val="20"/>
              </w:rPr>
              <w:t>Gas temperature</w:t>
            </w: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6863846B" w14:textId="2E2D53E7" w:rsidR="000E062D" w:rsidRPr="00582447" w:rsidRDefault="000E062D">
            <w:pPr>
              <w:jc w:val="center"/>
              <w:rPr>
                <w:rFonts w:asciiTheme="minorHAnsi" w:hAnsiTheme="minorHAnsi" w:cstheme="minorHAnsi"/>
                <w:sz w:val="20"/>
                <w:szCs w:val="20"/>
              </w:rPr>
            </w:pPr>
            <w:proofErr w:type="spellStart"/>
            <w:r w:rsidRPr="00582447">
              <w:rPr>
                <w:rFonts w:asciiTheme="minorHAnsi" w:hAnsiTheme="minorHAnsi" w:cstheme="minorHAnsi"/>
                <w:sz w:val="20"/>
                <w:szCs w:val="20"/>
              </w:rPr>
              <w:t>DegC</w:t>
            </w:r>
            <w:proofErr w:type="spellEnd"/>
          </w:p>
        </w:tc>
        <w:tc>
          <w:tcPr>
            <w:tcW w:w="1984" w:type="dxa"/>
            <w:tcBorders>
              <w:top w:val="nil"/>
              <w:left w:val="nil"/>
              <w:bottom w:val="single" w:sz="4" w:space="0" w:color="auto"/>
              <w:right w:val="single" w:sz="4" w:space="0" w:color="auto"/>
            </w:tcBorders>
            <w:shd w:val="clear" w:color="auto" w:fill="auto"/>
            <w:noWrap/>
            <w:vAlign w:val="center"/>
          </w:tcPr>
          <w:p w14:paraId="4CDBEF49" w14:textId="65773EBD" w:rsidR="000E062D" w:rsidRPr="00582447" w:rsidRDefault="000E062D">
            <w:pPr>
              <w:jc w:val="center"/>
              <w:rPr>
                <w:rFonts w:asciiTheme="minorHAnsi" w:hAnsiTheme="minorHAnsi" w:cstheme="minorHAnsi"/>
                <w:sz w:val="20"/>
                <w:szCs w:val="20"/>
              </w:rPr>
            </w:pPr>
            <w:r w:rsidRPr="00582447">
              <w:rPr>
                <w:rFonts w:asciiTheme="minorHAnsi" w:hAnsiTheme="minorHAnsi" w:cstheme="minorHAnsi"/>
                <w:sz w:val="20"/>
                <w:szCs w:val="20"/>
              </w:rPr>
              <w:t>148</w:t>
            </w:r>
          </w:p>
        </w:tc>
      </w:tr>
      <w:tr w:rsidR="002F38A2" w:rsidRPr="00582447" w14:paraId="0CEAA280" w14:textId="77777777" w:rsidTr="002F38A2">
        <w:trPr>
          <w:trHeight w:val="504"/>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25379D7A" w14:textId="77777777" w:rsidR="002F38A2" w:rsidRPr="00582447" w:rsidRDefault="002F38A2">
            <w:pPr>
              <w:rPr>
                <w:rFonts w:asciiTheme="minorHAnsi" w:hAnsiTheme="minorHAnsi" w:cstheme="minorHAnsi"/>
                <w:sz w:val="20"/>
                <w:szCs w:val="20"/>
              </w:rPr>
            </w:pPr>
            <w:r w:rsidRPr="00582447">
              <w:rPr>
                <w:rFonts w:asciiTheme="minorHAnsi" w:hAnsiTheme="minorHAnsi" w:cstheme="minorHAnsi"/>
                <w:sz w:val="20"/>
                <w:szCs w:val="20"/>
              </w:rPr>
              <w:t>Dimension of Individual duct selected</w:t>
            </w:r>
          </w:p>
        </w:tc>
        <w:tc>
          <w:tcPr>
            <w:tcW w:w="1985" w:type="dxa"/>
            <w:tcBorders>
              <w:top w:val="nil"/>
              <w:left w:val="nil"/>
              <w:bottom w:val="single" w:sz="4" w:space="0" w:color="auto"/>
              <w:right w:val="single" w:sz="4" w:space="0" w:color="auto"/>
            </w:tcBorders>
            <w:shd w:val="clear" w:color="auto" w:fill="auto"/>
            <w:noWrap/>
            <w:vAlign w:val="center"/>
            <w:hideMark/>
          </w:tcPr>
          <w:p w14:paraId="61A11C79"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m x m</w:t>
            </w:r>
          </w:p>
        </w:tc>
        <w:tc>
          <w:tcPr>
            <w:tcW w:w="1984" w:type="dxa"/>
            <w:tcBorders>
              <w:top w:val="nil"/>
              <w:left w:val="nil"/>
              <w:bottom w:val="single" w:sz="4" w:space="0" w:color="auto"/>
              <w:right w:val="single" w:sz="4" w:space="0" w:color="auto"/>
            </w:tcBorders>
            <w:shd w:val="clear" w:color="auto" w:fill="auto"/>
            <w:noWrap/>
            <w:vAlign w:val="center"/>
            <w:hideMark/>
          </w:tcPr>
          <w:p w14:paraId="7CCE2EE9" w14:textId="77777777" w:rsidR="002F38A2" w:rsidRPr="00582447" w:rsidRDefault="002F38A2">
            <w:pPr>
              <w:jc w:val="center"/>
              <w:rPr>
                <w:rFonts w:asciiTheme="minorHAnsi" w:hAnsiTheme="minorHAnsi" w:cstheme="minorHAnsi"/>
                <w:b/>
                <w:bCs/>
                <w:sz w:val="20"/>
                <w:szCs w:val="20"/>
              </w:rPr>
            </w:pPr>
            <w:r w:rsidRPr="00582447">
              <w:rPr>
                <w:rFonts w:asciiTheme="minorHAnsi" w:hAnsiTheme="minorHAnsi" w:cstheme="minorHAnsi"/>
                <w:b/>
                <w:bCs/>
                <w:sz w:val="20"/>
                <w:szCs w:val="20"/>
              </w:rPr>
              <w:t>1.8 x 3.6</w:t>
            </w:r>
          </w:p>
        </w:tc>
      </w:tr>
      <w:tr w:rsidR="002F38A2" w:rsidRPr="00582447" w14:paraId="6BC405B7" w14:textId="77777777" w:rsidTr="002F38A2">
        <w:trPr>
          <w:trHeight w:val="612"/>
        </w:trPr>
        <w:tc>
          <w:tcPr>
            <w:tcW w:w="977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068B3BC" w14:textId="6FAB1F00"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There shall be 02 No’s such ducts from individual ID and discharge.</w:t>
            </w:r>
          </w:p>
        </w:tc>
      </w:tr>
      <w:tr w:rsidR="002F38A2" w:rsidRPr="00582447" w14:paraId="589F3DA2" w14:textId="77777777" w:rsidTr="002F38A2">
        <w:trPr>
          <w:trHeight w:val="588"/>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5A1C3630" w14:textId="77777777" w:rsidR="002F38A2" w:rsidRPr="00582447" w:rsidRDefault="002F38A2">
            <w:pPr>
              <w:rPr>
                <w:rFonts w:asciiTheme="minorHAnsi" w:hAnsiTheme="minorHAnsi" w:cstheme="minorHAnsi"/>
                <w:b/>
                <w:bCs/>
                <w:sz w:val="20"/>
                <w:szCs w:val="20"/>
              </w:rPr>
            </w:pPr>
            <w:r w:rsidRPr="00582447">
              <w:rPr>
                <w:rFonts w:asciiTheme="minorHAnsi" w:hAnsiTheme="minorHAnsi" w:cstheme="minorHAnsi"/>
                <w:b/>
                <w:bCs/>
                <w:sz w:val="20"/>
                <w:szCs w:val="20"/>
              </w:rPr>
              <w:t>Flow through Common duct to Booster Fan suction*(Flow to match Booster Fan)</w:t>
            </w:r>
          </w:p>
        </w:tc>
        <w:tc>
          <w:tcPr>
            <w:tcW w:w="1985" w:type="dxa"/>
            <w:tcBorders>
              <w:top w:val="nil"/>
              <w:left w:val="nil"/>
              <w:bottom w:val="single" w:sz="4" w:space="0" w:color="auto"/>
              <w:right w:val="single" w:sz="4" w:space="0" w:color="auto"/>
            </w:tcBorders>
            <w:shd w:val="clear" w:color="auto" w:fill="auto"/>
            <w:noWrap/>
            <w:vAlign w:val="center"/>
            <w:hideMark/>
          </w:tcPr>
          <w:p w14:paraId="0757C142"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m3/s</w:t>
            </w:r>
          </w:p>
        </w:tc>
        <w:tc>
          <w:tcPr>
            <w:tcW w:w="1984" w:type="dxa"/>
            <w:tcBorders>
              <w:top w:val="nil"/>
              <w:left w:val="nil"/>
              <w:bottom w:val="single" w:sz="4" w:space="0" w:color="auto"/>
              <w:right w:val="single" w:sz="4" w:space="0" w:color="auto"/>
            </w:tcBorders>
            <w:shd w:val="clear" w:color="auto" w:fill="auto"/>
            <w:noWrap/>
            <w:vAlign w:val="center"/>
            <w:hideMark/>
          </w:tcPr>
          <w:p w14:paraId="4C9DB115"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163.0</w:t>
            </w:r>
          </w:p>
        </w:tc>
      </w:tr>
      <w:tr w:rsidR="002F38A2" w:rsidRPr="00582447" w14:paraId="7CC25179" w14:textId="77777777" w:rsidTr="002F38A2">
        <w:trPr>
          <w:trHeight w:val="504"/>
        </w:trPr>
        <w:tc>
          <w:tcPr>
            <w:tcW w:w="5807" w:type="dxa"/>
            <w:tcBorders>
              <w:top w:val="nil"/>
              <w:left w:val="single" w:sz="4" w:space="0" w:color="auto"/>
              <w:bottom w:val="single" w:sz="4" w:space="0" w:color="auto"/>
              <w:right w:val="nil"/>
            </w:tcBorders>
            <w:shd w:val="clear" w:color="auto" w:fill="auto"/>
            <w:vAlign w:val="center"/>
            <w:hideMark/>
          </w:tcPr>
          <w:p w14:paraId="700C42DF" w14:textId="77777777" w:rsidR="002F38A2" w:rsidRPr="00582447" w:rsidRDefault="002F38A2">
            <w:pPr>
              <w:rPr>
                <w:rFonts w:asciiTheme="minorHAnsi" w:hAnsiTheme="minorHAnsi" w:cstheme="minorHAnsi"/>
                <w:sz w:val="20"/>
                <w:szCs w:val="20"/>
              </w:rPr>
            </w:pPr>
            <w:r w:rsidRPr="00582447">
              <w:rPr>
                <w:rFonts w:asciiTheme="minorHAnsi" w:hAnsiTheme="minorHAnsi" w:cstheme="minorHAnsi"/>
                <w:sz w:val="20"/>
                <w:szCs w:val="20"/>
              </w:rPr>
              <w:t>Flow velocity considered</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16E48BE"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m/s</w:t>
            </w:r>
          </w:p>
        </w:tc>
        <w:tc>
          <w:tcPr>
            <w:tcW w:w="1984" w:type="dxa"/>
            <w:tcBorders>
              <w:top w:val="nil"/>
              <w:left w:val="nil"/>
              <w:bottom w:val="single" w:sz="4" w:space="0" w:color="auto"/>
              <w:right w:val="single" w:sz="4" w:space="0" w:color="auto"/>
            </w:tcBorders>
            <w:shd w:val="clear" w:color="auto" w:fill="auto"/>
            <w:noWrap/>
            <w:vAlign w:val="center"/>
            <w:hideMark/>
          </w:tcPr>
          <w:p w14:paraId="1EE971E0" w14:textId="660E628A" w:rsidR="002F38A2" w:rsidRPr="00582447" w:rsidRDefault="000E062D">
            <w:pPr>
              <w:jc w:val="center"/>
              <w:rPr>
                <w:rFonts w:asciiTheme="minorHAnsi" w:hAnsiTheme="minorHAnsi" w:cstheme="minorHAnsi"/>
                <w:sz w:val="20"/>
                <w:szCs w:val="20"/>
              </w:rPr>
            </w:pPr>
            <w:r w:rsidRPr="00582447">
              <w:rPr>
                <w:rFonts w:asciiTheme="minorHAnsi" w:hAnsiTheme="minorHAnsi" w:cstheme="minorHAnsi"/>
                <w:sz w:val="20"/>
                <w:szCs w:val="20"/>
              </w:rPr>
              <w:t>12.6</w:t>
            </w:r>
          </w:p>
        </w:tc>
      </w:tr>
      <w:tr w:rsidR="002F38A2" w:rsidRPr="00582447" w14:paraId="0F4A0CB9" w14:textId="77777777" w:rsidTr="002F38A2">
        <w:trPr>
          <w:trHeight w:val="504"/>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5BC8A84" w14:textId="12D1320C" w:rsidR="002F38A2" w:rsidRPr="00582447" w:rsidRDefault="002F38A2">
            <w:pPr>
              <w:rPr>
                <w:rFonts w:asciiTheme="minorHAnsi" w:hAnsiTheme="minorHAnsi" w:cstheme="minorHAnsi"/>
                <w:sz w:val="20"/>
                <w:szCs w:val="20"/>
              </w:rPr>
            </w:pPr>
            <w:r w:rsidRPr="00582447">
              <w:rPr>
                <w:rFonts w:asciiTheme="minorHAnsi" w:hAnsiTheme="minorHAnsi" w:cstheme="minorHAnsi"/>
                <w:sz w:val="20"/>
                <w:szCs w:val="20"/>
              </w:rPr>
              <w:t>Dimension of BF suction duct selected</w:t>
            </w:r>
          </w:p>
        </w:tc>
        <w:tc>
          <w:tcPr>
            <w:tcW w:w="1985" w:type="dxa"/>
            <w:tcBorders>
              <w:top w:val="nil"/>
              <w:left w:val="nil"/>
              <w:bottom w:val="single" w:sz="4" w:space="0" w:color="auto"/>
              <w:right w:val="single" w:sz="4" w:space="0" w:color="auto"/>
            </w:tcBorders>
            <w:shd w:val="clear" w:color="auto" w:fill="auto"/>
            <w:noWrap/>
            <w:vAlign w:val="center"/>
            <w:hideMark/>
          </w:tcPr>
          <w:p w14:paraId="6D1AB1A8"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m x m</w:t>
            </w:r>
          </w:p>
        </w:tc>
        <w:tc>
          <w:tcPr>
            <w:tcW w:w="1984" w:type="dxa"/>
            <w:tcBorders>
              <w:top w:val="nil"/>
              <w:left w:val="nil"/>
              <w:bottom w:val="single" w:sz="4" w:space="0" w:color="auto"/>
              <w:right w:val="single" w:sz="4" w:space="0" w:color="auto"/>
            </w:tcBorders>
            <w:shd w:val="clear" w:color="auto" w:fill="auto"/>
            <w:noWrap/>
            <w:vAlign w:val="center"/>
            <w:hideMark/>
          </w:tcPr>
          <w:p w14:paraId="341E73B7" w14:textId="77777777" w:rsidR="002F38A2" w:rsidRPr="00582447" w:rsidRDefault="002F38A2">
            <w:pPr>
              <w:jc w:val="center"/>
              <w:rPr>
                <w:rFonts w:asciiTheme="minorHAnsi" w:hAnsiTheme="minorHAnsi" w:cstheme="minorHAnsi"/>
                <w:b/>
                <w:bCs/>
                <w:sz w:val="20"/>
                <w:szCs w:val="20"/>
              </w:rPr>
            </w:pPr>
            <w:r w:rsidRPr="00582447">
              <w:rPr>
                <w:rFonts w:asciiTheme="minorHAnsi" w:hAnsiTheme="minorHAnsi" w:cstheme="minorHAnsi"/>
                <w:b/>
                <w:bCs/>
                <w:sz w:val="20"/>
                <w:szCs w:val="20"/>
              </w:rPr>
              <w:t>3.6 x 3.6</w:t>
            </w:r>
          </w:p>
        </w:tc>
      </w:tr>
      <w:tr w:rsidR="002F38A2" w:rsidRPr="00582447" w14:paraId="355E71B1" w14:textId="77777777" w:rsidTr="002F38A2">
        <w:trPr>
          <w:trHeight w:val="504"/>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26D6D57F" w14:textId="77777777" w:rsidR="002F38A2" w:rsidRPr="00582447" w:rsidRDefault="002F38A2">
            <w:pPr>
              <w:rPr>
                <w:rFonts w:asciiTheme="minorHAnsi" w:hAnsiTheme="minorHAnsi" w:cstheme="minorHAnsi"/>
                <w:b/>
                <w:bCs/>
                <w:sz w:val="20"/>
                <w:szCs w:val="20"/>
              </w:rPr>
            </w:pPr>
            <w:r w:rsidRPr="00582447">
              <w:rPr>
                <w:rFonts w:asciiTheme="minorHAnsi" w:hAnsiTheme="minorHAnsi" w:cstheme="minorHAnsi"/>
                <w:b/>
                <w:bCs/>
                <w:sz w:val="20"/>
                <w:szCs w:val="20"/>
              </w:rPr>
              <w:t>Flow through Common duct of Booster Fan discharge</w:t>
            </w:r>
          </w:p>
        </w:tc>
        <w:tc>
          <w:tcPr>
            <w:tcW w:w="1985" w:type="dxa"/>
            <w:tcBorders>
              <w:top w:val="nil"/>
              <w:left w:val="nil"/>
              <w:bottom w:val="single" w:sz="4" w:space="0" w:color="auto"/>
              <w:right w:val="single" w:sz="4" w:space="0" w:color="auto"/>
            </w:tcBorders>
            <w:shd w:val="clear" w:color="auto" w:fill="auto"/>
            <w:noWrap/>
            <w:vAlign w:val="center"/>
            <w:hideMark/>
          </w:tcPr>
          <w:p w14:paraId="1AC93D22"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m3/s</w:t>
            </w:r>
          </w:p>
        </w:tc>
        <w:tc>
          <w:tcPr>
            <w:tcW w:w="1984" w:type="dxa"/>
            <w:tcBorders>
              <w:top w:val="nil"/>
              <w:left w:val="nil"/>
              <w:bottom w:val="single" w:sz="4" w:space="0" w:color="auto"/>
              <w:right w:val="single" w:sz="4" w:space="0" w:color="auto"/>
            </w:tcBorders>
            <w:shd w:val="clear" w:color="auto" w:fill="auto"/>
            <w:noWrap/>
            <w:vAlign w:val="center"/>
            <w:hideMark/>
          </w:tcPr>
          <w:p w14:paraId="353B0C95"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157.4</w:t>
            </w:r>
          </w:p>
        </w:tc>
      </w:tr>
      <w:tr w:rsidR="002F38A2" w:rsidRPr="00582447" w14:paraId="53753D9D" w14:textId="77777777" w:rsidTr="002F38A2">
        <w:trPr>
          <w:trHeight w:val="504"/>
        </w:trPr>
        <w:tc>
          <w:tcPr>
            <w:tcW w:w="5807" w:type="dxa"/>
            <w:tcBorders>
              <w:top w:val="nil"/>
              <w:left w:val="single" w:sz="4" w:space="0" w:color="auto"/>
              <w:bottom w:val="single" w:sz="4" w:space="0" w:color="auto"/>
              <w:right w:val="nil"/>
            </w:tcBorders>
            <w:shd w:val="clear" w:color="auto" w:fill="auto"/>
            <w:vAlign w:val="center"/>
            <w:hideMark/>
          </w:tcPr>
          <w:p w14:paraId="033C6AAC" w14:textId="77777777" w:rsidR="002F38A2" w:rsidRPr="00582447" w:rsidRDefault="002F38A2">
            <w:pPr>
              <w:rPr>
                <w:rFonts w:asciiTheme="minorHAnsi" w:hAnsiTheme="minorHAnsi" w:cstheme="minorHAnsi"/>
                <w:sz w:val="20"/>
                <w:szCs w:val="20"/>
              </w:rPr>
            </w:pPr>
            <w:r w:rsidRPr="00582447">
              <w:rPr>
                <w:rFonts w:asciiTheme="minorHAnsi" w:hAnsiTheme="minorHAnsi" w:cstheme="minorHAnsi"/>
                <w:sz w:val="20"/>
                <w:szCs w:val="20"/>
              </w:rPr>
              <w:t>Flow velocity considered</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FD4F405"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m/s</w:t>
            </w:r>
          </w:p>
        </w:tc>
        <w:tc>
          <w:tcPr>
            <w:tcW w:w="1984" w:type="dxa"/>
            <w:tcBorders>
              <w:top w:val="nil"/>
              <w:left w:val="nil"/>
              <w:bottom w:val="single" w:sz="4" w:space="0" w:color="auto"/>
              <w:right w:val="single" w:sz="4" w:space="0" w:color="auto"/>
            </w:tcBorders>
            <w:shd w:val="clear" w:color="auto" w:fill="auto"/>
            <w:noWrap/>
            <w:vAlign w:val="center"/>
            <w:hideMark/>
          </w:tcPr>
          <w:p w14:paraId="67A22BBF" w14:textId="7EDC4328" w:rsidR="002F38A2" w:rsidRPr="00582447" w:rsidRDefault="009F7A60">
            <w:pPr>
              <w:jc w:val="center"/>
              <w:rPr>
                <w:rFonts w:asciiTheme="minorHAnsi" w:hAnsiTheme="minorHAnsi" w:cstheme="minorHAnsi"/>
                <w:b/>
                <w:bCs/>
                <w:sz w:val="20"/>
                <w:szCs w:val="20"/>
              </w:rPr>
            </w:pPr>
            <w:r w:rsidRPr="00582447">
              <w:rPr>
                <w:rFonts w:asciiTheme="minorHAnsi" w:hAnsiTheme="minorHAnsi" w:cstheme="minorHAnsi"/>
                <w:b/>
                <w:bCs/>
                <w:sz w:val="20"/>
                <w:szCs w:val="20"/>
              </w:rPr>
              <w:t>15.5</w:t>
            </w:r>
          </w:p>
        </w:tc>
      </w:tr>
      <w:tr w:rsidR="002F38A2" w:rsidRPr="00582447" w14:paraId="5F703940" w14:textId="77777777" w:rsidTr="002F38A2">
        <w:trPr>
          <w:trHeight w:val="504"/>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53C99A35" w14:textId="046433CD" w:rsidR="002F38A2" w:rsidRPr="00582447" w:rsidRDefault="000E062D">
            <w:pPr>
              <w:rPr>
                <w:rFonts w:asciiTheme="minorHAnsi" w:hAnsiTheme="minorHAnsi" w:cstheme="minorHAnsi"/>
                <w:sz w:val="20"/>
                <w:szCs w:val="20"/>
              </w:rPr>
            </w:pPr>
            <w:r w:rsidRPr="00582447">
              <w:rPr>
                <w:rFonts w:asciiTheme="minorHAnsi" w:hAnsiTheme="minorHAnsi" w:cstheme="minorHAnsi"/>
                <w:sz w:val="20"/>
                <w:szCs w:val="20"/>
              </w:rPr>
              <w:t xml:space="preserve">Diameter </w:t>
            </w:r>
            <w:r w:rsidR="00582447" w:rsidRPr="00582447">
              <w:rPr>
                <w:rFonts w:asciiTheme="minorHAnsi" w:hAnsiTheme="minorHAnsi" w:cstheme="minorHAnsi"/>
                <w:sz w:val="20"/>
                <w:szCs w:val="20"/>
              </w:rPr>
              <w:t>of Booster</w:t>
            </w:r>
            <w:r w:rsidRPr="00582447">
              <w:rPr>
                <w:rFonts w:asciiTheme="minorHAnsi" w:hAnsiTheme="minorHAnsi" w:cstheme="minorHAnsi"/>
                <w:sz w:val="20"/>
                <w:szCs w:val="20"/>
              </w:rPr>
              <w:t xml:space="preserve"> </w:t>
            </w:r>
            <w:r w:rsidR="002F38A2" w:rsidRPr="00582447">
              <w:rPr>
                <w:rFonts w:asciiTheme="minorHAnsi" w:hAnsiTheme="minorHAnsi" w:cstheme="minorHAnsi"/>
                <w:sz w:val="20"/>
                <w:szCs w:val="20"/>
              </w:rPr>
              <w:t>F</w:t>
            </w:r>
            <w:r w:rsidRPr="00582447">
              <w:rPr>
                <w:rFonts w:asciiTheme="minorHAnsi" w:hAnsiTheme="minorHAnsi" w:cstheme="minorHAnsi"/>
                <w:sz w:val="20"/>
                <w:szCs w:val="20"/>
              </w:rPr>
              <w:t>an</w:t>
            </w:r>
            <w:r w:rsidR="002F38A2" w:rsidRPr="00582447">
              <w:rPr>
                <w:rFonts w:asciiTheme="minorHAnsi" w:hAnsiTheme="minorHAnsi" w:cstheme="minorHAnsi"/>
                <w:sz w:val="20"/>
                <w:szCs w:val="20"/>
              </w:rPr>
              <w:t xml:space="preserve"> discharge duct selected</w:t>
            </w:r>
          </w:p>
        </w:tc>
        <w:tc>
          <w:tcPr>
            <w:tcW w:w="1985" w:type="dxa"/>
            <w:tcBorders>
              <w:top w:val="nil"/>
              <w:left w:val="nil"/>
              <w:bottom w:val="single" w:sz="4" w:space="0" w:color="auto"/>
              <w:right w:val="single" w:sz="4" w:space="0" w:color="auto"/>
            </w:tcBorders>
            <w:shd w:val="clear" w:color="auto" w:fill="auto"/>
            <w:noWrap/>
            <w:vAlign w:val="center"/>
            <w:hideMark/>
          </w:tcPr>
          <w:p w14:paraId="782DCBDA" w14:textId="50E73142"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 xml:space="preserve">m </w:t>
            </w:r>
          </w:p>
        </w:tc>
        <w:tc>
          <w:tcPr>
            <w:tcW w:w="1984" w:type="dxa"/>
            <w:tcBorders>
              <w:top w:val="nil"/>
              <w:left w:val="nil"/>
              <w:bottom w:val="single" w:sz="4" w:space="0" w:color="auto"/>
              <w:right w:val="single" w:sz="4" w:space="0" w:color="auto"/>
            </w:tcBorders>
            <w:shd w:val="clear" w:color="auto" w:fill="auto"/>
            <w:noWrap/>
            <w:vAlign w:val="center"/>
            <w:hideMark/>
          </w:tcPr>
          <w:p w14:paraId="0FF259EB" w14:textId="67741374" w:rsidR="002F38A2" w:rsidRPr="00582447" w:rsidRDefault="002F38A2">
            <w:pPr>
              <w:jc w:val="center"/>
              <w:rPr>
                <w:rFonts w:asciiTheme="minorHAnsi" w:hAnsiTheme="minorHAnsi" w:cstheme="minorHAnsi"/>
                <w:b/>
                <w:bCs/>
                <w:sz w:val="20"/>
                <w:szCs w:val="20"/>
              </w:rPr>
            </w:pPr>
            <w:r w:rsidRPr="00582447">
              <w:rPr>
                <w:rFonts w:asciiTheme="minorHAnsi" w:hAnsiTheme="minorHAnsi" w:cstheme="minorHAnsi"/>
                <w:b/>
                <w:bCs/>
                <w:sz w:val="20"/>
                <w:szCs w:val="20"/>
              </w:rPr>
              <w:t xml:space="preserve">3.6 </w:t>
            </w:r>
          </w:p>
        </w:tc>
      </w:tr>
      <w:tr w:rsidR="002F38A2" w:rsidRPr="00582447" w14:paraId="2D019542" w14:textId="77777777" w:rsidTr="002F38A2">
        <w:trPr>
          <w:trHeight w:val="504"/>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6F5144E2" w14:textId="77777777" w:rsidR="002F38A2" w:rsidRPr="00582447" w:rsidRDefault="002F38A2">
            <w:pPr>
              <w:rPr>
                <w:rFonts w:asciiTheme="minorHAnsi" w:hAnsiTheme="minorHAnsi" w:cstheme="minorHAnsi"/>
                <w:b/>
                <w:bCs/>
                <w:sz w:val="20"/>
                <w:szCs w:val="20"/>
              </w:rPr>
            </w:pPr>
            <w:r w:rsidRPr="00582447">
              <w:rPr>
                <w:rFonts w:asciiTheme="minorHAnsi" w:hAnsiTheme="minorHAnsi" w:cstheme="minorHAnsi"/>
                <w:b/>
                <w:bCs/>
                <w:sz w:val="20"/>
                <w:szCs w:val="20"/>
              </w:rPr>
              <w:t>Flow through MCU</w:t>
            </w:r>
          </w:p>
        </w:tc>
        <w:tc>
          <w:tcPr>
            <w:tcW w:w="1985" w:type="dxa"/>
            <w:tcBorders>
              <w:top w:val="nil"/>
              <w:left w:val="nil"/>
              <w:bottom w:val="single" w:sz="4" w:space="0" w:color="auto"/>
              <w:right w:val="single" w:sz="4" w:space="0" w:color="auto"/>
            </w:tcBorders>
            <w:shd w:val="clear" w:color="auto" w:fill="auto"/>
            <w:noWrap/>
            <w:vAlign w:val="center"/>
            <w:hideMark/>
          </w:tcPr>
          <w:p w14:paraId="1BCC7CE0"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m3/s</w:t>
            </w:r>
          </w:p>
        </w:tc>
        <w:tc>
          <w:tcPr>
            <w:tcW w:w="1984" w:type="dxa"/>
            <w:tcBorders>
              <w:top w:val="nil"/>
              <w:left w:val="nil"/>
              <w:bottom w:val="single" w:sz="4" w:space="0" w:color="auto"/>
              <w:right w:val="single" w:sz="4" w:space="0" w:color="auto"/>
            </w:tcBorders>
            <w:shd w:val="clear" w:color="auto" w:fill="auto"/>
            <w:noWrap/>
            <w:vAlign w:val="center"/>
            <w:hideMark/>
          </w:tcPr>
          <w:p w14:paraId="0EDF7113"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157.4</w:t>
            </w:r>
          </w:p>
        </w:tc>
      </w:tr>
      <w:tr w:rsidR="002F38A2" w:rsidRPr="00582447" w14:paraId="0B6A48AC" w14:textId="77777777" w:rsidTr="002F38A2">
        <w:trPr>
          <w:trHeight w:val="504"/>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30C7D706" w14:textId="77777777" w:rsidR="002F38A2" w:rsidRPr="00582447" w:rsidRDefault="002F38A2">
            <w:pPr>
              <w:rPr>
                <w:rFonts w:asciiTheme="minorHAnsi" w:hAnsiTheme="minorHAnsi" w:cstheme="minorHAnsi"/>
                <w:sz w:val="20"/>
                <w:szCs w:val="20"/>
              </w:rPr>
            </w:pPr>
            <w:r w:rsidRPr="00582447">
              <w:rPr>
                <w:rFonts w:asciiTheme="minorHAnsi" w:hAnsiTheme="minorHAnsi" w:cstheme="minorHAnsi"/>
                <w:sz w:val="20"/>
                <w:szCs w:val="20"/>
              </w:rPr>
              <w:t>Velocity considered through MCU</w:t>
            </w:r>
          </w:p>
        </w:tc>
        <w:tc>
          <w:tcPr>
            <w:tcW w:w="1985" w:type="dxa"/>
            <w:tcBorders>
              <w:top w:val="nil"/>
              <w:left w:val="nil"/>
              <w:bottom w:val="single" w:sz="4" w:space="0" w:color="auto"/>
              <w:right w:val="single" w:sz="4" w:space="0" w:color="auto"/>
            </w:tcBorders>
            <w:shd w:val="clear" w:color="auto" w:fill="auto"/>
            <w:noWrap/>
            <w:vAlign w:val="center"/>
            <w:hideMark/>
          </w:tcPr>
          <w:p w14:paraId="7D90D70B"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m/s</w:t>
            </w:r>
          </w:p>
        </w:tc>
        <w:tc>
          <w:tcPr>
            <w:tcW w:w="1984" w:type="dxa"/>
            <w:tcBorders>
              <w:top w:val="nil"/>
              <w:left w:val="nil"/>
              <w:bottom w:val="single" w:sz="4" w:space="0" w:color="auto"/>
              <w:right w:val="single" w:sz="4" w:space="0" w:color="auto"/>
            </w:tcBorders>
            <w:shd w:val="clear" w:color="auto" w:fill="auto"/>
            <w:noWrap/>
            <w:vAlign w:val="center"/>
            <w:hideMark/>
          </w:tcPr>
          <w:p w14:paraId="3896C758" w14:textId="2D48CD78" w:rsidR="002F38A2" w:rsidRPr="00582447" w:rsidRDefault="009F7A60">
            <w:pPr>
              <w:jc w:val="center"/>
              <w:rPr>
                <w:rFonts w:asciiTheme="minorHAnsi" w:hAnsiTheme="minorHAnsi" w:cstheme="minorHAnsi"/>
                <w:sz w:val="20"/>
                <w:szCs w:val="20"/>
              </w:rPr>
            </w:pPr>
            <w:r w:rsidRPr="00582447">
              <w:rPr>
                <w:rFonts w:asciiTheme="minorHAnsi" w:hAnsiTheme="minorHAnsi" w:cstheme="minorHAnsi"/>
                <w:sz w:val="20"/>
                <w:szCs w:val="20"/>
              </w:rPr>
              <w:t>4.92</w:t>
            </w:r>
          </w:p>
        </w:tc>
      </w:tr>
      <w:tr w:rsidR="002F38A2" w:rsidRPr="00582447" w14:paraId="71DA8AEA" w14:textId="77777777" w:rsidTr="002F38A2">
        <w:trPr>
          <w:trHeight w:val="504"/>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0772AFD3" w14:textId="37B201CE" w:rsidR="002F38A2" w:rsidRPr="00582447" w:rsidRDefault="002F38A2">
            <w:pPr>
              <w:rPr>
                <w:rFonts w:asciiTheme="minorHAnsi" w:hAnsiTheme="minorHAnsi" w:cstheme="minorHAnsi"/>
                <w:sz w:val="20"/>
                <w:szCs w:val="20"/>
              </w:rPr>
            </w:pPr>
            <w:r w:rsidRPr="00582447">
              <w:rPr>
                <w:rFonts w:asciiTheme="minorHAnsi" w:hAnsiTheme="minorHAnsi" w:cstheme="minorHAnsi"/>
                <w:sz w:val="20"/>
                <w:szCs w:val="20"/>
              </w:rPr>
              <w:t>Dimension of MCU duct selected</w:t>
            </w:r>
            <w:r w:rsidR="009F7A60" w:rsidRPr="00582447">
              <w:rPr>
                <w:rFonts w:asciiTheme="minorHAnsi" w:hAnsiTheme="minorHAnsi" w:cstheme="minorHAnsi"/>
                <w:sz w:val="20"/>
                <w:szCs w:val="20"/>
              </w:rPr>
              <w:t xml:space="preserve"> (Depth x width x height)</w:t>
            </w:r>
          </w:p>
        </w:tc>
        <w:tc>
          <w:tcPr>
            <w:tcW w:w="1985" w:type="dxa"/>
            <w:tcBorders>
              <w:top w:val="nil"/>
              <w:left w:val="nil"/>
              <w:bottom w:val="single" w:sz="4" w:space="0" w:color="auto"/>
              <w:right w:val="single" w:sz="4" w:space="0" w:color="auto"/>
            </w:tcBorders>
            <w:shd w:val="clear" w:color="auto" w:fill="auto"/>
            <w:noWrap/>
            <w:vAlign w:val="center"/>
            <w:hideMark/>
          </w:tcPr>
          <w:p w14:paraId="55CFF41D" w14:textId="77777777" w:rsidR="002F38A2" w:rsidRPr="00582447" w:rsidRDefault="002F38A2">
            <w:pPr>
              <w:jc w:val="center"/>
              <w:rPr>
                <w:rFonts w:asciiTheme="minorHAnsi" w:hAnsiTheme="minorHAnsi" w:cstheme="minorHAnsi"/>
                <w:sz w:val="20"/>
                <w:szCs w:val="20"/>
              </w:rPr>
            </w:pPr>
            <w:r w:rsidRPr="00582447">
              <w:rPr>
                <w:rFonts w:asciiTheme="minorHAnsi" w:hAnsiTheme="minorHAnsi" w:cstheme="minorHAnsi"/>
                <w:sz w:val="20"/>
                <w:szCs w:val="20"/>
              </w:rPr>
              <w:t>m x m x m</w:t>
            </w:r>
          </w:p>
        </w:tc>
        <w:tc>
          <w:tcPr>
            <w:tcW w:w="1984" w:type="dxa"/>
            <w:tcBorders>
              <w:top w:val="nil"/>
              <w:left w:val="nil"/>
              <w:bottom w:val="single" w:sz="4" w:space="0" w:color="auto"/>
              <w:right w:val="single" w:sz="4" w:space="0" w:color="auto"/>
            </w:tcBorders>
            <w:shd w:val="clear" w:color="auto" w:fill="auto"/>
            <w:noWrap/>
            <w:vAlign w:val="center"/>
            <w:hideMark/>
          </w:tcPr>
          <w:p w14:paraId="25D4DACC" w14:textId="3540C521" w:rsidR="002F38A2" w:rsidRPr="00582447" w:rsidRDefault="009F7A60">
            <w:pPr>
              <w:jc w:val="center"/>
              <w:rPr>
                <w:rFonts w:asciiTheme="minorHAnsi" w:hAnsiTheme="minorHAnsi" w:cstheme="minorHAnsi"/>
                <w:b/>
                <w:bCs/>
                <w:sz w:val="20"/>
                <w:szCs w:val="20"/>
              </w:rPr>
            </w:pPr>
            <w:r w:rsidRPr="00582447">
              <w:rPr>
                <w:rFonts w:asciiTheme="minorHAnsi" w:hAnsiTheme="minorHAnsi" w:cstheme="minorHAnsi"/>
                <w:b/>
                <w:bCs/>
                <w:sz w:val="20"/>
                <w:szCs w:val="20"/>
              </w:rPr>
              <w:t>4</w:t>
            </w:r>
            <w:r w:rsidR="002F38A2" w:rsidRPr="00582447">
              <w:rPr>
                <w:rFonts w:asciiTheme="minorHAnsi" w:hAnsiTheme="minorHAnsi" w:cstheme="minorHAnsi"/>
                <w:b/>
                <w:bCs/>
                <w:sz w:val="20"/>
                <w:szCs w:val="20"/>
              </w:rPr>
              <w:t xml:space="preserve"> x </w:t>
            </w:r>
            <w:r w:rsidRPr="00582447">
              <w:rPr>
                <w:rFonts w:asciiTheme="minorHAnsi" w:hAnsiTheme="minorHAnsi" w:cstheme="minorHAnsi"/>
                <w:b/>
                <w:bCs/>
                <w:sz w:val="20"/>
                <w:szCs w:val="20"/>
              </w:rPr>
              <w:t>8</w:t>
            </w:r>
            <w:r w:rsidR="002F38A2" w:rsidRPr="00582447">
              <w:rPr>
                <w:rFonts w:asciiTheme="minorHAnsi" w:hAnsiTheme="minorHAnsi" w:cstheme="minorHAnsi"/>
                <w:b/>
                <w:bCs/>
                <w:sz w:val="20"/>
                <w:szCs w:val="20"/>
              </w:rPr>
              <w:t xml:space="preserve">.0 x </w:t>
            </w:r>
            <w:r w:rsidRPr="00582447">
              <w:rPr>
                <w:rFonts w:asciiTheme="minorHAnsi" w:hAnsiTheme="minorHAnsi" w:cstheme="minorHAnsi"/>
                <w:b/>
                <w:bCs/>
                <w:sz w:val="20"/>
                <w:szCs w:val="20"/>
              </w:rPr>
              <w:t>15</w:t>
            </w:r>
            <w:r w:rsidR="002F38A2" w:rsidRPr="00582447">
              <w:rPr>
                <w:rFonts w:asciiTheme="minorHAnsi" w:hAnsiTheme="minorHAnsi" w:cstheme="minorHAnsi"/>
                <w:b/>
                <w:bCs/>
                <w:sz w:val="20"/>
                <w:szCs w:val="20"/>
              </w:rPr>
              <w:t>.0</w:t>
            </w:r>
          </w:p>
        </w:tc>
      </w:tr>
    </w:tbl>
    <w:p w14:paraId="1E3AF592" w14:textId="77777777" w:rsidR="002F38A2" w:rsidRPr="00582447" w:rsidRDefault="002F38A2" w:rsidP="00F215DD">
      <w:pPr>
        <w:pStyle w:val="Default"/>
        <w:rPr>
          <w:rFonts w:asciiTheme="minorHAnsi" w:hAnsiTheme="minorHAnsi" w:cstheme="minorHAnsi"/>
          <w:sz w:val="20"/>
          <w:szCs w:val="20"/>
        </w:rPr>
      </w:pPr>
    </w:p>
    <w:p w14:paraId="6659F85E" w14:textId="77777777" w:rsidR="00582447" w:rsidRPr="00582447" w:rsidRDefault="00582447" w:rsidP="002F38A2">
      <w:pPr>
        <w:pStyle w:val="Default"/>
        <w:jc w:val="center"/>
        <w:rPr>
          <w:rFonts w:asciiTheme="minorHAnsi" w:hAnsiTheme="minorHAnsi" w:cstheme="minorHAnsi"/>
          <w:b/>
          <w:bCs/>
          <w:sz w:val="20"/>
          <w:szCs w:val="20"/>
        </w:rPr>
      </w:pPr>
    </w:p>
    <w:p w14:paraId="6EE1C736" w14:textId="1323FAD2" w:rsidR="00A0724A" w:rsidRPr="00582447" w:rsidRDefault="002F38A2" w:rsidP="002F38A2">
      <w:pPr>
        <w:pStyle w:val="Default"/>
        <w:jc w:val="center"/>
        <w:rPr>
          <w:rFonts w:asciiTheme="minorHAnsi" w:hAnsiTheme="minorHAnsi" w:cstheme="minorHAnsi"/>
          <w:sz w:val="20"/>
          <w:szCs w:val="20"/>
          <w:lang w:eastAsia="it-IT"/>
        </w:rPr>
      </w:pPr>
      <w:r w:rsidRPr="00582447">
        <w:rPr>
          <w:rFonts w:asciiTheme="minorHAnsi" w:hAnsiTheme="minorHAnsi" w:cstheme="minorHAnsi"/>
          <w:b/>
          <w:bCs/>
          <w:sz w:val="20"/>
          <w:szCs w:val="20"/>
        </w:rPr>
        <w:t>Fan System</w:t>
      </w:r>
    </w:p>
    <w:p w14:paraId="4A1F933E" w14:textId="3860884B" w:rsidR="00A0724A" w:rsidRPr="00582447" w:rsidRDefault="00A0724A" w:rsidP="00F215DD">
      <w:pPr>
        <w:pStyle w:val="Default"/>
        <w:rPr>
          <w:rFonts w:asciiTheme="minorHAnsi" w:hAnsiTheme="minorHAnsi" w:cstheme="minorHAnsi"/>
          <w:sz w:val="20"/>
          <w:szCs w:val="20"/>
          <w:lang w:eastAsia="it-IT"/>
        </w:rPr>
      </w:pPr>
    </w:p>
    <w:tbl>
      <w:tblPr>
        <w:tblW w:w="9787" w:type="dxa"/>
        <w:tblLook w:val="04A0" w:firstRow="1" w:lastRow="0" w:firstColumn="1" w:lastColumn="0" w:noHBand="0" w:noVBand="1"/>
      </w:tblPr>
      <w:tblGrid>
        <w:gridCol w:w="2154"/>
        <w:gridCol w:w="843"/>
        <w:gridCol w:w="1704"/>
        <w:gridCol w:w="1696"/>
        <w:gridCol w:w="1700"/>
        <w:gridCol w:w="1690"/>
      </w:tblGrid>
      <w:tr w:rsidR="00295171" w:rsidRPr="00582447" w14:paraId="15A47A51" w14:textId="77777777" w:rsidTr="00295171">
        <w:trPr>
          <w:trHeight w:val="497"/>
        </w:trPr>
        <w:tc>
          <w:tcPr>
            <w:tcW w:w="215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C77D2E"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Booster Fan</w:t>
            </w:r>
          </w:p>
        </w:tc>
        <w:tc>
          <w:tcPr>
            <w:tcW w:w="2547" w:type="dxa"/>
            <w:gridSpan w:val="2"/>
            <w:tcBorders>
              <w:top w:val="single" w:sz="4" w:space="0" w:color="auto"/>
              <w:left w:val="nil"/>
              <w:bottom w:val="single" w:sz="4" w:space="0" w:color="auto"/>
              <w:right w:val="single" w:sz="4" w:space="0" w:color="000000"/>
            </w:tcBorders>
            <w:shd w:val="clear" w:color="000000" w:fill="F2F2F2"/>
            <w:vAlign w:val="center"/>
            <w:hideMark/>
          </w:tcPr>
          <w:p w14:paraId="381A162B" w14:textId="77777777"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1 x 100% MCR</w:t>
            </w:r>
          </w:p>
        </w:tc>
        <w:tc>
          <w:tcPr>
            <w:tcW w:w="1696" w:type="dxa"/>
            <w:tcBorders>
              <w:top w:val="single" w:sz="4" w:space="0" w:color="auto"/>
              <w:left w:val="nil"/>
              <w:bottom w:val="single" w:sz="4" w:space="0" w:color="auto"/>
              <w:right w:val="single" w:sz="4" w:space="0" w:color="auto"/>
            </w:tcBorders>
            <w:shd w:val="clear" w:color="000000" w:fill="F2F2F2"/>
            <w:vAlign w:val="center"/>
            <w:hideMark/>
          </w:tcPr>
          <w:p w14:paraId="5BD13BE6"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KKS Identification</w:t>
            </w:r>
          </w:p>
        </w:tc>
        <w:tc>
          <w:tcPr>
            <w:tcW w:w="3390" w:type="dxa"/>
            <w:gridSpan w:val="2"/>
            <w:tcBorders>
              <w:top w:val="single" w:sz="4" w:space="0" w:color="auto"/>
              <w:left w:val="nil"/>
              <w:bottom w:val="single" w:sz="4" w:space="0" w:color="auto"/>
              <w:right w:val="single" w:sz="4" w:space="0" w:color="000000"/>
            </w:tcBorders>
            <w:shd w:val="clear" w:color="000000" w:fill="F2F2F2"/>
            <w:vAlign w:val="center"/>
            <w:hideMark/>
          </w:tcPr>
          <w:p w14:paraId="04F3BCF3" w14:textId="77777777"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50HSC10AN001</w:t>
            </w:r>
          </w:p>
        </w:tc>
      </w:tr>
      <w:tr w:rsidR="00295171" w:rsidRPr="00582447" w14:paraId="43F6512E" w14:textId="77777777" w:rsidTr="00295171">
        <w:trPr>
          <w:trHeight w:val="740"/>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61F52634"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Medium handled</w:t>
            </w:r>
          </w:p>
        </w:tc>
        <w:tc>
          <w:tcPr>
            <w:tcW w:w="7633" w:type="dxa"/>
            <w:gridSpan w:val="5"/>
            <w:tcBorders>
              <w:top w:val="single" w:sz="4" w:space="0" w:color="auto"/>
              <w:left w:val="nil"/>
              <w:bottom w:val="single" w:sz="4" w:space="0" w:color="auto"/>
              <w:right w:val="single" w:sz="4" w:space="0" w:color="auto"/>
            </w:tcBorders>
            <w:shd w:val="clear" w:color="auto" w:fill="auto"/>
            <w:vAlign w:val="center"/>
            <w:hideMark/>
          </w:tcPr>
          <w:p w14:paraId="14C77C40" w14:textId="0E64E20F" w:rsidR="00295171" w:rsidRPr="00582447" w:rsidRDefault="00295171" w:rsidP="002E09DA">
            <w:pPr>
              <w:rPr>
                <w:rFonts w:asciiTheme="minorHAnsi" w:hAnsiTheme="minorHAnsi" w:cstheme="minorHAnsi"/>
                <w:b/>
                <w:bCs/>
                <w:color w:val="000000"/>
                <w:sz w:val="20"/>
                <w:szCs w:val="20"/>
                <w:vertAlign w:val="superscript"/>
              </w:rPr>
            </w:pPr>
            <w:r w:rsidRPr="00582447">
              <w:rPr>
                <w:rFonts w:asciiTheme="minorHAnsi" w:hAnsiTheme="minorHAnsi" w:cstheme="minorHAnsi"/>
                <w:b/>
                <w:bCs/>
                <w:color w:val="000000"/>
                <w:sz w:val="20"/>
                <w:szCs w:val="20"/>
              </w:rPr>
              <w:t>Flue Gas – Analysis (% by Volume, wet): CO</w:t>
            </w:r>
            <w:r w:rsidR="00A04191" w:rsidRPr="00582447">
              <w:rPr>
                <w:rFonts w:asciiTheme="minorHAnsi" w:hAnsiTheme="minorHAnsi" w:cstheme="minorHAnsi"/>
                <w:b/>
                <w:bCs/>
                <w:color w:val="000000"/>
                <w:sz w:val="20"/>
                <w:szCs w:val="20"/>
                <w:vertAlign w:val="subscript"/>
              </w:rPr>
              <w:t>2</w:t>
            </w:r>
            <w:r w:rsidRPr="00582447">
              <w:rPr>
                <w:rFonts w:asciiTheme="minorHAnsi" w:hAnsiTheme="minorHAnsi" w:cstheme="minorHAnsi"/>
                <w:b/>
                <w:bCs/>
                <w:color w:val="000000"/>
                <w:sz w:val="20"/>
                <w:szCs w:val="20"/>
              </w:rPr>
              <w:t xml:space="preserve"> – 10.8; O</w:t>
            </w:r>
            <w:r w:rsidR="00A04191" w:rsidRPr="00582447">
              <w:rPr>
                <w:rFonts w:asciiTheme="minorHAnsi" w:hAnsiTheme="minorHAnsi" w:cstheme="minorHAnsi"/>
                <w:b/>
                <w:bCs/>
                <w:color w:val="000000"/>
                <w:sz w:val="20"/>
                <w:szCs w:val="20"/>
                <w:vertAlign w:val="subscript"/>
              </w:rPr>
              <w:t>2</w:t>
            </w:r>
            <w:r w:rsidRPr="00582447">
              <w:rPr>
                <w:rFonts w:asciiTheme="minorHAnsi" w:hAnsiTheme="minorHAnsi" w:cstheme="minorHAnsi"/>
                <w:b/>
                <w:bCs/>
                <w:color w:val="000000"/>
                <w:sz w:val="20"/>
                <w:szCs w:val="20"/>
              </w:rPr>
              <w:t xml:space="preserve"> – 6.62; N</w:t>
            </w:r>
            <w:r w:rsidR="00A04191" w:rsidRPr="00582447">
              <w:rPr>
                <w:rFonts w:asciiTheme="minorHAnsi" w:hAnsiTheme="minorHAnsi" w:cstheme="minorHAnsi"/>
                <w:b/>
                <w:bCs/>
                <w:color w:val="000000"/>
                <w:sz w:val="20"/>
                <w:szCs w:val="20"/>
                <w:vertAlign w:val="subscript"/>
              </w:rPr>
              <w:t>2</w:t>
            </w:r>
            <w:r w:rsidRPr="00582447">
              <w:rPr>
                <w:rFonts w:asciiTheme="minorHAnsi" w:hAnsiTheme="minorHAnsi" w:cstheme="minorHAnsi"/>
                <w:b/>
                <w:bCs/>
                <w:color w:val="000000"/>
                <w:sz w:val="20"/>
                <w:szCs w:val="20"/>
              </w:rPr>
              <w:t xml:space="preserve">-72.73; Moisture – </w:t>
            </w:r>
            <w:r w:rsidR="00A04191" w:rsidRPr="00582447">
              <w:rPr>
                <w:rFonts w:asciiTheme="minorHAnsi" w:hAnsiTheme="minorHAnsi" w:cstheme="minorHAnsi"/>
                <w:b/>
                <w:bCs/>
                <w:color w:val="000000"/>
                <w:sz w:val="20"/>
                <w:szCs w:val="20"/>
              </w:rPr>
              <w:t>9.84.</w:t>
            </w:r>
            <w:r w:rsidRPr="00582447">
              <w:rPr>
                <w:rFonts w:asciiTheme="minorHAnsi" w:hAnsiTheme="minorHAnsi" w:cstheme="minorHAnsi"/>
                <w:b/>
                <w:bCs/>
                <w:color w:val="000000"/>
                <w:sz w:val="20"/>
                <w:szCs w:val="20"/>
              </w:rPr>
              <w:br/>
              <w:t>Flue Gas with dust concentration of 120 mg/Nm3 and SOx level- 1246 mg/Nm</w:t>
            </w:r>
            <w:r w:rsidR="00A04191" w:rsidRPr="00582447">
              <w:rPr>
                <w:rFonts w:asciiTheme="minorHAnsi" w:hAnsiTheme="minorHAnsi" w:cstheme="minorHAnsi"/>
                <w:b/>
                <w:bCs/>
                <w:color w:val="000000"/>
                <w:sz w:val="20"/>
                <w:szCs w:val="20"/>
                <w:vertAlign w:val="superscript"/>
              </w:rPr>
              <w:t>3</w:t>
            </w:r>
          </w:p>
        </w:tc>
      </w:tr>
      <w:tr w:rsidR="00295171" w:rsidRPr="00582447" w14:paraId="5CFD0E3A" w14:textId="77777777" w:rsidTr="00295171">
        <w:trPr>
          <w:trHeight w:val="740"/>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5B9538D0"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Type</w:t>
            </w:r>
          </w:p>
        </w:tc>
        <w:tc>
          <w:tcPr>
            <w:tcW w:w="7633" w:type="dxa"/>
            <w:gridSpan w:val="5"/>
            <w:tcBorders>
              <w:top w:val="single" w:sz="4" w:space="0" w:color="auto"/>
              <w:left w:val="nil"/>
              <w:bottom w:val="single" w:sz="4" w:space="0" w:color="auto"/>
              <w:right w:val="single" w:sz="4" w:space="0" w:color="auto"/>
            </w:tcBorders>
            <w:shd w:val="clear" w:color="auto" w:fill="auto"/>
            <w:vAlign w:val="center"/>
            <w:hideMark/>
          </w:tcPr>
          <w:p w14:paraId="06B15B02" w14:textId="6FDE65A1" w:rsidR="00295171" w:rsidRPr="00582447" w:rsidRDefault="00295171" w:rsidP="002E09DA">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Centrifugal, Double Suction – Single Outlet, simply supported, backward bladed impeller, Motor driven.</w:t>
            </w:r>
            <w:r w:rsidRPr="00582447">
              <w:rPr>
                <w:rFonts w:asciiTheme="minorHAnsi" w:hAnsiTheme="minorHAnsi" w:cstheme="minorHAnsi"/>
                <w:b/>
                <w:bCs/>
                <w:color w:val="000000"/>
                <w:sz w:val="20"/>
                <w:szCs w:val="20"/>
              </w:rPr>
              <w:br/>
              <w:t>Fan inlet / outlet orientation shall be as per tender layout as per Annexure.</w:t>
            </w:r>
          </w:p>
        </w:tc>
      </w:tr>
      <w:tr w:rsidR="00295171" w:rsidRPr="00582447" w14:paraId="27FB14FB" w14:textId="77777777" w:rsidTr="00295171">
        <w:trPr>
          <w:trHeight w:val="497"/>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7317B13E"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Control of Fan</w:t>
            </w:r>
          </w:p>
        </w:tc>
        <w:tc>
          <w:tcPr>
            <w:tcW w:w="7633" w:type="dxa"/>
            <w:gridSpan w:val="5"/>
            <w:tcBorders>
              <w:top w:val="single" w:sz="4" w:space="0" w:color="auto"/>
              <w:left w:val="nil"/>
              <w:bottom w:val="single" w:sz="4" w:space="0" w:color="auto"/>
              <w:right w:val="single" w:sz="4" w:space="0" w:color="auto"/>
            </w:tcBorders>
            <w:shd w:val="clear" w:color="auto" w:fill="auto"/>
            <w:vAlign w:val="center"/>
            <w:hideMark/>
          </w:tcPr>
          <w:p w14:paraId="6EF7801F" w14:textId="77777777" w:rsidR="00295171" w:rsidRPr="00582447" w:rsidRDefault="00295171" w:rsidP="002E09DA">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VFD as primary &amp; RVC or MLD (Pneumatic Actuated) as secondary.</w:t>
            </w:r>
          </w:p>
        </w:tc>
      </w:tr>
      <w:tr w:rsidR="00295171" w:rsidRPr="00582447" w14:paraId="61206C34" w14:textId="77777777" w:rsidTr="00295171">
        <w:trPr>
          <w:trHeight w:val="497"/>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6660B46D"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Max. Speed</w:t>
            </w:r>
          </w:p>
        </w:tc>
        <w:tc>
          <w:tcPr>
            <w:tcW w:w="7633" w:type="dxa"/>
            <w:gridSpan w:val="5"/>
            <w:tcBorders>
              <w:top w:val="single" w:sz="4" w:space="0" w:color="auto"/>
              <w:left w:val="nil"/>
              <w:bottom w:val="single" w:sz="4" w:space="0" w:color="auto"/>
              <w:right w:val="single" w:sz="4" w:space="0" w:color="auto"/>
            </w:tcBorders>
            <w:shd w:val="clear" w:color="auto" w:fill="auto"/>
            <w:vAlign w:val="center"/>
            <w:hideMark/>
          </w:tcPr>
          <w:p w14:paraId="26F6B23C" w14:textId="7D22A0EE" w:rsidR="00295171" w:rsidRPr="00582447" w:rsidRDefault="00295171" w:rsidP="002E09DA">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 xml:space="preserve">~990 RPM </w:t>
            </w:r>
          </w:p>
        </w:tc>
      </w:tr>
      <w:tr w:rsidR="00295171" w:rsidRPr="00582447" w14:paraId="4D026020" w14:textId="77777777" w:rsidTr="00295171">
        <w:trPr>
          <w:trHeight w:val="497"/>
        </w:trPr>
        <w:tc>
          <w:tcPr>
            <w:tcW w:w="9787"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33E400E0" w14:textId="77777777" w:rsidR="00295171" w:rsidRPr="00582447" w:rsidRDefault="00295171" w:rsidP="002E09DA">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Basic Design Parameter</w:t>
            </w:r>
          </w:p>
        </w:tc>
      </w:tr>
      <w:tr w:rsidR="00295171" w:rsidRPr="00582447" w14:paraId="7649D0AA" w14:textId="77777777" w:rsidTr="00295171">
        <w:trPr>
          <w:trHeight w:val="751"/>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6F2E81CA"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Cases</w:t>
            </w:r>
          </w:p>
        </w:tc>
        <w:tc>
          <w:tcPr>
            <w:tcW w:w="843" w:type="dxa"/>
            <w:tcBorders>
              <w:top w:val="nil"/>
              <w:left w:val="nil"/>
              <w:bottom w:val="single" w:sz="4" w:space="0" w:color="auto"/>
              <w:right w:val="single" w:sz="4" w:space="0" w:color="auto"/>
            </w:tcBorders>
            <w:shd w:val="clear" w:color="auto" w:fill="auto"/>
            <w:vAlign w:val="center"/>
            <w:hideMark/>
          </w:tcPr>
          <w:p w14:paraId="66361E3D" w14:textId="77777777"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 </w:t>
            </w:r>
          </w:p>
        </w:tc>
        <w:tc>
          <w:tcPr>
            <w:tcW w:w="1704" w:type="dxa"/>
            <w:tcBorders>
              <w:top w:val="nil"/>
              <w:left w:val="nil"/>
              <w:bottom w:val="single" w:sz="4" w:space="0" w:color="auto"/>
              <w:right w:val="single" w:sz="4" w:space="0" w:color="auto"/>
            </w:tcBorders>
            <w:shd w:val="clear" w:color="auto" w:fill="auto"/>
            <w:vAlign w:val="center"/>
            <w:hideMark/>
          </w:tcPr>
          <w:p w14:paraId="4532EDBD"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100% BMCR(Present)</w:t>
            </w:r>
          </w:p>
        </w:tc>
        <w:tc>
          <w:tcPr>
            <w:tcW w:w="1696" w:type="dxa"/>
            <w:tcBorders>
              <w:top w:val="nil"/>
              <w:left w:val="nil"/>
              <w:bottom w:val="single" w:sz="4" w:space="0" w:color="auto"/>
              <w:right w:val="single" w:sz="4" w:space="0" w:color="auto"/>
            </w:tcBorders>
            <w:shd w:val="clear" w:color="auto" w:fill="auto"/>
            <w:vAlign w:val="center"/>
            <w:hideMark/>
          </w:tcPr>
          <w:p w14:paraId="4DD754DC" w14:textId="77777777"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Fan Design (Present)</w:t>
            </w:r>
          </w:p>
        </w:tc>
        <w:tc>
          <w:tcPr>
            <w:tcW w:w="1700" w:type="dxa"/>
            <w:tcBorders>
              <w:top w:val="nil"/>
              <w:left w:val="nil"/>
              <w:bottom w:val="single" w:sz="4" w:space="0" w:color="auto"/>
              <w:right w:val="single" w:sz="4" w:space="0" w:color="auto"/>
            </w:tcBorders>
            <w:shd w:val="clear" w:color="auto" w:fill="auto"/>
            <w:vAlign w:val="center"/>
            <w:hideMark/>
          </w:tcPr>
          <w:p w14:paraId="58DF56A9"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100% BMCR(Future)</w:t>
            </w:r>
          </w:p>
        </w:tc>
        <w:tc>
          <w:tcPr>
            <w:tcW w:w="1690" w:type="dxa"/>
            <w:tcBorders>
              <w:top w:val="nil"/>
              <w:left w:val="nil"/>
              <w:bottom w:val="single" w:sz="4" w:space="0" w:color="auto"/>
              <w:right w:val="single" w:sz="4" w:space="0" w:color="auto"/>
            </w:tcBorders>
            <w:shd w:val="clear" w:color="auto" w:fill="auto"/>
            <w:vAlign w:val="center"/>
            <w:hideMark/>
          </w:tcPr>
          <w:p w14:paraId="0B0C69F7"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Fan Design (Future)</w:t>
            </w:r>
          </w:p>
        </w:tc>
      </w:tr>
      <w:tr w:rsidR="00295171" w:rsidRPr="00582447" w14:paraId="49059298" w14:textId="77777777" w:rsidTr="00295171">
        <w:trPr>
          <w:trHeight w:val="497"/>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08D702D8"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Volume flow</w:t>
            </w:r>
          </w:p>
        </w:tc>
        <w:tc>
          <w:tcPr>
            <w:tcW w:w="843" w:type="dxa"/>
            <w:tcBorders>
              <w:top w:val="nil"/>
              <w:left w:val="nil"/>
              <w:bottom w:val="single" w:sz="4" w:space="0" w:color="auto"/>
              <w:right w:val="single" w:sz="4" w:space="0" w:color="auto"/>
            </w:tcBorders>
            <w:shd w:val="clear" w:color="auto" w:fill="auto"/>
            <w:vAlign w:val="center"/>
            <w:hideMark/>
          </w:tcPr>
          <w:p w14:paraId="3B94E053" w14:textId="30ABFD5D"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m³/hr.</w:t>
            </w:r>
          </w:p>
        </w:tc>
        <w:tc>
          <w:tcPr>
            <w:tcW w:w="1704" w:type="dxa"/>
            <w:tcBorders>
              <w:top w:val="nil"/>
              <w:left w:val="nil"/>
              <w:bottom w:val="single" w:sz="4" w:space="0" w:color="auto"/>
              <w:right w:val="single" w:sz="4" w:space="0" w:color="auto"/>
            </w:tcBorders>
            <w:shd w:val="clear" w:color="auto" w:fill="auto"/>
            <w:vAlign w:val="center"/>
            <w:hideMark/>
          </w:tcPr>
          <w:p w14:paraId="596EB168" w14:textId="77777777"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5,86,669.00</w:t>
            </w:r>
          </w:p>
        </w:tc>
        <w:tc>
          <w:tcPr>
            <w:tcW w:w="1696" w:type="dxa"/>
            <w:tcBorders>
              <w:top w:val="nil"/>
              <w:left w:val="nil"/>
              <w:bottom w:val="single" w:sz="4" w:space="0" w:color="auto"/>
              <w:right w:val="single" w:sz="4" w:space="0" w:color="auto"/>
            </w:tcBorders>
            <w:shd w:val="clear" w:color="auto" w:fill="auto"/>
            <w:vAlign w:val="center"/>
            <w:hideMark/>
          </w:tcPr>
          <w:p w14:paraId="0698DA25" w14:textId="77777777"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6,45,350.00</w:t>
            </w:r>
          </w:p>
        </w:tc>
        <w:tc>
          <w:tcPr>
            <w:tcW w:w="1700" w:type="dxa"/>
            <w:tcBorders>
              <w:top w:val="nil"/>
              <w:left w:val="nil"/>
              <w:bottom w:val="single" w:sz="4" w:space="0" w:color="auto"/>
              <w:right w:val="single" w:sz="4" w:space="0" w:color="auto"/>
            </w:tcBorders>
            <w:shd w:val="clear" w:color="auto" w:fill="auto"/>
            <w:vAlign w:val="center"/>
            <w:hideMark/>
          </w:tcPr>
          <w:p w14:paraId="30F57E7B" w14:textId="77777777"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5,86,669.00</w:t>
            </w:r>
          </w:p>
        </w:tc>
        <w:tc>
          <w:tcPr>
            <w:tcW w:w="1690" w:type="dxa"/>
            <w:tcBorders>
              <w:top w:val="nil"/>
              <w:left w:val="nil"/>
              <w:bottom w:val="single" w:sz="4" w:space="0" w:color="auto"/>
              <w:right w:val="single" w:sz="4" w:space="0" w:color="auto"/>
            </w:tcBorders>
            <w:shd w:val="clear" w:color="auto" w:fill="auto"/>
            <w:vAlign w:val="center"/>
            <w:hideMark/>
          </w:tcPr>
          <w:p w14:paraId="550201A2" w14:textId="77777777"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6,45,350.00</w:t>
            </w:r>
          </w:p>
        </w:tc>
      </w:tr>
      <w:tr w:rsidR="00295171" w:rsidRPr="00582447" w14:paraId="534CDB27" w14:textId="77777777" w:rsidTr="00295171">
        <w:trPr>
          <w:trHeight w:val="497"/>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75D5BCE3"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 </w:t>
            </w:r>
          </w:p>
        </w:tc>
        <w:tc>
          <w:tcPr>
            <w:tcW w:w="843" w:type="dxa"/>
            <w:tcBorders>
              <w:top w:val="nil"/>
              <w:left w:val="nil"/>
              <w:bottom w:val="single" w:sz="4" w:space="0" w:color="auto"/>
              <w:right w:val="single" w:sz="4" w:space="0" w:color="auto"/>
            </w:tcBorders>
            <w:shd w:val="clear" w:color="auto" w:fill="auto"/>
            <w:vAlign w:val="center"/>
            <w:hideMark/>
          </w:tcPr>
          <w:p w14:paraId="23BC5158" w14:textId="77777777"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 </w:t>
            </w:r>
          </w:p>
        </w:tc>
        <w:tc>
          <w:tcPr>
            <w:tcW w:w="6790" w:type="dxa"/>
            <w:gridSpan w:val="4"/>
            <w:tcBorders>
              <w:top w:val="single" w:sz="4" w:space="0" w:color="auto"/>
              <w:left w:val="nil"/>
              <w:bottom w:val="single" w:sz="4" w:space="0" w:color="auto"/>
              <w:right w:val="single" w:sz="4" w:space="0" w:color="auto"/>
            </w:tcBorders>
            <w:shd w:val="clear" w:color="auto" w:fill="auto"/>
            <w:vAlign w:val="center"/>
            <w:hideMark/>
          </w:tcPr>
          <w:p w14:paraId="0A8960A2" w14:textId="1EE7A530"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 xml:space="preserve">Above flow figures are at (-) 25 mmwc and 148 </w:t>
            </w:r>
            <w:r w:rsidR="00A04191" w:rsidRPr="00582447">
              <w:rPr>
                <w:rFonts w:asciiTheme="minorHAnsi" w:hAnsiTheme="minorHAnsi" w:cstheme="minorHAnsi"/>
                <w:b/>
                <w:bCs/>
                <w:color w:val="000000"/>
                <w:sz w:val="20"/>
                <w:szCs w:val="20"/>
              </w:rPr>
              <w:t>°C</w:t>
            </w:r>
          </w:p>
        </w:tc>
      </w:tr>
      <w:tr w:rsidR="00295171" w:rsidRPr="00582447" w14:paraId="3E4A7073" w14:textId="77777777" w:rsidTr="00295171">
        <w:trPr>
          <w:trHeight w:val="497"/>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468038C4"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Temperature</w:t>
            </w:r>
          </w:p>
        </w:tc>
        <w:tc>
          <w:tcPr>
            <w:tcW w:w="843" w:type="dxa"/>
            <w:tcBorders>
              <w:top w:val="nil"/>
              <w:left w:val="nil"/>
              <w:bottom w:val="single" w:sz="4" w:space="0" w:color="auto"/>
              <w:right w:val="single" w:sz="4" w:space="0" w:color="auto"/>
            </w:tcBorders>
            <w:shd w:val="clear" w:color="auto" w:fill="auto"/>
            <w:vAlign w:val="center"/>
            <w:hideMark/>
          </w:tcPr>
          <w:p w14:paraId="400E89A0" w14:textId="77777777"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°C</w:t>
            </w:r>
          </w:p>
        </w:tc>
        <w:tc>
          <w:tcPr>
            <w:tcW w:w="1704" w:type="dxa"/>
            <w:tcBorders>
              <w:top w:val="nil"/>
              <w:left w:val="nil"/>
              <w:bottom w:val="single" w:sz="4" w:space="0" w:color="auto"/>
              <w:right w:val="single" w:sz="4" w:space="0" w:color="auto"/>
            </w:tcBorders>
            <w:shd w:val="clear" w:color="auto" w:fill="auto"/>
            <w:vAlign w:val="center"/>
            <w:hideMark/>
          </w:tcPr>
          <w:p w14:paraId="08C2917A"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148</w:t>
            </w:r>
          </w:p>
        </w:tc>
        <w:tc>
          <w:tcPr>
            <w:tcW w:w="1696" w:type="dxa"/>
            <w:tcBorders>
              <w:top w:val="nil"/>
              <w:left w:val="nil"/>
              <w:bottom w:val="single" w:sz="4" w:space="0" w:color="auto"/>
              <w:right w:val="single" w:sz="4" w:space="0" w:color="auto"/>
            </w:tcBorders>
            <w:shd w:val="clear" w:color="auto" w:fill="auto"/>
            <w:vAlign w:val="center"/>
            <w:hideMark/>
          </w:tcPr>
          <w:p w14:paraId="2B539A56"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148</w:t>
            </w:r>
          </w:p>
        </w:tc>
        <w:tc>
          <w:tcPr>
            <w:tcW w:w="1700" w:type="dxa"/>
            <w:tcBorders>
              <w:top w:val="nil"/>
              <w:left w:val="nil"/>
              <w:bottom w:val="single" w:sz="4" w:space="0" w:color="auto"/>
              <w:right w:val="single" w:sz="4" w:space="0" w:color="auto"/>
            </w:tcBorders>
            <w:shd w:val="clear" w:color="auto" w:fill="auto"/>
            <w:vAlign w:val="center"/>
            <w:hideMark/>
          </w:tcPr>
          <w:p w14:paraId="4154A4BE"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148</w:t>
            </w:r>
          </w:p>
        </w:tc>
        <w:tc>
          <w:tcPr>
            <w:tcW w:w="1690" w:type="dxa"/>
            <w:tcBorders>
              <w:top w:val="nil"/>
              <w:left w:val="nil"/>
              <w:bottom w:val="single" w:sz="4" w:space="0" w:color="auto"/>
              <w:right w:val="single" w:sz="4" w:space="0" w:color="auto"/>
            </w:tcBorders>
            <w:shd w:val="clear" w:color="auto" w:fill="auto"/>
            <w:vAlign w:val="center"/>
            <w:hideMark/>
          </w:tcPr>
          <w:p w14:paraId="6740DC25"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148</w:t>
            </w:r>
          </w:p>
        </w:tc>
      </w:tr>
      <w:tr w:rsidR="00295171" w:rsidRPr="00582447" w14:paraId="0A971054" w14:textId="77777777" w:rsidTr="00295171">
        <w:trPr>
          <w:trHeight w:val="539"/>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48C8D307" w14:textId="77777777"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Static Pressure at Duct tapping point</w:t>
            </w:r>
          </w:p>
        </w:tc>
        <w:tc>
          <w:tcPr>
            <w:tcW w:w="843" w:type="dxa"/>
            <w:tcBorders>
              <w:top w:val="nil"/>
              <w:left w:val="nil"/>
              <w:bottom w:val="single" w:sz="4" w:space="0" w:color="auto"/>
              <w:right w:val="single" w:sz="4" w:space="0" w:color="auto"/>
            </w:tcBorders>
            <w:shd w:val="clear" w:color="auto" w:fill="auto"/>
            <w:vAlign w:val="center"/>
            <w:hideMark/>
          </w:tcPr>
          <w:p w14:paraId="5B5498EB" w14:textId="77777777"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mm WC</w:t>
            </w:r>
          </w:p>
        </w:tc>
        <w:tc>
          <w:tcPr>
            <w:tcW w:w="1704" w:type="dxa"/>
            <w:tcBorders>
              <w:top w:val="nil"/>
              <w:left w:val="nil"/>
              <w:bottom w:val="single" w:sz="4" w:space="0" w:color="auto"/>
              <w:right w:val="single" w:sz="4" w:space="0" w:color="auto"/>
            </w:tcBorders>
            <w:shd w:val="clear" w:color="auto" w:fill="auto"/>
            <w:vAlign w:val="center"/>
            <w:hideMark/>
          </w:tcPr>
          <w:p w14:paraId="577B665B"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(-)25</w:t>
            </w:r>
          </w:p>
        </w:tc>
        <w:tc>
          <w:tcPr>
            <w:tcW w:w="1696" w:type="dxa"/>
            <w:tcBorders>
              <w:top w:val="nil"/>
              <w:left w:val="nil"/>
              <w:bottom w:val="single" w:sz="4" w:space="0" w:color="auto"/>
              <w:right w:val="single" w:sz="4" w:space="0" w:color="auto"/>
            </w:tcBorders>
            <w:shd w:val="clear" w:color="auto" w:fill="auto"/>
            <w:vAlign w:val="center"/>
            <w:hideMark/>
          </w:tcPr>
          <w:p w14:paraId="34129BFB"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(-)25</w:t>
            </w:r>
          </w:p>
        </w:tc>
        <w:tc>
          <w:tcPr>
            <w:tcW w:w="1700" w:type="dxa"/>
            <w:tcBorders>
              <w:top w:val="nil"/>
              <w:left w:val="nil"/>
              <w:bottom w:val="single" w:sz="4" w:space="0" w:color="auto"/>
              <w:right w:val="single" w:sz="4" w:space="0" w:color="auto"/>
            </w:tcBorders>
            <w:shd w:val="clear" w:color="auto" w:fill="auto"/>
            <w:vAlign w:val="center"/>
            <w:hideMark/>
          </w:tcPr>
          <w:p w14:paraId="48F6CDBD"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(-)25</w:t>
            </w:r>
          </w:p>
        </w:tc>
        <w:tc>
          <w:tcPr>
            <w:tcW w:w="1690" w:type="dxa"/>
            <w:tcBorders>
              <w:top w:val="nil"/>
              <w:left w:val="nil"/>
              <w:bottom w:val="single" w:sz="4" w:space="0" w:color="auto"/>
              <w:right w:val="single" w:sz="4" w:space="0" w:color="auto"/>
            </w:tcBorders>
            <w:shd w:val="clear" w:color="auto" w:fill="auto"/>
            <w:vAlign w:val="center"/>
            <w:hideMark/>
          </w:tcPr>
          <w:p w14:paraId="3F3FB888"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(-)25</w:t>
            </w:r>
          </w:p>
        </w:tc>
      </w:tr>
      <w:tr w:rsidR="00295171" w:rsidRPr="00582447" w14:paraId="21AE2AC7" w14:textId="77777777" w:rsidTr="00295171">
        <w:trPr>
          <w:trHeight w:val="497"/>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605A0E9A" w14:textId="77777777" w:rsidR="00295171" w:rsidRPr="00582447" w:rsidRDefault="00295171" w:rsidP="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Static Pressure at Fan I/L</w:t>
            </w:r>
          </w:p>
        </w:tc>
        <w:tc>
          <w:tcPr>
            <w:tcW w:w="843" w:type="dxa"/>
            <w:tcBorders>
              <w:top w:val="nil"/>
              <w:left w:val="nil"/>
              <w:bottom w:val="single" w:sz="4" w:space="0" w:color="auto"/>
              <w:right w:val="single" w:sz="4" w:space="0" w:color="auto"/>
            </w:tcBorders>
            <w:shd w:val="clear" w:color="auto" w:fill="auto"/>
            <w:hideMark/>
          </w:tcPr>
          <w:p w14:paraId="79EF0A99" w14:textId="122BB1E2"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mm WC</w:t>
            </w:r>
          </w:p>
        </w:tc>
        <w:tc>
          <w:tcPr>
            <w:tcW w:w="1704" w:type="dxa"/>
            <w:tcBorders>
              <w:top w:val="nil"/>
              <w:left w:val="nil"/>
              <w:bottom w:val="single" w:sz="4" w:space="0" w:color="auto"/>
              <w:right w:val="single" w:sz="4" w:space="0" w:color="auto"/>
            </w:tcBorders>
            <w:shd w:val="clear" w:color="auto" w:fill="auto"/>
            <w:vAlign w:val="center"/>
            <w:hideMark/>
          </w:tcPr>
          <w:p w14:paraId="62769BEC" w14:textId="3484D216"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(-)60</w:t>
            </w:r>
          </w:p>
        </w:tc>
        <w:tc>
          <w:tcPr>
            <w:tcW w:w="1696" w:type="dxa"/>
            <w:tcBorders>
              <w:top w:val="nil"/>
              <w:left w:val="nil"/>
              <w:bottom w:val="single" w:sz="4" w:space="0" w:color="auto"/>
              <w:right w:val="single" w:sz="4" w:space="0" w:color="auto"/>
            </w:tcBorders>
            <w:shd w:val="clear" w:color="auto" w:fill="auto"/>
            <w:vAlign w:val="center"/>
            <w:hideMark/>
          </w:tcPr>
          <w:p w14:paraId="7B488ED0" w14:textId="667C57B4"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(-)67</w:t>
            </w:r>
          </w:p>
        </w:tc>
        <w:tc>
          <w:tcPr>
            <w:tcW w:w="1700" w:type="dxa"/>
            <w:tcBorders>
              <w:top w:val="nil"/>
              <w:left w:val="nil"/>
              <w:bottom w:val="single" w:sz="4" w:space="0" w:color="auto"/>
              <w:right w:val="single" w:sz="4" w:space="0" w:color="auto"/>
            </w:tcBorders>
            <w:shd w:val="clear" w:color="auto" w:fill="auto"/>
            <w:vAlign w:val="center"/>
            <w:hideMark/>
          </w:tcPr>
          <w:p w14:paraId="299BB8DA" w14:textId="4B3D79B1"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(-)60</w:t>
            </w:r>
          </w:p>
        </w:tc>
        <w:tc>
          <w:tcPr>
            <w:tcW w:w="1690" w:type="dxa"/>
            <w:tcBorders>
              <w:top w:val="nil"/>
              <w:left w:val="nil"/>
              <w:bottom w:val="single" w:sz="4" w:space="0" w:color="auto"/>
              <w:right w:val="single" w:sz="4" w:space="0" w:color="auto"/>
            </w:tcBorders>
            <w:shd w:val="clear" w:color="auto" w:fill="auto"/>
            <w:vAlign w:val="center"/>
            <w:hideMark/>
          </w:tcPr>
          <w:p w14:paraId="560F3D44"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(-)67</w:t>
            </w:r>
          </w:p>
        </w:tc>
      </w:tr>
      <w:tr w:rsidR="00295171" w:rsidRPr="00582447" w14:paraId="197B24AE" w14:textId="77777777" w:rsidTr="00295171">
        <w:trPr>
          <w:trHeight w:val="497"/>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31ABDC4D" w14:textId="77777777" w:rsidR="00295171" w:rsidRPr="00582447" w:rsidRDefault="00295171" w:rsidP="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Static Pressure at Fan O/L</w:t>
            </w:r>
          </w:p>
        </w:tc>
        <w:tc>
          <w:tcPr>
            <w:tcW w:w="843" w:type="dxa"/>
            <w:tcBorders>
              <w:top w:val="nil"/>
              <w:left w:val="nil"/>
              <w:bottom w:val="single" w:sz="4" w:space="0" w:color="auto"/>
              <w:right w:val="single" w:sz="4" w:space="0" w:color="auto"/>
            </w:tcBorders>
            <w:shd w:val="clear" w:color="auto" w:fill="auto"/>
            <w:hideMark/>
          </w:tcPr>
          <w:p w14:paraId="292F3ECE" w14:textId="7AB9AEFD"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mm WC</w:t>
            </w:r>
          </w:p>
        </w:tc>
        <w:tc>
          <w:tcPr>
            <w:tcW w:w="1704" w:type="dxa"/>
            <w:tcBorders>
              <w:top w:val="nil"/>
              <w:left w:val="nil"/>
              <w:bottom w:val="single" w:sz="4" w:space="0" w:color="auto"/>
              <w:right w:val="single" w:sz="4" w:space="0" w:color="auto"/>
            </w:tcBorders>
            <w:shd w:val="clear" w:color="auto" w:fill="auto"/>
            <w:vAlign w:val="center"/>
            <w:hideMark/>
          </w:tcPr>
          <w:p w14:paraId="14892D98" w14:textId="10726B52"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(+)206</w:t>
            </w:r>
          </w:p>
        </w:tc>
        <w:tc>
          <w:tcPr>
            <w:tcW w:w="1696" w:type="dxa"/>
            <w:tcBorders>
              <w:top w:val="nil"/>
              <w:left w:val="nil"/>
              <w:bottom w:val="single" w:sz="4" w:space="0" w:color="auto"/>
              <w:right w:val="single" w:sz="4" w:space="0" w:color="auto"/>
            </w:tcBorders>
            <w:shd w:val="clear" w:color="auto" w:fill="auto"/>
            <w:vAlign w:val="center"/>
            <w:hideMark/>
          </w:tcPr>
          <w:p w14:paraId="6DA6E201"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(+)249</w:t>
            </w:r>
          </w:p>
        </w:tc>
        <w:tc>
          <w:tcPr>
            <w:tcW w:w="1700" w:type="dxa"/>
            <w:tcBorders>
              <w:top w:val="nil"/>
              <w:left w:val="nil"/>
              <w:bottom w:val="single" w:sz="4" w:space="0" w:color="auto"/>
              <w:right w:val="single" w:sz="4" w:space="0" w:color="auto"/>
            </w:tcBorders>
            <w:shd w:val="clear" w:color="auto" w:fill="auto"/>
            <w:vAlign w:val="center"/>
            <w:hideMark/>
          </w:tcPr>
          <w:p w14:paraId="36392CA3" w14:textId="108BF179"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(+)238</w:t>
            </w:r>
          </w:p>
        </w:tc>
        <w:tc>
          <w:tcPr>
            <w:tcW w:w="1690" w:type="dxa"/>
            <w:tcBorders>
              <w:top w:val="nil"/>
              <w:left w:val="nil"/>
              <w:bottom w:val="single" w:sz="4" w:space="0" w:color="auto"/>
              <w:right w:val="single" w:sz="4" w:space="0" w:color="auto"/>
            </w:tcBorders>
            <w:shd w:val="clear" w:color="auto" w:fill="auto"/>
            <w:vAlign w:val="center"/>
            <w:hideMark/>
          </w:tcPr>
          <w:p w14:paraId="4A722ED3"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(+)289</w:t>
            </w:r>
          </w:p>
        </w:tc>
      </w:tr>
      <w:tr w:rsidR="00295171" w:rsidRPr="00582447" w14:paraId="179B30EA" w14:textId="77777777" w:rsidTr="00295171">
        <w:trPr>
          <w:trHeight w:val="497"/>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243ADA64" w14:textId="77777777" w:rsidR="00295171" w:rsidRPr="00582447" w:rsidRDefault="00295171" w:rsidP="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Fan Differential</w:t>
            </w:r>
          </w:p>
        </w:tc>
        <w:tc>
          <w:tcPr>
            <w:tcW w:w="843" w:type="dxa"/>
            <w:tcBorders>
              <w:top w:val="nil"/>
              <w:left w:val="nil"/>
              <w:bottom w:val="single" w:sz="4" w:space="0" w:color="auto"/>
              <w:right w:val="single" w:sz="4" w:space="0" w:color="auto"/>
            </w:tcBorders>
            <w:shd w:val="clear" w:color="auto" w:fill="auto"/>
            <w:hideMark/>
          </w:tcPr>
          <w:p w14:paraId="00D8E421" w14:textId="4C21C603"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mm WC</w:t>
            </w:r>
          </w:p>
        </w:tc>
        <w:tc>
          <w:tcPr>
            <w:tcW w:w="1704" w:type="dxa"/>
            <w:tcBorders>
              <w:top w:val="nil"/>
              <w:left w:val="nil"/>
              <w:bottom w:val="single" w:sz="4" w:space="0" w:color="auto"/>
              <w:right w:val="single" w:sz="4" w:space="0" w:color="auto"/>
            </w:tcBorders>
            <w:shd w:val="clear" w:color="auto" w:fill="auto"/>
            <w:vAlign w:val="center"/>
            <w:hideMark/>
          </w:tcPr>
          <w:p w14:paraId="1BB48980"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266</w:t>
            </w:r>
          </w:p>
        </w:tc>
        <w:tc>
          <w:tcPr>
            <w:tcW w:w="1696" w:type="dxa"/>
            <w:tcBorders>
              <w:top w:val="nil"/>
              <w:left w:val="nil"/>
              <w:bottom w:val="single" w:sz="4" w:space="0" w:color="auto"/>
              <w:right w:val="single" w:sz="4" w:space="0" w:color="auto"/>
            </w:tcBorders>
            <w:shd w:val="clear" w:color="auto" w:fill="auto"/>
            <w:vAlign w:val="center"/>
            <w:hideMark/>
          </w:tcPr>
          <w:p w14:paraId="780BC03A"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316</w:t>
            </w:r>
          </w:p>
        </w:tc>
        <w:tc>
          <w:tcPr>
            <w:tcW w:w="1700" w:type="dxa"/>
            <w:tcBorders>
              <w:top w:val="nil"/>
              <w:left w:val="nil"/>
              <w:bottom w:val="single" w:sz="4" w:space="0" w:color="auto"/>
              <w:right w:val="single" w:sz="4" w:space="0" w:color="auto"/>
            </w:tcBorders>
            <w:shd w:val="clear" w:color="auto" w:fill="auto"/>
            <w:vAlign w:val="center"/>
            <w:hideMark/>
          </w:tcPr>
          <w:p w14:paraId="75DA5668"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298</w:t>
            </w:r>
          </w:p>
        </w:tc>
        <w:tc>
          <w:tcPr>
            <w:tcW w:w="1690" w:type="dxa"/>
            <w:tcBorders>
              <w:top w:val="nil"/>
              <w:left w:val="nil"/>
              <w:bottom w:val="single" w:sz="4" w:space="0" w:color="auto"/>
              <w:right w:val="single" w:sz="4" w:space="0" w:color="auto"/>
            </w:tcBorders>
            <w:shd w:val="clear" w:color="auto" w:fill="auto"/>
            <w:vAlign w:val="center"/>
            <w:hideMark/>
          </w:tcPr>
          <w:p w14:paraId="5431DA94"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356</w:t>
            </w:r>
          </w:p>
        </w:tc>
      </w:tr>
      <w:tr w:rsidR="00295171" w:rsidRPr="00582447" w14:paraId="0C495D7A" w14:textId="77777777" w:rsidTr="00295171">
        <w:trPr>
          <w:trHeight w:val="497"/>
        </w:trPr>
        <w:tc>
          <w:tcPr>
            <w:tcW w:w="2154" w:type="dxa"/>
            <w:tcBorders>
              <w:top w:val="nil"/>
              <w:left w:val="single" w:sz="4" w:space="0" w:color="auto"/>
              <w:bottom w:val="single" w:sz="4" w:space="0" w:color="auto"/>
              <w:right w:val="single" w:sz="4" w:space="0" w:color="auto"/>
            </w:tcBorders>
            <w:shd w:val="clear" w:color="auto" w:fill="auto"/>
            <w:vAlign w:val="center"/>
            <w:hideMark/>
          </w:tcPr>
          <w:p w14:paraId="37B04FFC" w14:textId="6ECD52EE" w:rsidR="00295171" w:rsidRPr="00582447" w:rsidRDefault="0029517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Site Barometric Pr.</w:t>
            </w:r>
          </w:p>
        </w:tc>
        <w:tc>
          <w:tcPr>
            <w:tcW w:w="843" w:type="dxa"/>
            <w:tcBorders>
              <w:top w:val="nil"/>
              <w:left w:val="nil"/>
              <w:bottom w:val="single" w:sz="4" w:space="0" w:color="auto"/>
              <w:right w:val="single" w:sz="4" w:space="0" w:color="auto"/>
            </w:tcBorders>
            <w:shd w:val="clear" w:color="auto" w:fill="auto"/>
            <w:vAlign w:val="center"/>
            <w:hideMark/>
          </w:tcPr>
          <w:p w14:paraId="01F93B43" w14:textId="77777777" w:rsidR="00295171" w:rsidRPr="00582447" w:rsidRDefault="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mmHg</w:t>
            </w:r>
          </w:p>
        </w:tc>
        <w:tc>
          <w:tcPr>
            <w:tcW w:w="1704" w:type="dxa"/>
            <w:tcBorders>
              <w:top w:val="nil"/>
              <w:left w:val="nil"/>
              <w:bottom w:val="single" w:sz="4" w:space="0" w:color="auto"/>
              <w:right w:val="single" w:sz="4" w:space="0" w:color="auto"/>
            </w:tcBorders>
            <w:shd w:val="clear" w:color="auto" w:fill="auto"/>
            <w:vAlign w:val="center"/>
            <w:hideMark/>
          </w:tcPr>
          <w:p w14:paraId="51631C1B"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736</w:t>
            </w:r>
          </w:p>
        </w:tc>
        <w:tc>
          <w:tcPr>
            <w:tcW w:w="1696" w:type="dxa"/>
            <w:tcBorders>
              <w:top w:val="nil"/>
              <w:left w:val="nil"/>
              <w:bottom w:val="single" w:sz="4" w:space="0" w:color="auto"/>
              <w:right w:val="single" w:sz="4" w:space="0" w:color="auto"/>
            </w:tcBorders>
            <w:shd w:val="clear" w:color="auto" w:fill="auto"/>
            <w:vAlign w:val="center"/>
            <w:hideMark/>
          </w:tcPr>
          <w:p w14:paraId="623A1C70"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736</w:t>
            </w:r>
          </w:p>
        </w:tc>
        <w:tc>
          <w:tcPr>
            <w:tcW w:w="1700" w:type="dxa"/>
            <w:tcBorders>
              <w:top w:val="nil"/>
              <w:left w:val="nil"/>
              <w:bottom w:val="single" w:sz="4" w:space="0" w:color="auto"/>
              <w:right w:val="single" w:sz="4" w:space="0" w:color="auto"/>
            </w:tcBorders>
            <w:shd w:val="clear" w:color="auto" w:fill="auto"/>
            <w:vAlign w:val="center"/>
            <w:hideMark/>
          </w:tcPr>
          <w:p w14:paraId="6A61E35B"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736</w:t>
            </w:r>
          </w:p>
        </w:tc>
        <w:tc>
          <w:tcPr>
            <w:tcW w:w="1690" w:type="dxa"/>
            <w:tcBorders>
              <w:top w:val="nil"/>
              <w:left w:val="nil"/>
              <w:bottom w:val="single" w:sz="4" w:space="0" w:color="auto"/>
              <w:right w:val="single" w:sz="4" w:space="0" w:color="auto"/>
            </w:tcBorders>
            <w:shd w:val="clear" w:color="auto" w:fill="auto"/>
            <w:vAlign w:val="center"/>
            <w:hideMark/>
          </w:tcPr>
          <w:p w14:paraId="485BFEC3" w14:textId="77777777" w:rsidR="00295171" w:rsidRPr="00582447" w:rsidRDefault="00295171" w:rsidP="00295171">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736</w:t>
            </w:r>
          </w:p>
        </w:tc>
      </w:tr>
    </w:tbl>
    <w:p w14:paraId="6A5965C2" w14:textId="17EFF306" w:rsidR="00A0724A" w:rsidRPr="00582447" w:rsidRDefault="00A0724A" w:rsidP="00F215DD">
      <w:pPr>
        <w:pStyle w:val="Default"/>
        <w:rPr>
          <w:rFonts w:asciiTheme="minorHAnsi" w:hAnsiTheme="minorHAnsi" w:cstheme="minorHAnsi"/>
          <w:sz w:val="20"/>
          <w:szCs w:val="20"/>
          <w:lang w:eastAsia="it-IT"/>
        </w:rPr>
      </w:pPr>
    </w:p>
    <w:p w14:paraId="6B4ADCE8" w14:textId="3209A52C" w:rsidR="00B4382B" w:rsidRPr="00582447" w:rsidRDefault="00B4382B" w:rsidP="00F215DD">
      <w:pPr>
        <w:pStyle w:val="Default"/>
        <w:rPr>
          <w:rFonts w:asciiTheme="minorHAnsi" w:hAnsiTheme="minorHAnsi" w:cstheme="minorHAnsi"/>
          <w:sz w:val="20"/>
          <w:szCs w:val="20"/>
          <w:lang w:eastAsia="it-IT"/>
        </w:rPr>
      </w:pPr>
    </w:p>
    <w:p w14:paraId="27A655F7" w14:textId="1479527B" w:rsidR="002F38A2" w:rsidRPr="00582447" w:rsidRDefault="002F38A2" w:rsidP="00F215DD">
      <w:pPr>
        <w:pStyle w:val="Default"/>
        <w:rPr>
          <w:rFonts w:asciiTheme="minorHAnsi" w:hAnsiTheme="minorHAnsi" w:cstheme="minorHAnsi"/>
          <w:sz w:val="20"/>
          <w:szCs w:val="20"/>
          <w:lang w:eastAsia="it-IT"/>
        </w:rPr>
      </w:pPr>
    </w:p>
    <w:p w14:paraId="0D5E0830" w14:textId="6B6CC232" w:rsidR="00582447" w:rsidRPr="00582447" w:rsidRDefault="00582447" w:rsidP="00F215DD">
      <w:pPr>
        <w:pStyle w:val="Default"/>
        <w:rPr>
          <w:rFonts w:asciiTheme="minorHAnsi" w:hAnsiTheme="minorHAnsi" w:cstheme="minorHAnsi"/>
          <w:sz w:val="20"/>
          <w:szCs w:val="20"/>
          <w:lang w:eastAsia="it-IT"/>
        </w:rPr>
      </w:pPr>
    </w:p>
    <w:p w14:paraId="4662F12C" w14:textId="5CCB0C4F" w:rsidR="00582447" w:rsidRPr="00582447" w:rsidRDefault="00582447" w:rsidP="00F215DD">
      <w:pPr>
        <w:pStyle w:val="Default"/>
        <w:rPr>
          <w:rFonts w:asciiTheme="minorHAnsi" w:hAnsiTheme="minorHAnsi" w:cstheme="minorHAnsi"/>
          <w:sz w:val="20"/>
          <w:szCs w:val="20"/>
          <w:lang w:eastAsia="it-IT"/>
        </w:rPr>
      </w:pPr>
    </w:p>
    <w:p w14:paraId="74A41F0B" w14:textId="5936938B" w:rsidR="00582447" w:rsidRDefault="00582447" w:rsidP="00F215DD">
      <w:pPr>
        <w:pStyle w:val="Default"/>
        <w:rPr>
          <w:rFonts w:asciiTheme="minorHAnsi" w:hAnsiTheme="minorHAnsi" w:cstheme="minorHAnsi"/>
          <w:sz w:val="20"/>
          <w:szCs w:val="20"/>
          <w:lang w:eastAsia="it-IT"/>
        </w:rPr>
      </w:pPr>
    </w:p>
    <w:p w14:paraId="1DC71796" w14:textId="4F6D0FD1" w:rsidR="00582447" w:rsidRPr="00582447" w:rsidRDefault="00582447" w:rsidP="00F215DD">
      <w:pPr>
        <w:pStyle w:val="Default"/>
        <w:rPr>
          <w:rFonts w:asciiTheme="minorHAnsi" w:hAnsiTheme="minorHAnsi" w:cstheme="minorHAnsi"/>
          <w:sz w:val="20"/>
          <w:szCs w:val="20"/>
          <w:lang w:eastAsia="it-IT"/>
        </w:rPr>
      </w:pPr>
    </w:p>
    <w:p w14:paraId="7ACA724A" w14:textId="77777777" w:rsidR="00582447" w:rsidRPr="00582447" w:rsidRDefault="00582447" w:rsidP="00F215DD">
      <w:pPr>
        <w:pStyle w:val="Default"/>
        <w:rPr>
          <w:rFonts w:asciiTheme="minorHAnsi" w:hAnsiTheme="minorHAnsi" w:cstheme="minorHAnsi"/>
          <w:sz w:val="20"/>
          <w:szCs w:val="20"/>
          <w:lang w:eastAsia="it-IT"/>
        </w:rPr>
      </w:pPr>
    </w:p>
    <w:p w14:paraId="389384D0" w14:textId="77777777" w:rsidR="002F38A2" w:rsidRPr="00582447" w:rsidRDefault="002F38A2" w:rsidP="00F215DD">
      <w:pPr>
        <w:pStyle w:val="Default"/>
        <w:rPr>
          <w:rFonts w:asciiTheme="minorHAnsi" w:hAnsiTheme="minorHAnsi" w:cstheme="minorHAnsi"/>
          <w:sz w:val="20"/>
          <w:szCs w:val="20"/>
          <w:lang w:eastAsia="it-IT"/>
        </w:rPr>
      </w:pPr>
    </w:p>
    <w:p w14:paraId="759F48DC" w14:textId="0FC5ADC1" w:rsidR="002F38A2" w:rsidRPr="00582447" w:rsidRDefault="002F38A2" w:rsidP="00B808DB">
      <w:pPr>
        <w:pStyle w:val="Default"/>
        <w:rPr>
          <w:rFonts w:asciiTheme="minorHAnsi" w:hAnsiTheme="minorHAnsi" w:cstheme="minorHAnsi"/>
          <w:b/>
          <w:bCs/>
          <w:sz w:val="20"/>
          <w:szCs w:val="20"/>
        </w:rPr>
      </w:pPr>
      <w:r w:rsidRPr="00582447">
        <w:rPr>
          <w:rFonts w:asciiTheme="minorHAnsi" w:hAnsiTheme="minorHAnsi" w:cstheme="minorHAnsi"/>
          <w:sz w:val="20"/>
          <w:szCs w:val="20"/>
          <w:lang w:eastAsia="it-IT"/>
        </w:rPr>
        <w:t xml:space="preserve"> </w:t>
      </w:r>
      <w:r w:rsidRPr="00582447">
        <w:rPr>
          <w:rFonts w:asciiTheme="minorHAnsi" w:hAnsiTheme="minorHAnsi" w:cstheme="minorHAnsi"/>
          <w:b/>
          <w:bCs/>
          <w:sz w:val="20"/>
          <w:szCs w:val="20"/>
        </w:rPr>
        <w:t>FGTR</w:t>
      </w:r>
      <w:r w:rsidR="001A27DB" w:rsidRPr="00582447">
        <w:rPr>
          <w:rFonts w:asciiTheme="minorHAnsi" w:hAnsiTheme="minorHAnsi" w:cstheme="minorHAnsi"/>
          <w:b/>
          <w:bCs/>
          <w:sz w:val="20"/>
          <w:szCs w:val="20"/>
        </w:rPr>
        <w:t xml:space="preserve"> </w:t>
      </w:r>
      <w:r w:rsidRPr="00582447">
        <w:rPr>
          <w:rFonts w:asciiTheme="minorHAnsi" w:hAnsiTheme="minorHAnsi" w:cstheme="minorHAnsi"/>
          <w:b/>
          <w:bCs/>
          <w:sz w:val="20"/>
          <w:szCs w:val="20"/>
        </w:rPr>
        <w:t>(Flue Gas Treatment Reactor)</w:t>
      </w:r>
    </w:p>
    <w:p w14:paraId="746DE42B" w14:textId="2DA781E2" w:rsidR="002F38A2" w:rsidRPr="00582447" w:rsidRDefault="00582447" w:rsidP="00F215DD">
      <w:pPr>
        <w:pStyle w:val="Default"/>
        <w:rPr>
          <w:rFonts w:asciiTheme="minorHAnsi" w:hAnsiTheme="minorHAnsi" w:cstheme="minorHAnsi"/>
          <w:sz w:val="20"/>
          <w:szCs w:val="20"/>
          <w:lang w:eastAsia="it-IT"/>
        </w:rPr>
      </w:pPr>
      <w:r w:rsidRPr="00582447">
        <w:rPr>
          <w:rFonts w:asciiTheme="minorHAnsi" w:hAnsiTheme="minorHAnsi" w:cstheme="minorHAnsi"/>
          <w:color w:val="000000" w:themeColor="text1"/>
          <w:sz w:val="20"/>
          <w:szCs w:val="20"/>
        </w:rPr>
        <w:t>The Flue Gas Treatment Reactor (FGTR) is stacked with</w:t>
      </w:r>
      <w:r w:rsidRPr="00582447">
        <w:rPr>
          <w:rFonts w:asciiTheme="minorHAnsi" w:hAnsiTheme="minorHAnsi" w:cstheme="minorHAnsi"/>
          <w:b/>
          <w:bCs/>
          <w:color w:val="000000" w:themeColor="text1"/>
          <w:sz w:val="20"/>
          <w:szCs w:val="20"/>
        </w:rPr>
        <w:t xml:space="preserve"> </w:t>
      </w:r>
      <w:r w:rsidRPr="00582447">
        <w:rPr>
          <w:rFonts w:asciiTheme="minorHAnsi" w:hAnsiTheme="minorHAnsi" w:cstheme="minorHAnsi"/>
          <w:color w:val="000000" w:themeColor="text1"/>
          <w:sz w:val="20"/>
          <w:szCs w:val="20"/>
        </w:rPr>
        <w:t xml:space="preserve">layers of </w:t>
      </w:r>
      <w:proofErr w:type="gramStart"/>
      <w:r w:rsidRPr="00582447">
        <w:rPr>
          <w:rFonts w:asciiTheme="minorHAnsi" w:hAnsiTheme="minorHAnsi" w:cstheme="minorHAnsi"/>
          <w:color w:val="000000" w:themeColor="text1"/>
          <w:sz w:val="20"/>
          <w:szCs w:val="20"/>
        </w:rPr>
        <w:t>Gore</w:t>
      </w:r>
      <w:r w:rsidRPr="00582447">
        <w:rPr>
          <w:rFonts w:asciiTheme="minorHAnsi" w:hAnsiTheme="minorHAnsi" w:cstheme="minorHAnsi"/>
          <w:color w:val="000000" w:themeColor="text1"/>
          <w:sz w:val="20"/>
          <w:szCs w:val="20"/>
          <w:vertAlign w:val="superscript"/>
        </w:rPr>
        <w:t xml:space="preserve">TM  </w:t>
      </w:r>
      <w:r w:rsidRPr="00582447">
        <w:rPr>
          <w:rFonts w:asciiTheme="minorHAnsi" w:hAnsiTheme="minorHAnsi" w:cstheme="minorHAnsi"/>
          <w:color w:val="000000" w:themeColor="text1"/>
          <w:sz w:val="20"/>
          <w:szCs w:val="20"/>
        </w:rPr>
        <w:t>SPC</w:t>
      </w:r>
      <w:proofErr w:type="gramEnd"/>
      <w:r w:rsidRPr="00582447">
        <w:rPr>
          <w:rFonts w:asciiTheme="minorHAnsi" w:hAnsiTheme="minorHAnsi" w:cstheme="minorHAnsi"/>
          <w:color w:val="000000" w:themeColor="text1"/>
          <w:sz w:val="20"/>
          <w:szCs w:val="20"/>
        </w:rPr>
        <w:t xml:space="preserve"> catalyst modules arranged in 165 stacks with a maximum of 22 vertical layers (inclusive of 5 of catalyst management layers), arranged with a maximum of 5 vertical layers per stack in series , for SOx capture with sufficient space for future addition of layers. The gas velocity through the modules will be designed to a maximum of 2.2 </w:t>
      </w:r>
      <w:proofErr w:type="spellStart"/>
      <w:r w:rsidRPr="00582447">
        <w:rPr>
          <w:rFonts w:asciiTheme="minorHAnsi" w:hAnsiTheme="minorHAnsi" w:cstheme="minorHAnsi"/>
          <w:color w:val="000000" w:themeColor="text1"/>
          <w:sz w:val="20"/>
          <w:szCs w:val="20"/>
        </w:rPr>
        <w:t>mtr</w:t>
      </w:r>
      <w:proofErr w:type="spellEnd"/>
      <w:r w:rsidRPr="00582447">
        <w:rPr>
          <w:rFonts w:asciiTheme="minorHAnsi" w:hAnsiTheme="minorHAnsi" w:cstheme="minorHAnsi"/>
          <w:color w:val="000000" w:themeColor="text1"/>
          <w:sz w:val="20"/>
          <w:szCs w:val="20"/>
        </w:rPr>
        <w:t>/ sec.</w:t>
      </w:r>
      <w:r w:rsidR="002F38A2" w:rsidRPr="00582447">
        <w:rPr>
          <w:rFonts w:asciiTheme="minorHAnsi" w:hAnsiTheme="minorHAnsi" w:cstheme="minorHAnsi"/>
          <w:noProof/>
          <w:sz w:val="20"/>
          <w:szCs w:val="20"/>
        </w:rPr>
        <w:drawing>
          <wp:anchor distT="0" distB="0" distL="114300" distR="114300" simplePos="0" relativeHeight="251733504" behindDoc="0" locked="0" layoutInCell="1" allowOverlap="1" wp14:anchorId="6378E1C4" wp14:editId="21E8056D">
            <wp:simplePos x="0" y="0"/>
            <wp:positionH relativeFrom="column">
              <wp:posOffset>-324485</wp:posOffset>
            </wp:positionH>
            <wp:positionV relativeFrom="paragraph">
              <wp:posOffset>207329</wp:posOffset>
            </wp:positionV>
            <wp:extent cx="2466109" cy="5009728"/>
            <wp:effectExtent l="0" t="0" r="0" b="635"/>
            <wp:wrapThrough wrapText="bothSides">
              <wp:wrapPolygon edited="0">
                <wp:start x="0" y="0"/>
                <wp:lineTo x="0" y="21521"/>
                <wp:lineTo x="21361" y="21521"/>
                <wp:lineTo x="2136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2433" t="21891" r="59433" b="12622"/>
                    <a:stretch/>
                  </pic:blipFill>
                  <pic:spPr bwMode="auto">
                    <a:xfrm>
                      <a:off x="0" y="0"/>
                      <a:ext cx="2466109" cy="5009728"/>
                    </a:xfrm>
                    <a:prstGeom prst="rect">
                      <a:avLst/>
                    </a:prstGeom>
                    <a:ln>
                      <a:noFill/>
                    </a:ln>
                    <a:extLst>
                      <a:ext uri="{53640926-AAD7-44D8-BBD7-CCE9431645EC}">
                        <a14:shadowObscured xmlns:a14="http://schemas.microsoft.com/office/drawing/2010/main"/>
                      </a:ext>
                    </a:extLst>
                  </pic:spPr>
                </pic:pic>
              </a:graphicData>
            </a:graphic>
          </wp:anchor>
        </w:drawing>
      </w:r>
    </w:p>
    <w:p w14:paraId="33F47253" w14:textId="278961A4" w:rsidR="00F90455" w:rsidRPr="00582447" w:rsidRDefault="00F90455" w:rsidP="00F215DD">
      <w:pPr>
        <w:pStyle w:val="Default"/>
        <w:rPr>
          <w:rFonts w:asciiTheme="minorHAnsi" w:hAnsiTheme="minorHAnsi" w:cstheme="minorHAnsi"/>
          <w:sz w:val="20"/>
          <w:szCs w:val="20"/>
          <w:lang w:eastAsia="it-IT"/>
        </w:rPr>
      </w:pPr>
    </w:p>
    <w:tbl>
      <w:tblPr>
        <w:tblpPr w:leftFromText="180" w:rightFromText="180" w:vertAnchor="text" w:horzAnchor="margin" w:tblpXSpec="right" w:tblpY="40"/>
        <w:tblW w:w="6091" w:type="dxa"/>
        <w:tblLook w:val="04A0" w:firstRow="1" w:lastRow="0" w:firstColumn="1" w:lastColumn="0" w:noHBand="0" w:noVBand="1"/>
      </w:tblPr>
      <w:tblGrid>
        <w:gridCol w:w="3114"/>
        <w:gridCol w:w="1559"/>
        <w:gridCol w:w="1418"/>
      </w:tblGrid>
      <w:tr w:rsidR="007A5F96" w:rsidRPr="00582447" w14:paraId="1FE762A1" w14:textId="3A024D2E" w:rsidTr="007A5F96">
        <w:trPr>
          <w:trHeight w:val="36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2D0F" w14:textId="77777777" w:rsidR="007A5F96" w:rsidRPr="00582447" w:rsidRDefault="007A5F96" w:rsidP="00F90455">
            <w:pPr>
              <w:jc w:val="center"/>
              <w:rPr>
                <w:rFonts w:asciiTheme="minorHAnsi" w:hAnsiTheme="minorHAnsi" w:cstheme="minorHAnsi"/>
                <w:b/>
                <w:bCs/>
                <w:color w:val="000000"/>
                <w:sz w:val="20"/>
                <w:szCs w:val="20"/>
                <w:lang w:eastAsia="en-IN"/>
              </w:rPr>
            </w:pPr>
            <w:r w:rsidRPr="00582447">
              <w:rPr>
                <w:rFonts w:asciiTheme="minorHAnsi" w:hAnsiTheme="minorHAnsi" w:cstheme="minorHAnsi"/>
                <w:b/>
                <w:bCs/>
                <w:color w:val="000000"/>
                <w:sz w:val="20"/>
                <w:szCs w:val="20"/>
              </w:rPr>
              <w:t>FGTR Module Description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7AC64" w14:textId="40DFF61A" w:rsidR="007A5F96" w:rsidRPr="00582447" w:rsidRDefault="007A5F96" w:rsidP="00F90455">
            <w:pPr>
              <w:jc w:val="center"/>
              <w:rPr>
                <w:rFonts w:asciiTheme="minorHAnsi" w:hAnsiTheme="minorHAnsi" w:cstheme="minorHAnsi"/>
                <w:b/>
                <w:bCs/>
                <w:color w:val="000000"/>
                <w:sz w:val="20"/>
                <w:szCs w:val="20"/>
                <w:lang w:eastAsia="en-IN"/>
              </w:rPr>
            </w:pPr>
            <w:r w:rsidRPr="00582447">
              <w:rPr>
                <w:rFonts w:asciiTheme="minorHAnsi" w:hAnsiTheme="minorHAnsi" w:cstheme="minorHAnsi"/>
                <w:b/>
                <w:bCs/>
                <w:sz w:val="20"/>
                <w:szCs w:val="20"/>
                <w:lang w:eastAsia="it-IT"/>
              </w:rPr>
              <w:t>FGTR KKS No: 50HSD10BA001</w:t>
            </w:r>
          </w:p>
        </w:tc>
      </w:tr>
      <w:tr w:rsidR="00F90455" w:rsidRPr="00582447" w14:paraId="40348F11" w14:textId="77777777" w:rsidTr="00F90455">
        <w:trPr>
          <w:trHeight w:val="36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ABF8D96"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r w:rsidRPr="00582447">
              <w:rPr>
                <w:rFonts w:asciiTheme="minorHAnsi" w:hAnsiTheme="minorHAnsi" w:cstheme="minorHAnsi"/>
                <w:b/>
                <w:bCs/>
                <w:color w:val="000000"/>
                <w:sz w:val="20"/>
                <w:szCs w:val="20"/>
              </w:rPr>
              <w:t xml:space="preserve">No. of stacks </w:t>
            </w:r>
            <w:r w:rsidRPr="00582447">
              <w:rPr>
                <w:rFonts w:asciiTheme="minorHAnsi" w:hAnsiTheme="minorHAnsi" w:cstheme="minorHAnsi"/>
                <w:b/>
                <w:bCs/>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1A777D3" w14:textId="77777777" w:rsidR="00F90455" w:rsidRPr="00582447" w:rsidRDefault="00F90455" w:rsidP="00F90455">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Nos</w:t>
            </w:r>
          </w:p>
        </w:tc>
        <w:tc>
          <w:tcPr>
            <w:tcW w:w="1418" w:type="dxa"/>
            <w:tcBorders>
              <w:top w:val="nil"/>
              <w:left w:val="nil"/>
              <w:bottom w:val="single" w:sz="4" w:space="0" w:color="auto"/>
              <w:right w:val="single" w:sz="4" w:space="0" w:color="auto"/>
            </w:tcBorders>
            <w:shd w:val="clear" w:color="auto" w:fill="auto"/>
            <w:noWrap/>
            <w:vAlign w:val="center"/>
            <w:hideMark/>
          </w:tcPr>
          <w:p w14:paraId="40ACCCAB"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r w:rsidRPr="00582447">
              <w:rPr>
                <w:rFonts w:asciiTheme="minorHAnsi" w:hAnsiTheme="minorHAnsi" w:cstheme="minorHAnsi"/>
                <w:b/>
                <w:bCs/>
                <w:color w:val="000000"/>
                <w:sz w:val="20"/>
                <w:szCs w:val="20"/>
              </w:rPr>
              <w:t xml:space="preserve">165 </w:t>
            </w:r>
            <w:r w:rsidRPr="00582447">
              <w:rPr>
                <w:rFonts w:asciiTheme="minorHAnsi" w:hAnsiTheme="minorHAnsi" w:cstheme="minorHAnsi"/>
                <w:b/>
                <w:bCs/>
                <w:sz w:val="20"/>
                <w:szCs w:val="20"/>
              </w:rPr>
              <w:t xml:space="preserve"> </w:t>
            </w:r>
          </w:p>
        </w:tc>
      </w:tr>
      <w:tr w:rsidR="00F90455" w:rsidRPr="00582447" w14:paraId="1B8B5097" w14:textId="77777777" w:rsidTr="00F90455">
        <w:trPr>
          <w:trHeight w:val="36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B615BF0"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r w:rsidRPr="00582447">
              <w:rPr>
                <w:rFonts w:asciiTheme="minorHAnsi" w:hAnsiTheme="minorHAnsi" w:cstheme="minorHAnsi"/>
                <w:b/>
                <w:bCs/>
                <w:color w:val="000000"/>
                <w:sz w:val="20"/>
                <w:szCs w:val="20"/>
              </w:rPr>
              <w:t xml:space="preserve">Stack Arrangement </w:t>
            </w:r>
            <w:r w:rsidRPr="00582447">
              <w:rPr>
                <w:rFonts w:asciiTheme="minorHAnsi" w:hAnsiTheme="minorHAnsi" w:cstheme="minorHAnsi"/>
                <w:b/>
                <w:bCs/>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110DB15" w14:textId="77777777" w:rsidR="00F90455" w:rsidRPr="00582447" w:rsidRDefault="00F90455" w:rsidP="00F90455">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Nos</w:t>
            </w:r>
          </w:p>
        </w:tc>
        <w:tc>
          <w:tcPr>
            <w:tcW w:w="1418" w:type="dxa"/>
            <w:tcBorders>
              <w:top w:val="nil"/>
              <w:left w:val="nil"/>
              <w:bottom w:val="single" w:sz="4" w:space="0" w:color="auto"/>
              <w:right w:val="single" w:sz="4" w:space="0" w:color="auto"/>
            </w:tcBorders>
            <w:shd w:val="clear" w:color="auto" w:fill="auto"/>
            <w:noWrap/>
            <w:vAlign w:val="center"/>
            <w:hideMark/>
          </w:tcPr>
          <w:p w14:paraId="1EB186C1"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r w:rsidRPr="00582447">
              <w:rPr>
                <w:rFonts w:asciiTheme="minorHAnsi" w:hAnsiTheme="minorHAnsi" w:cstheme="minorHAnsi"/>
                <w:b/>
                <w:bCs/>
                <w:color w:val="000000"/>
                <w:sz w:val="20"/>
                <w:szCs w:val="20"/>
              </w:rPr>
              <w:t xml:space="preserve">11 x 15 </w:t>
            </w:r>
            <w:r w:rsidRPr="00582447">
              <w:rPr>
                <w:rFonts w:asciiTheme="minorHAnsi" w:hAnsiTheme="minorHAnsi" w:cstheme="minorHAnsi"/>
                <w:b/>
                <w:bCs/>
                <w:sz w:val="20"/>
                <w:szCs w:val="20"/>
              </w:rPr>
              <w:t xml:space="preserve"> </w:t>
            </w:r>
          </w:p>
        </w:tc>
      </w:tr>
      <w:tr w:rsidR="00F90455" w:rsidRPr="00582447" w14:paraId="58C80EBC" w14:textId="77777777" w:rsidTr="00F90455">
        <w:trPr>
          <w:trHeight w:val="36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A9F665B"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r w:rsidRPr="00582447">
              <w:rPr>
                <w:rFonts w:asciiTheme="minorHAnsi" w:hAnsiTheme="minorHAnsi" w:cstheme="minorHAnsi"/>
                <w:b/>
                <w:bCs/>
                <w:color w:val="000000"/>
                <w:sz w:val="20"/>
                <w:szCs w:val="20"/>
              </w:rPr>
              <w:t xml:space="preserve">No. of layers </w:t>
            </w:r>
            <w:r w:rsidRPr="00582447">
              <w:rPr>
                <w:rFonts w:asciiTheme="minorHAnsi" w:hAnsiTheme="minorHAnsi" w:cstheme="minorHAnsi"/>
                <w:b/>
                <w:bCs/>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0267F0F" w14:textId="77777777" w:rsidR="00F90455" w:rsidRPr="00582447" w:rsidRDefault="00F90455" w:rsidP="00F90455">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Nos</w:t>
            </w:r>
          </w:p>
        </w:tc>
        <w:tc>
          <w:tcPr>
            <w:tcW w:w="1418" w:type="dxa"/>
            <w:tcBorders>
              <w:top w:val="nil"/>
              <w:left w:val="nil"/>
              <w:bottom w:val="single" w:sz="4" w:space="0" w:color="auto"/>
              <w:right w:val="single" w:sz="4" w:space="0" w:color="auto"/>
            </w:tcBorders>
            <w:shd w:val="clear" w:color="auto" w:fill="auto"/>
            <w:noWrap/>
            <w:vAlign w:val="center"/>
            <w:hideMark/>
          </w:tcPr>
          <w:p w14:paraId="3FE53FA9"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15 to 22</w:t>
            </w:r>
          </w:p>
        </w:tc>
      </w:tr>
      <w:tr w:rsidR="009F7A60" w:rsidRPr="00582447" w14:paraId="0A4A0623" w14:textId="77777777" w:rsidTr="00F90455">
        <w:trPr>
          <w:trHeight w:val="36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1BED4353" w14:textId="025DD95F" w:rsidR="009F7A60" w:rsidRPr="00582447" w:rsidRDefault="009F7A60" w:rsidP="00F90455">
            <w:pPr>
              <w:rPr>
                <w:rFonts w:asciiTheme="minorHAnsi" w:hAnsiTheme="minorHAnsi" w:cstheme="minorHAnsi"/>
                <w:b/>
                <w:bCs/>
                <w:sz w:val="20"/>
                <w:szCs w:val="20"/>
              </w:rPr>
            </w:pPr>
            <w:r w:rsidRPr="00582447">
              <w:rPr>
                <w:rFonts w:asciiTheme="minorHAnsi" w:hAnsiTheme="minorHAnsi" w:cstheme="minorHAnsi"/>
                <w:b/>
                <w:bCs/>
                <w:sz w:val="20"/>
                <w:szCs w:val="20"/>
              </w:rPr>
              <w:t>No of layers for future</w:t>
            </w:r>
            <w:r w:rsidR="002C2B78" w:rsidRPr="00582447">
              <w:rPr>
                <w:rFonts w:asciiTheme="minorHAnsi" w:hAnsiTheme="minorHAnsi" w:cstheme="minorHAnsi"/>
                <w:b/>
                <w:bCs/>
                <w:sz w:val="20"/>
                <w:szCs w:val="20"/>
              </w:rPr>
              <w:t xml:space="preserve"> case</w:t>
            </w:r>
          </w:p>
        </w:tc>
        <w:tc>
          <w:tcPr>
            <w:tcW w:w="1559" w:type="dxa"/>
            <w:tcBorders>
              <w:top w:val="nil"/>
              <w:left w:val="nil"/>
              <w:bottom w:val="single" w:sz="4" w:space="0" w:color="auto"/>
              <w:right w:val="single" w:sz="4" w:space="0" w:color="auto"/>
            </w:tcBorders>
            <w:shd w:val="clear" w:color="auto" w:fill="auto"/>
            <w:noWrap/>
            <w:vAlign w:val="center"/>
          </w:tcPr>
          <w:p w14:paraId="783C9380" w14:textId="3D0D1D66" w:rsidR="009F7A60" w:rsidRPr="00582447" w:rsidRDefault="009F7A60" w:rsidP="00F90455">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Nos</w:t>
            </w:r>
          </w:p>
        </w:tc>
        <w:tc>
          <w:tcPr>
            <w:tcW w:w="1418" w:type="dxa"/>
            <w:tcBorders>
              <w:top w:val="nil"/>
              <w:left w:val="nil"/>
              <w:bottom w:val="single" w:sz="4" w:space="0" w:color="auto"/>
              <w:right w:val="single" w:sz="4" w:space="0" w:color="auto"/>
            </w:tcBorders>
            <w:shd w:val="clear" w:color="auto" w:fill="auto"/>
            <w:noWrap/>
            <w:vAlign w:val="center"/>
          </w:tcPr>
          <w:p w14:paraId="46F39939" w14:textId="34B81ADB" w:rsidR="009F7A60" w:rsidRPr="00582447" w:rsidRDefault="009F7A60" w:rsidP="00F90455">
            <w:pPr>
              <w:rPr>
                <w:rFonts w:asciiTheme="minorHAnsi" w:hAnsiTheme="minorHAnsi" w:cstheme="minorHAnsi"/>
                <w:b/>
                <w:bCs/>
                <w:sz w:val="20"/>
                <w:szCs w:val="20"/>
              </w:rPr>
            </w:pPr>
            <w:r w:rsidRPr="00582447">
              <w:rPr>
                <w:rFonts w:asciiTheme="minorHAnsi" w:hAnsiTheme="minorHAnsi" w:cstheme="minorHAnsi"/>
                <w:b/>
                <w:bCs/>
                <w:sz w:val="20"/>
                <w:szCs w:val="20"/>
              </w:rPr>
              <w:t>27</w:t>
            </w:r>
          </w:p>
        </w:tc>
      </w:tr>
      <w:tr w:rsidR="00F90455" w:rsidRPr="00582447" w14:paraId="5B20E04D" w14:textId="77777777" w:rsidTr="00F90455">
        <w:trPr>
          <w:trHeight w:val="36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DEA220F"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r w:rsidRPr="00582447">
              <w:rPr>
                <w:rFonts w:asciiTheme="minorHAnsi" w:hAnsiTheme="minorHAnsi" w:cstheme="minorHAnsi"/>
                <w:b/>
                <w:bCs/>
                <w:color w:val="000000"/>
                <w:sz w:val="20"/>
                <w:szCs w:val="20"/>
              </w:rPr>
              <w:t xml:space="preserve">No. of modules </w:t>
            </w:r>
            <w:r w:rsidRPr="00582447">
              <w:rPr>
                <w:rFonts w:asciiTheme="minorHAnsi" w:hAnsiTheme="minorHAnsi" w:cstheme="minorHAnsi"/>
                <w:b/>
                <w:bCs/>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A29522B" w14:textId="77777777" w:rsidR="00F90455" w:rsidRPr="00582447" w:rsidRDefault="00F90455" w:rsidP="00F90455">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Nos</w:t>
            </w:r>
          </w:p>
        </w:tc>
        <w:tc>
          <w:tcPr>
            <w:tcW w:w="1418" w:type="dxa"/>
            <w:tcBorders>
              <w:top w:val="nil"/>
              <w:left w:val="nil"/>
              <w:bottom w:val="single" w:sz="4" w:space="0" w:color="auto"/>
              <w:right w:val="single" w:sz="4" w:space="0" w:color="auto"/>
            </w:tcBorders>
            <w:shd w:val="clear" w:color="auto" w:fill="auto"/>
            <w:noWrap/>
            <w:vAlign w:val="center"/>
            <w:hideMark/>
          </w:tcPr>
          <w:p w14:paraId="4E4228B7" w14:textId="2047DCAE" w:rsidR="00F90455" w:rsidRPr="00582447" w:rsidRDefault="009F7A60" w:rsidP="00F90455">
            <w:pPr>
              <w:rPr>
                <w:rFonts w:asciiTheme="minorHAnsi" w:hAnsiTheme="minorHAnsi" w:cstheme="minorHAnsi"/>
                <w:b/>
                <w:bCs/>
                <w:sz w:val="20"/>
                <w:szCs w:val="20"/>
              </w:rPr>
            </w:pPr>
            <w:r w:rsidRPr="00582447">
              <w:rPr>
                <w:rFonts w:asciiTheme="minorHAnsi" w:hAnsiTheme="minorHAnsi" w:cstheme="minorHAnsi"/>
                <w:b/>
                <w:bCs/>
                <w:sz w:val="20"/>
                <w:szCs w:val="20"/>
              </w:rPr>
              <w:t>2475</w:t>
            </w:r>
            <w:r w:rsidR="00F90455" w:rsidRPr="00582447">
              <w:rPr>
                <w:rFonts w:asciiTheme="minorHAnsi" w:hAnsiTheme="minorHAnsi" w:cstheme="minorHAnsi"/>
                <w:b/>
                <w:bCs/>
                <w:sz w:val="20"/>
                <w:szCs w:val="20"/>
              </w:rPr>
              <w:t xml:space="preserve"> to </w:t>
            </w:r>
            <w:r w:rsidR="00F90455" w:rsidRPr="00582447">
              <w:rPr>
                <w:rFonts w:asciiTheme="minorHAnsi" w:hAnsiTheme="minorHAnsi" w:cstheme="minorHAnsi"/>
                <w:b/>
                <w:bCs/>
                <w:color w:val="000000"/>
                <w:sz w:val="20"/>
                <w:szCs w:val="20"/>
              </w:rPr>
              <w:t>36</w:t>
            </w:r>
            <w:r w:rsidRPr="00582447">
              <w:rPr>
                <w:rFonts w:asciiTheme="minorHAnsi" w:hAnsiTheme="minorHAnsi" w:cstheme="minorHAnsi"/>
                <w:b/>
                <w:bCs/>
                <w:color w:val="000000"/>
                <w:sz w:val="20"/>
                <w:szCs w:val="20"/>
              </w:rPr>
              <w:t>30</w:t>
            </w:r>
            <w:r w:rsidR="00F90455" w:rsidRPr="00582447">
              <w:rPr>
                <w:rFonts w:asciiTheme="minorHAnsi" w:hAnsiTheme="minorHAnsi" w:cstheme="minorHAnsi"/>
                <w:b/>
                <w:bCs/>
                <w:color w:val="000000"/>
                <w:sz w:val="20"/>
                <w:szCs w:val="20"/>
              </w:rPr>
              <w:t xml:space="preserve"> </w:t>
            </w:r>
            <w:r w:rsidR="00F90455" w:rsidRPr="00582447">
              <w:rPr>
                <w:rFonts w:asciiTheme="minorHAnsi" w:hAnsiTheme="minorHAnsi" w:cstheme="minorHAnsi"/>
                <w:b/>
                <w:bCs/>
                <w:sz w:val="20"/>
                <w:szCs w:val="20"/>
              </w:rPr>
              <w:t xml:space="preserve"> </w:t>
            </w:r>
          </w:p>
        </w:tc>
      </w:tr>
      <w:tr w:rsidR="00F90455" w:rsidRPr="00582447" w14:paraId="1329A635" w14:textId="77777777" w:rsidTr="00F90455">
        <w:trPr>
          <w:trHeight w:val="36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749D26D"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r w:rsidRPr="00582447">
              <w:rPr>
                <w:rFonts w:asciiTheme="minorHAnsi" w:hAnsiTheme="minorHAnsi" w:cstheme="minorHAnsi"/>
                <w:b/>
                <w:bCs/>
                <w:color w:val="000000"/>
                <w:sz w:val="20"/>
                <w:szCs w:val="20"/>
              </w:rPr>
              <w:t xml:space="preserve">Module Weight (Dry) </w:t>
            </w:r>
            <w:r w:rsidRPr="00582447">
              <w:rPr>
                <w:rFonts w:asciiTheme="minorHAnsi" w:hAnsiTheme="minorHAnsi" w:cstheme="minorHAnsi"/>
                <w:b/>
                <w:bCs/>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61A5B05" w14:textId="77777777" w:rsidR="00F90455" w:rsidRPr="00582447" w:rsidRDefault="00F90455" w:rsidP="00F90455">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kg / module</w:t>
            </w:r>
          </w:p>
        </w:tc>
        <w:tc>
          <w:tcPr>
            <w:tcW w:w="1418" w:type="dxa"/>
            <w:tcBorders>
              <w:top w:val="nil"/>
              <w:left w:val="nil"/>
              <w:bottom w:val="single" w:sz="4" w:space="0" w:color="auto"/>
              <w:right w:val="single" w:sz="4" w:space="0" w:color="auto"/>
            </w:tcBorders>
            <w:shd w:val="clear" w:color="auto" w:fill="auto"/>
            <w:noWrap/>
            <w:vAlign w:val="center"/>
            <w:hideMark/>
          </w:tcPr>
          <w:p w14:paraId="3C2283DE"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r w:rsidRPr="00582447">
              <w:rPr>
                <w:rFonts w:asciiTheme="minorHAnsi" w:hAnsiTheme="minorHAnsi" w:cstheme="minorHAnsi"/>
                <w:b/>
                <w:bCs/>
                <w:color w:val="000000"/>
                <w:sz w:val="20"/>
                <w:szCs w:val="20"/>
              </w:rPr>
              <w:t xml:space="preserve">40 </w:t>
            </w:r>
            <w:r w:rsidRPr="00582447">
              <w:rPr>
                <w:rFonts w:asciiTheme="minorHAnsi" w:hAnsiTheme="minorHAnsi" w:cstheme="minorHAnsi"/>
                <w:b/>
                <w:bCs/>
                <w:sz w:val="20"/>
                <w:szCs w:val="20"/>
              </w:rPr>
              <w:t xml:space="preserve"> </w:t>
            </w:r>
          </w:p>
        </w:tc>
      </w:tr>
      <w:tr w:rsidR="00F90455" w:rsidRPr="00582447" w14:paraId="6B5B2579" w14:textId="77777777" w:rsidTr="00F90455">
        <w:trPr>
          <w:trHeight w:val="36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FD9E877"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r w:rsidRPr="00582447">
              <w:rPr>
                <w:rFonts w:asciiTheme="minorHAnsi" w:hAnsiTheme="minorHAnsi" w:cstheme="minorHAnsi"/>
                <w:b/>
                <w:bCs/>
                <w:color w:val="000000"/>
                <w:sz w:val="20"/>
                <w:szCs w:val="20"/>
              </w:rPr>
              <w:t xml:space="preserve">Module Weight (Wet) </w:t>
            </w:r>
            <w:r w:rsidRPr="00582447">
              <w:rPr>
                <w:rFonts w:asciiTheme="minorHAnsi" w:hAnsiTheme="minorHAnsi" w:cstheme="minorHAnsi"/>
                <w:b/>
                <w:bCs/>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5B7F353" w14:textId="77777777" w:rsidR="00F90455" w:rsidRPr="00582447" w:rsidRDefault="00F90455" w:rsidP="00F90455">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kg / module</w:t>
            </w:r>
          </w:p>
        </w:tc>
        <w:tc>
          <w:tcPr>
            <w:tcW w:w="1418" w:type="dxa"/>
            <w:tcBorders>
              <w:top w:val="nil"/>
              <w:left w:val="nil"/>
              <w:bottom w:val="single" w:sz="4" w:space="0" w:color="auto"/>
              <w:right w:val="single" w:sz="4" w:space="0" w:color="auto"/>
            </w:tcBorders>
            <w:shd w:val="clear" w:color="auto" w:fill="auto"/>
            <w:noWrap/>
            <w:vAlign w:val="center"/>
            <w:hideMark/>
          </w:tcPr>
          <w:p w14:paraId="1CFE85AE"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r w:rsidRPr="00582447">
              <w:rPr>
                <w:rFonts w:asciiTheme="minorHAnsi" w:hAnsiTheme="minorHAnsi" w:cstheme="minorHAnsi"/>
                <w:b/>
                <w:bCs/>
                <w:color w:val="000000"/>
                <w:sz w:val="20"/>
                <w:szCs w:val="20"/>
              </w:rPr>
              <w:t xml:space="preserve">80 </w:t>
            </w:r>
            <w:r w:rsidRPr="00582447">
              <w:rPr>
                <w:rFonts w:asciiTheme="minorHAnsi" w:hAnsiTheme="minorHAnsi" w:cstheme="minorHAnsi"/>
                <w:b/>
                <w:bCs/>
                <w:sz w:val="20"/>
                <w:szCs w:val="20"/>
              </w:rPr>
              <w:t xml:space="preserve"> </w:t>
            </w:r>
          </w:p>
        </w:tc>
      </w:tr>
      <w:tr w:rsidR="00F90455" w:rsidRPr="00582447" w14:paraId="5A621510" w14:textId="77777777" w:rsidTr="00F90455">
        <w:trPr>
          <w:trHeight w:val="36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2B974D1"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r w:rsidRPr="00582447">
              <w:rPr>
                <w:rFonts w:asciiTheme="minorHAnsi" w:hAnsiTheme="minorHAnsi" w:cstheme="minorHAnsi"/>
                <w:b/>
                <w:bCs/>
                <w:color w:val="000000"/>
                <w:sz w:val="20"/>
                <w:szCs w:val="20"/>
              </w:rPr>
              <w:t xml:space="preserve">Module Wet Weight Variability </w:t>
            </w:r>
            <w:r w:rsidRPr="00582447">
              <w:rPr>
                <w:rFonts w:asciiTheme="minorHAnsi" w:hAnsiTheme="minorHAnsi" w:cstheme="minorHAnsi"/>
                <w:b/>
                <w:bCs/>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FC33218"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14:paraId="3E659717" w14:textId="77777777" w:rsidR="00F90455" w:rsidRPr="00582447" w:rsidRDefault="00F90455" w:rsidP="00F90455">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r w:rsidRPr="00582447">
              <w:rPr>
                <w:rFonts w:asciiTheme="minorHAnsi" w:hAnsiTheme="minorHAnsi" w:cstheme="minorHAnsi"/>
                <w:b/>
                <w:bCs/>
                <w:color w:val="000000"/>
                <w:sz w:val="20"/>
                <w:szCs w:val="20"/>
              </w:rPr>
              <w:t xml:space="preserve">± 10% </w:t>
            </w:r>
            <w:r w:rsidRPr="00582447">
              <w:rPr>
                <w:rFonts w:asciiTheme="minorHAnsi" w:hAnsiTheme="minorHAnsi" w:cstheme="minorHAnsi"/>
                <w:b/>
                <w:bCs/>
                <w:sz w:val="20"/>
                <w:szCs w:val="20"/>
              </w:rPr>
              <w:t xml:space="preserve"> </w:t>
            </w:r>
          </w:p>
        </w:tc>
      </w:tr>
    </w:tbl>
    <w:p w14:paraId="2A558A1D" w14:textId="10A80802" w:rsidR="00F90455" w:rsidRPr="00582447" w:rsidRDefault="00F90455" w:rsidP="00F90455">
      <w:pPr>
        <w:pStyle w:val="Default"/>
        <w:tabs>
          <w:tab w:val="center" w:pos="2930"/>
        </w:tabs>
        <w:rPr>
          <w:rFonts w:asciiTheme="minorHAnsi" w:hAnsiTheme="minorHAnsi" w:cstheme="minorHAnsi"/>
          <w:sz w:val="20"/>
          <w:szCs w:val="20"/>
          <w:lang w:eastAsia="it-IT"/>
        </w:rPr>
      </w:pPr>
      <w:r w:rsidRPr="00582447">
        <w:rPr>
          <w:rFonts w:asciiTheme="minorHAnsi" w:hAnsiTheme="minorHAnsi" w:cstheme="minorHAnsi"/>
          <w:sz w:val="20"/>
          <w:szCs w:val="20"/>
          <w:lang w:eastAsia="it-IT"/>
        </w:rPr>
        <w:tab/>
      </w:r>
    </w:p>
    <w:tbl>
      <w:tblPr>
        <w:tblpPr w:leftFromText="180" w:rightFromText="180" w:vertAnchor="text" w:horzAnchor="margin" w:tblpXSpec="right" w:tblpY="72"/>
        <w:tblW w:w="6015" w:type="dxa"/>
        <w:tblLook w:val="04A0" w:firstRow="1" w:lastRow="0" w:firstColumn="1" w:lastColumn="0" w:noHBand="0" w:noVBand="1"/>
      </w:tblPr>
      <w:tblGrid>
        <w:gridCol w:w="3114"/>
        <w:gridCol w:w="1559"/>
        <w:gridCol w:w="1342"/>
      </w:tblGrid>
      <w:tr w:rsidR="007A5F96" w:rsidRPr="00582447" w14:paraId="1C8355DD" w14:textId="77777777" w:rsidTr="007A5F96">
        <w:trPr>
          <w:trHeight w:val="36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9A828" w14:textId="77777777" w:rsidR="007A5F96" w:rsidRPr="00582447" w:rsidRDefault="007A5F96" w:rsidP="007A5F96">
            <w:pPr>
              <w:rPr>
                <w:rFonts w:asciiTheme="minorHAnsi" w:hAnsiTheme="minorHAnsi" w:cstheme="minorHAnsi"/>
                <w:b/>
                <w:bCs/>
                <w:sz w:val="20"/>
                <w:szCs w:val="20"/>
                <w:lang w:eastAsia="en-IN"/>
              </w:rPr>
            </w:pPr>
            <w:r w:rsidRPr="00582447">
              <w:rPr>
                <w:rFonts w:asciiTheme="minorHAnsi" w:hAnsiTheme="minorHAnsi" w:cstheme="minorHAnsi"/>
                <w:b/>
                <w:bCs/>
                <w:sz w:val="20"/>
                <w:szCs w:val="20"/>
              </w:rPr>
              <w:t xml:space="preserve">﻿Flue gas flow (before cooling)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B4D056"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Nm³/h, wet </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7FA949DB"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3,79,591</w:t>
            </w:r>
          </w:p>
        </w:tc>
      </w:tr>
      <w:tr w:rsidR="007A5F96" w:rsidRPr="00582447" w14:paraId="751E9069"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581CA23"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Flue gas flow (after cooling) </w:t>
            </w:r>
          </w:p>
        </w:tc>
        <w:tc>
          <w:tcPr>
            <w:tcW w:w="1559" w:type="dxa"/>
            <w:tcBorders>
              <w:top w:val="nil"/>
              <w:left w:val="nil"/>
              <w:bottom w:val="single" w:sz="4" w:space="0" w:color="auto"/>
              <w:right w:val="single" w:sz="4" w:space="0" w:color="auto"/>
            </w:tcBorders>
            <w:shd w:val="clear" w:color="auto" w:fill="auto"/>
            <w:noWrap/>
            <w:vAlign w:val="bottom"/>
            <w:hideMark/>
          </w:tcPr>
          <w:p w14:paraId="0F348C2A"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Nm³/h, wet </w:t>
            </w:r>
          </w:p>
        </w:tc>
        <w:tc>
          <w:tcPr>
            <w:tcW w:w="1342" w:type="dxa"/>
            <w:tcBorders>
              <w:top w:val="nil"/>
              <w:left w:val="nil"/>
              <w:bottom w:val="single" w:sz="4" w:space="0" w:color="auto"/>
              <w:right w:val="single" w:sz="4" w:space="0" w:color="auto"/>
            </w:tcBorders>
            <w:shd w:val="clear" w:color="auto" w:fill="auto"/>
            <w:noWrap/>
            <w:vAlign w:val="bottom"/>
            <w:hideMark/>
          </w:tcPr>
          <w:p w14:paraId="6DF1ED03"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4,01,991</w:t>
            </w:r>
          </w:p>
        </w:tc>
      </w:tr>
      <w:tr w:rsidR="007A5F96" w:rsidRPr="00582447" w14:paraId="21045485"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09703F5"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Flue gas flow </w:t>
            </w:r>
          </w:p>
        </w:tc>
        <w:tc>
          <w:tcPr>
            <w:tcW w:w="1559" w:type="dxa"/>
            <w:tcBorders>
              <w:top w:val="nil"/>
              <w:left w:val="nil"/>
              <w:bottom w:val="single" w:sz="4" w:space="0" w:color="auto"/>
              <w:right w:val="single" w:sz="4" w:space="0" w:color="auto"/>
            </w:tcBorders>
            <w:shd w:val="clear" w:color="auto" w:fill="auto"/>
            <w:noWrap/>
            <w:vAlign w:val="bottom"/>
            <w:hideMark/>
          </w:tcPr>
          <w:p w14:paraId="2C7F9291"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Am³/h </w:t>
            </w:r>
          </w:p>
        </w:tc>
        <w:tc>
          <w:tcPr>
            <w:tcW w:w="1342" w:type="dxa"/>
            <w:tcBorders>
              <w:top w:val="nil"/>
              <w:left w:val="nil"/>
              <w:bottom w:val="single" w:sz="4" w:space="0" w:color="auto"/>
              <w:right w:val="single" w:sz="4" w:space="0" w:color="auto"/>
            </w:tcBorders>
            <w:shd w:val="clear" w:color="auto" w:fill="auto"/>
            <w:noWrap/>
            <w:vAlign w:val="bottom"/>
            <w:hideMark/>
          </w:tcPr>
          <w:p w14:paraId="35267FDF"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5,86,669</w:t>
            </w:r>
          </w:p>
        </w:tc>
      </w:tr>
      <w:tr w:rsidR="007A5F96" w:rsidRPr="00582447" w14:paraId="04DCC07A"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E2B493C"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Inlet Temperature </w:t>
            </w:r>
          </w:p>
        </w:tc>
        <w:tc>
          <w:tcPr>
            <w:tcW w:w="1559" w:type="dxa"/>
            <w:tcBorders>
              <w:top w:val="nil"/>
              <w:left w:val="nil"/>
              <w:bottom w:val="single" w:sz="4" w:space="0" w:color="auto"/>
              <w:right w:val="single" w:sz="4" w:space="0" w:color="auto"/>
            </w:tcBorders>
            <w:shd w:val="clear" w:color="auto" w:fill="auto"/>
            <w:noWrap/>
            <w:vAlign w:val="bottom"/>
            <w:hideMark/>
          </w:tcPr>
          <w:p w14:paraId="1DA55140"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°C </w:t>
            </w:r>
          </w:p>
        </w:tc>
        <w:tc>
          <w:tcPr>
            <w:tcW w:w="1342" w:type="dxa"/>
            <w:tcBorders>
              <w:top w:val="nil"/>
              <w:left w:val="nil"/>
              <w:bottom w:val="single" w:sz="4" w:space="0" w:color="auto"/>
              <w:right w:val="single" w:sz="4" w:space="0" w:color="auto"/>
            </w:tcBorders>
            <w:shd w:val="clear" w:color="auto" w:fill="auto"/>
            <w:noWrap/>
            <w:vAlign w:val="bottom"/>
            <w:hideMark/>
          </w:tcPr>
          <w:p w14:paraId="6A2ABE8B"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148</w:t>
            </w:r>
          </w:p>
        </w:tc>
      </w:tr>
      <w:tr w:rsidR="007A5F96" w:rsidRPr="00582447" w14:paraId="5C9A6CAF"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3D0C3F7"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Operating Temperature </w:t>
            </w:r>
          </w:p>
        </w:tc>
        <w:tc>
          <w:tcPr>
            <w:tcW w:w="1559" w:type="dxa"/>
            <w:tcBorders>
              <w:top w:val="nil"/>
              <w:left w:val="nil"/>
              <w:bottom w:val="single" w:sz="4" w:space="0" w:color="auto"/>
              <w:right w:val="single" w:sz="4" w:space="0" w:color="auto"/>
            </w:tcBorders>
            <w:shd w:val="clear" w:color="auto" w:fill="auto"/>
            <w:noWrap/>
            <w:vAlign w:val="bottom"/>
            <w:hideMark/>
          </w:tcPr>
          <w:p w14:paraId="1AFAA4B0"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°C </w:t>
            </w:r>
          </w:p>
        </w:tc>
        <w:tc>
          <w:tcPr>
            <w:tcW w:w="1342" w:type="dxa"/>
            <w:tcBorders>
              <w:top w:val="nil"/>
              <w:left w:val="nil"/>
              <w:bottom w:val="single" w:sz="4" w:space="0" w:color="auto"/>
              <w:right w:val="single" w:sz="4" w:space="0" w:color="auto"/>
            </w:tcBorders>
            <w:shd w:val="clear" w:color="auto" w:fill="auto"/>
            <w:noWrap/>
            <w:vAlign w:val="bottom"/>
            <w:hideMark/>
          </w:tcPr>
          <w:p w14:paraId="1C8CB221"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53</w:t>
            </w:r>
          </w:p>
        </w:tc>
      </w:tr>
      <w:tr w:rsidR="007A5F96" w:rsidRPr="00582447" w14:paraId="3BB029C2"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B486778"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﻿SO2 inlet conc. </w:t>
            </w:r>
          </w:p>
        </w:tc>
        <w:tc>
          <w:tcPr>
            <w:tcW w:w="1559" w:type="dxa"/>
            <w:tcBorders>
              <w:top w:val="nil"/>
              <w:left w:val="nil"/>
              <w:bottom w:val="single" w:sz="4" w:space="0" w:color="auto"/>
              <w:right w:val="single" w:sz="4" w:space="0" w:color="auto"/>
            </w:tcBorders>
            <w:shd w:val="clear" w:color="auto" w:fill="auto"/>
            <w:noWrap/>
            <w:vAlign w:val="bottom"/>
            <w:hideMark/>
          </w:tcPr>
          <w:p w14:paraId="13B61DAB"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mg/Nm³, dry @6% O2 </w:t>
            </w:r>
          </w:p>
        </w:tc>
        <w:tc>
          <w:tcPr>
            <w:tcW w:w="1342" w:type="dxa"/>
            <w:tcBorders>
              <w:top w:val="nil"/>
              <w:left w:val="nil"/>
              <w:bottom w:val="single" w:sz="4" w:space="0" w:color="auto"/>
              <w:right w:val="single" w:sz="4" w:space="0" w:color="auto"/>
            </w:tcBorders>
            <w:shd w:val="clear" w:color="auto" w:fill="auto"/>
            <w:noWrap/>
            <w:vAlign w:val="bottom"/>
            <w:hideMark/>
          </w:tcPr>
          <w:p w14:paraId="4C9CF001"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1,590</w:t>
            </w:r>
          </w:p>
        </w:tc>
      </w:tr>
      <w:tr w:rsidR="007A5F96" w:rsidRPr="00582447" w14:paraId="050B1B4B"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03ED7AF"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SO2 inlet conc. </w:t>
            </w:r>
          </w:p>
        </w:tc>
        <w:tc>
          <w:tcPr>
            <w:tcW w:w="1559" w:type="dxa"/>
            <w:tcBorders>
              <w:top w:val="nil"/>
              <w:left w:val="nil"/>
              <w:bottom w:val="single" w:sz="4" w:space="0" w:color="auto"/>
              <w:right w:val="single" w:sz="4" w:space="0" w:color="auto"/>
            </w:tcBorders>
            <w:shd w:val="clear" w:color="auto" w:fill="auto"/>
            <w:noWrap/>
            <w:vAlign w:val="bottom"/>
            <w:hideMark/>
          </w:tcPr>
          <w:p w14:paraId="35E5371B"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mg/Nm³, dry </w:t>
            </w:r>
          </w:p>
        </w:tc>
        <w:tc>
          <w:tcPr>
            <w:tcW w:w="1342" w:type="dxa"/>
            <w:tcBorders>
              <w:top w:val="nil"/>
              <w:left w:val="nil"/>
              <w:bottom w:val="single" w:sz="4" w:space="0" w:color="auto"/>
              <w:right w:val="single" w:sz="4" w:space="0" w:color="auto"/>
            </w:tcBorders>
            <w:shd w:val="clear" w:color="auto" w:fill="auto"/>
            <w:noWrap/>
            <w:vAlign w:val="bottom"/>
            <w:hideMark/>
          </w:tcPr>
          <w:p w14:paraId="357FDB41"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1,446</w:t>
            </w:r>
          </w:p>
        </w:tc>
      </w:tr>
      <w:tr w:rsidR="007A5F96" w:rsidRPr="00582447" w14:paraId="47CA056C"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622B516"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SO2 inlet conc. </w:t>
            </w:r>
          </w:p>
        </w:tc>
        <w:tc>
          <w:tcPr>
            <w:tcW w:w="1559" w:type="dxa"/>
            <w:tcBorders>
              <w:top w:val="nil"/>
              <w:left w:val="nil"/>
              <w:bottom w:val="single" w:sz="4" w:space="0" w:color="auto"/>
              <w:right w:val="single" w:sz="4" w:space="0" w:color="auto"/>
            </w:tcBorders>
            <w:shd w:val="clear" w:color="auto" w:fill="auto"/>
            <w:noWrap/>
            <w:vAlign w:val="bottom"/>
            <w:hideMark/>
          </w:tcPr>
          <w:p w14:paraId="4C89C03E"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mg/Nm³, wet </w:t>
            </w:r>
          </w:p>
        </w:tc>
        <w:tc>
          <w:tcPr>
            <w:tcW w:w="1342" w:type="dxa"/>
            <w:tcBorders>
              <w:top w:val="nil"/>
              <w:left w:val="nil"/>
              <w:bottom w:val="single" w:sz="4" w:space="0" w:color="auto"/>
              <w:right w:val="single" w:sz="4" w:space="0" w:color="auto"/>
            </w:tcBorders>
            <w:shd w:val="clear" w:color="auto" w:fill="auto"/>
            <w:noWrap/>
            <w:vAlign w:val="bottom"/>
            <w:hideMark/>
          </w:tcPr>
          <w:p w14:paraId="5BA0EDA7"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1,246</w:t>
            </w:r>
          </w:p>
        </w:tc>
      </w:tr>
      <w:tr w:rsidR="007A5F96" w:rsidRPr="00582447" w14:paraId="3EC21381"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C3ECD56"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﻿SO2 outlet conc. </w:t>
            </w:r>
          </w:p>
        </w:tc>
        <w:tc>
          <w:tcPr>
            <w:tcW w:w="1559" w:type="dxa"/>
            <w:tcBorders>
              <w:top w:val="nil"/>
              <w:left w:val="nil"/>
              <w:bottom w:val="single" w:sz="4" w:space="0" w:color="auto"/>
              <w:right w:val="single" w:sz="4" w:space="0" w:color="auto"/>
            </w:tcBorders>
            <w:shd w:val="clear" w:color="auto" w:fill="auto"/>
            <w:noWrap/>
            <w:vAlign w:val="bottom"/>
            <w:hideMark/>
          </w:tcPr>
          <w:p w14:paraId="00583290"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mg/Nm³, dry @6% O2 </w:t>
            </w:r>
          </w:p>
        </w:tc>
        <w:tc>
          <w:tcPr>
            <w:tcW w:w="1342" w:type="dxa"/>
            <w:tcBorders>
              <w:top w:val="nil"/>
              <w:left w:val="nil"/>
              <w:bottom w:val="single" w:sz="4" w:space="0" w:color="auto"/>
              <w:right w:val="single" w:sz="4" w:space="0" w:color="auto"/>
            </w:tcBorders>
            <w:shd w:val="clear" w:color="auto" w:fill="auto"/>
            <w:noWrap/>
            <w:vAlign w:val="bottom"/>
            <w:hideMark/>
          </w:tcPr>
          <w:p w14:paraId="52987B61"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500</w:t>
            </w:r>
          </w:p>
        </w:tc>
      </w:tr>
      <w:tr w:rsidR="007A5F96" w:rsidRPr="00582447" w14:paraId="15B7400C"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67306DE"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SO2 outlet conc. </w:t>
            </w:r>
          </w:p>
        </w:tc>
        <w:tc>
          <w:tcPr>
            <w:tcW w:w="1559" w:type="dxa"/>
            <w:tcBorders>
              <w:top w:val="nil"/>
              <w:left w:val="nil"/>
              <w:bottom w:val="single" w:sz="4" w:space="0" w:color="auto"/>
              <w:right w:val="single" w:sz="4" w:space="0" w:color="auto"/>
            </w:tcBorders>
            <w:shd w:val="clear" w:color="auto" w:fill="auto"/>
            <w:noWrap/>
            <w:vAlign w:val="bottom"/>
            <w:hideMark/>
          </w:tcPr>
          <w:p w14:paraId="75DB45AB"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mg/Nm³, dry </w:t>
            </w:r>
          </w:p>
        </w:tc>
        <w:tc>
          <w:tcPr>
            <w:tcW w:w="1342" w:type="dxa"/>
            <w:tcBorders>
              <w:top w:val="nil"/>
              <w:left w:val="nil"/>
              <w:bottom w:val="single" w:sz="4" w:space="0" w:color="auto"/>
              <w:right w:val="single" w:sz="4" w:space="0" w:color="auto"/>
            </w:tcBorders>
            <w:shd w:val="clear" w:color="auto" w:fill="auto"/>
            <w:noWrap/>
            <w:vAlign w:val="bottom"/>
            <w:hideMark/>
          </w:tcPr>
          <w:p w14:paraId="780C94D9"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455</w:t>
            </w:r>
          </w:p>
        </w:tc>
      </w:tr>
      <w:tr w:rsidR="007A5F96" w:rsidRPr="00582447" w14:paraId="7EE0E9F7"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220BF89"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SO2 outlet conc. </w:t>
            </w:r>
          </w:p>
        </w:tc>
        <w:tc>
          <w:tcPr>
            <w:tcW w:w="1559" w:type="dxa"/>
            <w:tcBorders>
              <w:top w:val="nil"/>
              <w:left w:val="nil"/>
              <w:bottom w:val="single" w:sz="4" w:space="0" w:color="auto"/>
              <w:right w:val="single" w:sz="4" w:space="0" w:color="auto"/>
            </w:tcBorders>
            <w:shd w:val="clear" w:color="auto" w:fill="auto"/>
            <w:noWrap/>
            <w:vAlign w:val="bottom"/>
            <w:hideMark/>
          </w:tcPr>
          <w:p w14:paraId="2D60C6EF"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mg/Nm³, wet </w:t>
            </w:r>
          </w:p>
        </w:tc>
        <w:tc>
          <w:tcPr>
            <w:tcW w:w="1342" w:type="dxa"/>
            <w:tcBorders>
              <w:top w:val="nil"/>
              <w:left w:val="nil"/>
              <w:bottom w:val="single" w:sz="4" w:space="0" w:color="auto"/>
              <w:right w:val="single" w:sz="4" w:space="0" w:color="auto"/>
            </w:tcBorders>
            <w:shd w:val="clear" w:color="auto" w:fill="auto"/>
            <w:noWrap/>
            <w:vAlign w:val="bottom"/>
            <w:hideMark/>
          </w:tcPr>
          <w:p w14:paraId="74BC8255"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392</w:t>
            </w:r>
          </w:p>
        </w:tc>
      </w:tr>
      <w:tr w:rsidR="007A5F96" w:rsidRPr="00582447" w14:paraId="04DAAA2A"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57CA8F0"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SO2 Efficiency </w:t>
            </w:r>
          </w:p>
        </w:tc>
        <w:tc>
          <w:tcPr>
            <w:tcW w:w="1559" w:type="dxa"/>
            <w:tcBorders>
              <w:top w:val="nil"/>
              <w:left w:val="nil"/>
              <w:bottom w:val="single" w:sz="4" w:space="0" w:color="auto"/>
              <w:right w:val="single" w:sz="4" w:space="0" w:color="auto"/>
            </w:tcBorders>
            <w:shd w:val="clear" w:color="auto" w:fill="auto"/>
            <w:noWrap/>
            <w:vAlign w:val="bottom"/>
            <w:hideMark/>
          </w:tcPr>
          <w:p w14:paraId="6A69AA92"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 </w:t>
            </w:r>
          </w:p>
        </w:tc>
        <w:tc>
          <w:tcPr>
            <w:tcW w:w="1342" w:type="dxa"/>
            <w:tcBorders>
              <w:top w:val="nil"/>
              <w:left w:val="nil"/>
              <w:bottom w:val="single" w:sz="4" w:space="0" w:color="auto"/>
              <w:right w:val="single" w:sz="4" w:space="0" w:color="auto"/>
            </w:tcBorders>
            <w:shd w:val="clear" w:color="auto" w:fill="auto"/>
            <w:noWrap/>
            <w:vAlign w:val="bottom"/>
            <w:hideMark/>
          </w:tcPr>
          <w:p w14:paraId="72C18365"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65%</w:t>
            </w:r>
          </w:p>
        </w:tc>
      </w:tr>
      <w:tr w:rsidR="007A5F96" w:rsidRPr="00582447" w14:paraId="522CDA5E"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3BEB319"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﻿GSCS Module Pressure Drop </w:t>
            </w:r>
          </w:p>
        </w:tc>
        <w:tc>
          <w:tcPr>
            <w:tcW w:w="1559" w:type="dxa"/>
            <w:tcBorders>
              <w:top w:val="nil"/>
              <w:left w:val="nil"/>
              <w:bottom w:val="single" w:sz="4" w:space="0" w:color="auto"/>
              <w:right w:val="single" w:sz="4" w:space="0" w:color="auto"/>
            </w:tcBorders>
            <w:shd w:val="clear" w:color="auto" w:fill="auto"/>
            <w:noWrap/>
            <w:vAlign w:val="bottom"/>
            <w:hideMark/>
          </w:tcPr>
          <w:p w14:paraId="55E99581"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Pa/layer </w:t>
            </w:r>
          </w:p>
        </w:tc>
        <w:tc>
          <w:tcPr>
            <w:tcW w:w="1342" w:type="dxa"/>
            <w:tcBorders>
              <w:top w:val="nil"/>
              <w:left w:val="nil"/>
              <w:bottom w:val="single" w:sz="4" w:space="0" w:color="auto"/>
              <w:right w:val="single" w:sz="4" w:space="0" w:color="auto"/>
            </w:tcBorders>
            <w:shd w:val="clear" w:color="auto" w:fill="auto"/>
            <w:noWrap/>
            <w:vAlign w:val="bottom"/>
            <w:hideMark/>
          </w:tcPr>
          <w:p w14:paraId="7D196461"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65</w:t>
            </w:r>
          </w:p>
        </w:tc>
      </w:tr>
      <w:tr w:rsidR="007A5F96" w:rsidRPr="00582447" w14:paraId="3983B13B"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DC22F2D"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GSCS Total Pressure Drop </w:t>
            </w:r>
          </w:p>
        </w:tc>
        <w:tc>
          <w:tcPr>
            <w:tcW w:w="1559" w:type="dxa"/>
            <w:tcBorders>
              <w:top w:val="nil"/>
              <w:left w:val="nil"/>
              <w:bottom w:val="single" w:sz="4" w:space="0" w:color="auto"/>
              <w:right w:val="single" w:sz="4" w:space="0" w:color="auto"/>
            </w:tcBorders>
            <w:shd w:val="clear" w:color="auto" w:fill="auto"/>
            <w:noWrap/>
            <w:vAlign w:val="bottom"/>
            <w:hideMark/>
          </w:tcPr>
          <w:p w14:paraId="3D98A1D2"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Pa </w:t>
            </w:r>
          </w:p>
        </w:tc>
        <w:tc>
          <w:tcPr>
            <w:tcW w:w="1342" w:type="dxa"/>
            <w:tcBorders>
              <w:top w:val="nil"/>
              <w:left w:val="nil"/>
              <w:bottom w:val="single" w:sz="4" w:space="0" w:color="auto"/>
              <w:right w:val="single" w:sz="4" w:space="0" w:color="auto"/>
            </w:tcBorders>
            <w:shd w:val="clear" w:color="auto" w:fill="auto"/>
            <w:noWrap/>
            <w:vAlign w:val="bottom"/>
            <w:hideMark/>
          </w:tcPr>
          <w:p w14:paraId="2384D247"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1430</w:t>
            </w:r>
          </w:p>
        </w:tc>
      </w:tr>
      <w:tr w:rsidR="007A5F96" w:rsidRPr="00582447" w14:paraId="51A0ECA0" w14:textId="77777777" w:rsidTr="007A5F96">
        <w:trPr>
          <w:trHeight w:val="36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C32EA32"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Acid dewpoint </w:t>
            </w:r>
          </w:p>
        </w:tc>
        <w:tc>
          <w:tcPr>
            <w:tcW w:w="1559" w:type="dxa"/>
            <w:tcBorders>
              <w:top w:val="nil"/>
              <w:left w:val="nil"/>
              <w:bottom w:val="single" w:sz="4" w:space="0" w:color="auto"/>
              <w:right w:val="single" w:sz="4" w:space="0" w:color="auto"/>
            </w:tcBorders>
            <w:shd w:val="clear" w:color="auto" w:fill="auto"/>
            <w:noWrap/>
            <w:vAlign w:val="bottom"/>
            <w:hideMark/>
          </w:tcPr>
          <w:p w14:paraId="184F37C3" w14:textId="77777777" w:rsidR="007A5F96" w:rsidRPr="00582447" w:rsidRDefault="007A5F96" w:rsidP="007A5F96">
            <w:pPr>
              <w:rPr>
                <w:rFonts w:asciiTheme="minorHAnsi" w:hAnsiTheme="minorHAnsi" w:cstheme="minorHAnsi"/>
                <w:b/>
                <w:bCs/>
                <w:sz w:val="20"/>
                <w:szCs w:val="20"/>
              </w:rPr>
            </w:pPr>
            <w:r w:rsidRPr="00582447">
              <w:rPr>
                <w:rFonts w:asciiTheme="minorHAnsi" w:hAnsiTheme="minorHAnsi" w:cstheme="minorHAnsi"/>
                <w:b/>
                <w:bCs/>
                <w:sz w:val="20"/>
                <w:szCs w:val="20"/>
              </w:rPr>
              <w:t xml:space="preserve">°C </w:t>
            </w:r>
          </w:p>
        </w:tc>
        <w:tc>
          <w:tcPr>
            <w:tcW w:w="1342" w:type="dxa"/>
            <w:tcBorders>
              <w:top w:val="nil"/>
              <w:left w:val="nil"/>
              <w:bottom w:val="single" w:sz="4" w:space="0" w:color="auto"/>
              <w:right w:val="single" w:sz="4" w:space="0" w:color="auto"/>
            </w:tcBorders>
            <w:shd w:val="clear" w:color="auto" w:fill="auto"/>
            <w:noWrap/>
            <w:vAlign w:val="bottom"/>
            <w:hideMark/>
          </w:tcPr>
          <w:p w14:paraId="321B0523" w14:textId="77777777" w:rsidR="007A5F96" w:rsidRPr="00582447" w:rsidRDefault="007A5F96" w:rsidP="007A5F96">
            <w:pPr>
              <w:jc w:val="right"/>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64</w:t>
            </w:r>
          </w:p>
        </w:tc>
      </w:tr>
    </w:tbl>
    <w:p w14:paraId="1B4C2D88" w14:textId="77777777" w:rsidR="001427E1" w:rsidRPr="00582447" w:rsidRDefault="001427E1" w:rsidP="00F90455">
      <w:pPr>
        <w:pStyle w:val="Default"/>
        <w:tabs>
          <w:tab w:val="center" w:pos="2930"/>
        </w:tabs>
        <w:rPr>
          <w:rFonts w:asciiTheme="minorHAnsi" w:hAnsiTheme="minorHAnsi" w:cstheme="minorHAnsi"/>
          <w:sz w:val="20"/>
          <w:szCs w:val="20"/>
          <w:lang w:eastAsia="it-IT"/>
        </w:rPr>
      </w:pPr>
    </w:p>
    <w:p w14:paraId="1D645216" w14:textId="77777777" w:rsidR="001427E1" w:rsidRPr="00582447" w:rsidRDefault="001427E1" w:rsidP="00F90455">
      <w:pPr>
        <w:pStyle w:val="Default"/>
        <w:tabs>
          <w:tab w:val="center" w:pos="2930"/>
        </w:tabs>
        <w:rPr>
          <w:rFonts w:asciiTheme="minorHAnsi" w:hAnsiTheme="minorHAnsi" w:cstheme="minorHAnsi"/>
          <w:sz w:val="20"/>
          <w:szCs w:val="20"/>
          <w:lang w:eastAsia="it-IT"/>
        </w:rPr>
      </w:pPr>
    </w:p>
    <w:p w14:paraId="263E626B" w14:textId="77777777" w:rsidR="001427E1" w:rsidRPr="00582447" w:rsidRDefault="001427E1" w:rsidP="00F90455">
      <w:pPr>
        <w:pStyle w:val="Default"/>
        <w:tabs>
          <w:tab w:val="center" w:pos="2930"/>
        </w:tabs>
        <w:rPr>
          <w:rFonts w:asciiTheme="minorHAnsi" w:hAnsiTheme="minorHAnsi" w:cstheme="minorHAnsi"/>
          <w:sz w:val="20"/>
          <w:szCs w:val="20"/>
          <w:lang w:eastAsia="it-IT"/>
        </w:rPr>
      </w:pPr>
    </w:p>
    <w:p w14:paraId="34FE44DC" w14:textId="190105C0" w:rsidR="002F38A2" w:rsidRPr="00582447" w:rsidRDefault="00582447" w:rsidP="00582447">
      <w:pPr>
        <w:pStyle w:val="Default"/>
        <w:tabs>
          <w:tab w:val="center" w:pos="2930"/>
        </w:tabs>
        <w:rPr>
          <w:rFonts w:asciiTheme="minorHAnsi" w:hAnsiTheme="minorHAnsi" w:cstheme="minorHAnsi"/>
          <w:b/>
          <w:bCs/>
          <w:sz w:val="20"/>
          <w:szCs w:val="20"/>
        </w:rPr>
      </w:pPr>
      <w:r w:rsidRPr="00582447">
        <w:rPr>
          <w:rFonts w:asciiTheme="minorHAnsi" w:hAnsiTheme="minorHAnsi" w:cstheme="minorHAnsi"/>
          <w:noProof/>
          <w:sz w:val="20"/>
          <w:szCs w:val="20"/>
          <w:lang w:eastAsia="it-IT"/>
        </w:rPr>
        <w:lastRenderedPageBreak/>
        <mc:AlternateContent>
          <mc:Choice Requires="wps">
            <w:drawing>
              <wp:anchor distT="45720" distB="45720" distL="114300" distR="114300" simplePos="0" relativeHeight="251740672" behindDoc="0" locked="0" layoutInCell="1" allowOverlap="1" wp14:anchorId="57465756" wp14:editId="1070BA83">
                <wp:simplePos x="0" y="0"/>
                <wp:positionH relativeFrom="column">
                  <wp:posOffset>3844290</wp:posOffset>
                </wp:positionH>
                <wp:positionV relativeFrom="paragraph">
                  <wp:posOffset>1410970</wp:posOffset>
                </wp:positionV>
                <wp:extent cx="2423160" cy="1404620"/>
                <wp:effectExtent l="0" t="0" r="1524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404620"/>
                        </a:xfrm>
                        <a:prstGeom prst="rect">
                          <a:avLst/>
                        </a:prstGeom>
                        <a:solidFill>
                          <a:srgbClr val="FFFFFF"/>
                        </a:solidFill>
                        <a:ln w="9525">
                          <a:solidFill>
                            <a:srgbClr val="000000"/>
                          </a:solidFill>
                          <a:miter lim="800000"/>
                          <a:headEnd/>
                          <a:tailEnd/>
                        </a:ln>
                      </wps:spPr>
                      <wps:txbx>
                        <w:txbxContent>
                          <w:p w14:paraId="26049626" w14:textId="476FDE95" w:rsidR="00582447" w:rsidRDefault="00582447" w:rsidP="00582447">
                            <w:r>
                              <w:t>TYPICAL FGTR &amp; WET STACK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65756" id="_x0000_t202" coordsize="21600,21600" o:spt="202" path="m,l,21600r21600,l21600,xe">
                <v:stroke joinstyle="miter"/>
                <v:path gradientshapeok="t" o:connecttype="rect"/>
              </v:shapetype>
              <v:shape id="Text Box 2" o:spid="_x0000_s1027" type="#_x0000_t202" style="position:absolute;margin-left:302.7pt;margin-top:111.1pt;width:190.8pt;height:110.6pt;z-index:251740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REwIAACcEAAAOAAAAZHJzL2Uyb0RvYy54bWysk9uO2yAQhu8r9R0Q940PddJdK85qm22q&#10;StuDtO0DYIxjVMxQILHTp++Avdlo295U5QIxDPzMfDOsb8ZekaOwToKuaLZIKRGaQyP1vqLfvu5e&#10;XVHiPNMNU6BFRU/C0ZvNyxfrwZQihw5UIyxBEe3KwVS0896USeJ4J3rmFmCERmcLtmceTbtPGssG&#10;VO9VkqfpKhnANsYCF87h7t3kpJuo37aC+89t64QnqqIYm4+zjXMd5mSzZuXeMtNJPofB/iGKnkmN&#10;j56l7phn5GDlb1K95BYctH7BoU+gbSUXMQfMJkufZfPQMSNiLgjHmTMm9/9k+afjg/liiR/fwogF&#10;jEk4cw/8uyMath3Te3FrLQydYA0+nAVkyWBcOV8NqF3pgkg9fIQGi8wOHqLQ2No+UME8CapjAU5n&#10;6GL0hONmXuSvsxW6OPqyIi1WeSxLwsrH68Y6/15AT8KioharGuXZ8d75EA4rH4+E1xwo2eykUtGw&#10;+3qrLDky7IBdHDGDZ8eUJkNFr5f5ciLwV4k0jj9J9NJjKyvZV/TqfIiVgds73cRG80yqaY0hKz2D&#10;DOwmin6sRyKbmXLgWkNzQrIWps7Fn4aLDuxPSgbs2oq6HwdmBSXqg8bqXGdFEdo8GsXyDaIk9tJT&#10;X3qY5ihVUU/JtNz6+DUiN3OLVdzJyPcpkjlk7MaIff45od0v7Xjq6X9vfgEAAP//AwBQSwMEFAAG&#10;AAgAAAAhAF0MFDvfAAAACwEAAA8AAABkcnMvZG93bnJldi54bWxMj01PwzAMhu9I/IfISFwmlrK1&#10;+yhNJ5i0E6eVcc8a01Y0Tkmyrfv3mNPwzfKrx89bbEbbizP60DlS8DxNQCDVznTUKDh87J5WIELU&#10;ZHTvCBVcMcCmvL8rdG7chfZ4rmIjGEIh1wraGIdcylC3aHWYugGJb1/OWx159Y00Xl8Ybns5S5KF&#10;tLoj/tDqAbct1t/VySpY/FTzyfunmdD+unvztc3M9pAp9fgwvr6AiDjGWxj+9FkdSnY6uhOZIHpm&#10;JFnKUQUzHhCcWK+W3O6oIE3nKciykP87lL8AAAD//wMAUEsBAi0AFAAGAAgAAAAhALaDOJL+AAAA&#10;4QEAABMAAAAAAAAAAAAAAAAAAAAAAFtDb250ZW50X1R5cGVzXS54bWxQSwECLQAUAAYACAAAACEA&#10;OP0h/9YAAACUAQAACwAAAAAAAAAAAAAAAAAvAQAAX3JlbHMvLnJlbHNQSwECLQAUAAYACAAAACEA&#10;6wf0URMCAAAnBAAADgAAAAAAAAAAAAAAAAAuAgAAZHJzL2Uyb0RvYy54bWxQSwECLQAUAAYACAAA&#10;ACEAXQwUO98AAAALAQAADwAAAAAAAAAAAAAAAABtBAAAZHJzL2Rvd25yZXYueG1sUEsFBgAAAAAE&#10;AAQA8wAAAHkFAAAAAA==&#10;">
                <v:textbox style="mso-fit-shape-to-text:t">
                  <w:txbxContent>
                    <w:p w14:paraId="26049626" w14:textId="476FDE95" w:rsidR="00582447" w:rsidRDefault="00582447" w:rsidP="00582447">
                      <w:r>
                        <w:t>TYPICAL FGTR &amp; WET STACK</w:t>
                      </w:r>
                    </w:p>
                  </w:txbxContent>
                </v:textbox>
                <w10:wrap type="square"/>
              </v:shape>
            </w:pict>
          </mc:Fallback>
        </mc:AlternateContent>
      </w:r>
      <w:r w:rsidR="001427E1" w:rsidRPr="00582447">
        <w:rPr>
          <w:rFonts w:asciiTheme="minorHAnsi" w:hAnsiTheme="minorHAnsi" w:cstheme="minorHAnsi"/>
          <w:noProof/>
          <w:sz w:val="20"/>
          <w:szCs w:val="20"/>
        </w:rPr>
        <w:drawing>
          <wp:anchor distT="0" distB="0" distL="114300" distR="114300" simplePos="0" relativeHeight="251738624" behindDoc="0" locked="0" layoutInCell="1" allowOverlap="1" wp14:anchorId="3E56B24D" wp14:editId="08607A47">
            <wp:simplePos x="0" y="0"/>
            <wp:positionH relativeFrom="column">
              <wp:posOffset>933450</wp:posOffset>
            </wp:positionH>
            <wp:positionV relativeFrom="paragraph">
              <wp:posOffset>107950</wp:posOffset>
            </wp:positionV>
            <wp:extent cx="3825240" cy="6858000"/>
            <wp:effectExtent l="0" t="0" r="3810" b="0"/>
            <wp:wrapThrough wrapText="bothSides">
              <wp:wrapPolygon edited="0">
                <wp:start x="0" y="0"/>
                <wp:lineTo x="0" y="21540"/>
                <wp:lineTo x="21514" y="21540"/>
                <wp:lineTo x="2151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40753" t="16982" r="38809" b="8687"/>
                    <a:stretch/>
                  </pic:blipFill>
                  <pic:spPr bwMode="auto">
                    <a:xfrm>
                      <a:off x="0" y="0"/>
                      <a:ext cx="3825240" cy="68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0455" w:rsidRPr="00582447">
        <w:rPr>
          <w:rFonts w:asciiTheme="minorHAnsi" w:hAnsiTheme="minorHAnsi" w:cstheme="minorHAnsi"/>
          <w:sz w:val="20"/>
          <w:szCs w:val="20"/>
          <w:lang w:eastAsia="it-IT"/>
        </w:rPr>
        <w:br w:type="textWrapping" w:clear="all"/>
      </w:r>
      <w:r w:rsidR="001A27DB" w:rsidRPr="00582447">
        <w:rPr>
          <w:rFonts w:asciiTheme="minorHAnsi" w:hAnsiTheme="minorHAnsi" w:cstheme="minorHAnsi"/>
          <w:b/>
          <w:bCs/>
          <w:sz w:val="20"/>
          <w:szCs w:val="20"/>
        </w:rPr>
        <w:lastRenderedPageBreak/>
        <w:t>MCU (Mist Cooling Unit)</w:t>
      </w:r>
    </w:p>
    <w:p w14:paraId="6E3D2F15" w14:textId="77777777" w:rsidR="007113BB" w:rsidRPr="00582447" w:rsidRDefault="007113BB" w:rsidP="007113BB">
      <w:pPr>
        <w:rPr>
          <w:rFonts w:asciiTheme="minorHAnsi" w:hAnsiTheme="minorHAnsi" w:cstheme="minorHAnsi"/>
          <w:color w:val="000000" w:themeColor="text1"/>
          <w:sz w:val="20"/>
          <w:szCs w:val="20"/>
        </w:rPr>
      </w:pPr>
    </w:p>
    <w:p w14:paraId="16A376CA" w14:textId="13B82BF3" w:rsidR="00ED2A69" w:rsidRPr="00582447" w:rsidRDefault="007113BB" w:rsidP="009F1AB8">
      <w:pPr>
        <w:rPr>
          <w:rFonts w:asciiTheme="minorHAnsi" w:hAnsiTheme="minorHAnsi" w:cstheme="minorHAnsi"/>
          <w:sz w:val="20"/>
          <w:szCs w:val="20"/>
          <w:lang w:eastAsia="it-IT"/>
        </w:rPr>
      </w:pPr>
      <w:r w:rsidRPr="00582447">
        <w:rPr>
          <w:rFonts w:asciiTheme="minorHAnsi" w:hAnsiTheme="minorHAnsi" w:cstheme="minorHAnsi"/>
          <w:color w:val="000000" w:themeColor="text1"/>
          <w:sz w:val="20"/>
          <w:szCs w:val="20"/>
        </w:rPr>
        <w:t>The centrifugal booster fan of the unit will discharge the total flue gas to the Mist Cooling Unit (MCU) where the flue gas will be conditioned by spray water cooling to a saturation point with Relative Humidity close to 100% saturation. The gas temperature at the outlet is expected to be at circa 53 °C after the Mist Cooling Unit. After the Mist Cooling Unit (MCU), the saturated flue gas will enter the Reactor Tower via flow streamliners for SOx capture.</w:t>
      </w:r>
    </w:p>
    <w:p w14:paraId="241F4E31" w14:textId="05651946" w:rsidR="007113BB" w:rsidRPr="00582447" w:rsidRDefault="007113BB" w:rsidP="00F90455">
      <w:pPr>
        <w:pStyle w:val="Default"/>
        <w:tabs>
          <w:tab w:val="center" w:pos="2930"/>
        </w:tabs>
        <w:rPr>
          <w:rFonts w:asciiTheme="minorHAnsi" w:hAnsiTheme="minorHAnsi" w:cstheme="minorHAnsi"/>
          <w:sz w:val="20"/>
          <w:szCs w:val="20"/>
          <w:lang w:eastAsia="it-IT"/>
        </w:rPr>
      </w:pPr>
    </w:p>
    <w:p w14:paraId="12873BF1" w14:textId="69135827" w:rsidR="007113BB" w:rsidRPr="00582447" w:rsidRDefault="007113BB" w:rsidP="00F90455">
      <w:pPr>
        <w:pStyle w:val="Default"/>
        <w:tabs>
          <w:tab w:val="center" w:pos="2930"/>
        </w:tabs>
        <w:rPr>
          <w:rFonts w:asciiTheme="minorHAnsi" w:hAnsiTheme="minorHAnsi" w:cstheme="minorHAnsi"/>
          <w:sz w:val="20"/>
          <w:szCs w:val="20"/>
          <w:lang w:eastAsia="it-IT"/>
        </w:rPr>
      </w:pPr>
    </w:p>
    <w:tbl>
      <w:tblPr>
        <w:tblpPr w:leftFromText="180" w:rightFromText="180" w:vertAnchor="page" w:horzAnchor="margin" w:tblpXSpec="center" w:tblpY="6361"/>
        <w:tblW w:w="7488" w:type="dxa"/>
        <w:tblCellMar>
          <w:left w:w="0" w:type="dxa"/>
          <w:right w:w="0" w:type="dxa"/>
        </w:tblCellMar>
        <w:tblLook w:val="04A0" w:firstRow="1" w:lastRow="0" w:firstColumn="1" w:lastColumn="0" w:noHBand="0" w:noVBand="1"/>
      </w:tblPr>
      <w:tblGrid>
        <w:gridCol w:w="4484"/>
        <w:gridCol w:w="1515"/>
        <w:gridCol w:w="1489"/>
      </w:tblGrid>
      <w:tr w:rsidR="009F1AB8" w:rsidRPr="00582447" w14:paraId="533534B4" w14:textId="77777777" w:rsidTr="009F1AB8">
        <w:trPr>
          <w:trHeight w:val="556"/>
        </w:trPr>
        <w:tc>
          <w:tcPr>
            <w:tcW w:w="448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2C33226" w14:textId="77777777" w:rsidR="009F1AB8" w:rsidRPr="00582447" w:rsidRDefault="009F1AB8" w:rsidP="009F1AB8">
            <w:pPr>
              <w:rPr>
                <w:rFonts w:asciiTheme="minorHAnsi" w:hAnsiTheme="minorHAnsi" w:cstheme="minorHAnsi"/>
                <w:b/>
                <w:bCs/>
                <w:color w:val="000000"/>
                <w:sz w:val="20"/>
                <w:szCs w:val="20"/>
                <w:lang w:eastAsia="en-IN"/>
              </w:rPr>
            </w:pPr>
            <w:r w:rsidRPr="00582447">
              <w:rPr>
                <w:rFonts w:asciiTheme="minorHAnsi" w:hAnsiTheme="minorHAnsi" w:cstheme="minorHAnsi"/>
                <w:b/>
                <w:bCs/>
                <w:color w:val="000000"/>
                <w:sz w:val="20"/>
                <w:szCs w:val="20"/>
              </w:rPr>
              <w:t>Mist Cooling Unit</w:t>
            </w:r>
          </w:p>
        </w:tc>
        <w:tc>
          <w:tcPr>
            <w:tcW w:w="3004" w:type="dxa"/>
            <w:gridSpan w:val="2"/>
            <w:tcBorders>
              <w:top w:val="single" w:sz="4" w:space="0" w:color="auto"/>
              <w:left w:val="nil"/>
              <w:bottom w:val="single" w:sz="4" w:space="0" w:color="auto"/>
              <w:right w:val="single" w:sz="4" w:space="0" w:color="000000"/>
            </w:tcBorders>
            <w:shd w:val="clear" w:color="000000" w:fill="D9D9D9"/>
            <w:noWrap/>
            <w:tcMar>
              <w:top w:w="15" w:type="dxa"/>
              <w:left w:w="15" w:type="dxa"/>
              <w:bottom w:w="0" w:type="dxa"/>
              <w:right w:w="15" w:type="dxa"/>
            </w:tcMar>
            <w:vAlign w:val="center"/>
            <w:hideMark/>
          </w:tcPr>
          <w:p w14:paraId="65679E6A" w14:textId="77777777" w:rsidR="009F1AB8" w:rsidRPr="00582447" w:rsidRDefault="009F1AB8" w:rsidP="009F1AB8">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KKS No: 50HTH10AC001</w:t>
            </w:r>
          </w:p>
        </w:tc>
      </w:tr>
      <w:tr w:rsidR="009F1AB8" w:rsidRPr="00582447" w14:paraId="171545C4" w14:textId="77777777" w:rsidTr="009F1AB8">
        <w:trPr>
          <w:trHeight w:val="556"/>
        </w:trPr>
        <w:tc>
          <w:tcPr>
            <w:tcW w:w="448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33C252"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Flue gas vol flow rate to MCU</w:t>
            </w:r>
          </w:p>
        </w:tc>
        <w:tc>
          <w:tcPr>
            <w:tcW w:w="15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290F7"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M</w:t>
            </w:r>
            <w:r w:rsidRPr="00582447">
              <w:rPr>
                <w:rFonts w:asciiTheme="minorHAnsi" w:hAnsiTheme="minorHAnsi" w:cstheme="minorHAnsi"/>
                <w:b/>
                <w:bCs/>
                <w:sz w:val="20"/>
                <w:szCs w:val="20"/>
                <w:vertAlign w:val="superscript"/>
              </w:rPr>
              <w:t>3</w:t>
            </w:r>
            <w:r w:rsidRPr="00582447">
              <w:rPr>
                <w:rFonts w:asciiTheme="minorHAnsi" w:hAnsiTheme="minorHAnsi" w:cstheme="minorHAnsi"/>
                <w:b/>
                <w:bCs/>
                <w:sz w:val="20"/>
                <w:szCs w:val="20"/>
              </w:rPr>
              <w:t>/</w:t>
            </w:r>
            <w:proofErr w:type="spellStart"/>
            <w:r w:rsidRPr="00582447">
              <w:rPr>
                <w:rFonts w:asciiTheme="minorHAnsi" w:hAnsiTheme="minorHAnsi" w:cstheme="minorHAnsi"/>
                <w:b/>
                <w:bCs/>
                <w:sz w:val="20"/>
                <w:szCs w:val="20"/>
              </w:rPr>
              <w:t>hr</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703105"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566640</w:t>
            </w:r>
          </w:p>
        </w:tc>
      </w:tr>
      <w:tr w:rsidR="009F1AB8" w:rsidRPr="00582447" w14:paraId="204962DE" w14:textId="77777777" w:rsidTr="009F1AB8">
        <w:trPr>
          <w:trHeight w:val="556"/>
        </w:trPr>
        <w:tc>
          <w:tcPr>
            <w:tcW w:w="448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22257B"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Flue gas temp at inlet to MCU</w:t>
            </w:r>
          </w:p>
        </w:tc>
        <w:tc>
          <w:tcPr>
            <w:tcW w:w="15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0498C8"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deg 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65F3DE"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148</w:t>
            </w:r>
          </w:p>
        </w:tc>
      </w:tr>
      <w:tr w:rsidR="009F1AB8" w:rsidRPr="00582447" w14:paraId="423802E9" w14:textId="77777777" w:rsidTr="009F1AB8">
        <w:trPr>
          <w:trHeight w:val="556"/>
        </w:trPr>
        <w:tc>
          <w:tcPr>
            <w:tcW w:w="448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62A29C"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Temp after MCU</w:t>
            </w:r>
          </w:p>
        </w:tc>
        <w:tc>
          <w:tcPr>
            <w:tcW w:w="15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050AD8"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deg 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7DE7F1"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53.0</w:t>
            </w:r>
          </w:p>
        </w:tc>
      </w:tr>
      <w:tr w:rsidR="009F1AB8" w:rsidRPr="00582447" w14:paraId="473A5C5A" w14:textId="77777777" w:rsidTr="009F1AB8">
        <w:trPr>
          <w:trHeight w:val="556"/>
        </w:trPr>
        <w:tc>
          <w:tcPr>
            <w:tcW w:w="448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D46FDF"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Water required to be added to achieve saturation</w:t>
            </w:r>
          </w:p>
        </w:tc>
        <w:tc>
          <w:tcPr>
            <w:tcW w:w="15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D4A5EF"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M</w:t>
            </w:r>
            <w:r w:rsidRPr="00582447">
              <w:rPr>
                <w:rFonts w:asciiTheme="minorHAnsi" w:hAnsiTheme="minorHAnsi" w:cstheme="minorHAnsi"/>
                <w:b/>
                <w:bCs/>
                <w:sz w:val="20"/>
                <w:szCs w:val="20"/>
                <w:vertAlign w:val="superscript"/>
              </w:rPr>
              <w:t>3</w:t>
            </w:r>
            <w:r w:rsidRPr="00582447">
              <w:rPr>
                <w:rFonts w:asciiTheme="minorHAnsi" w:hAnsiTheme="minorHAnsi" w:cstheme="minorHAnsi"/>
                <w:b/>
                <w:bCs/>
                <w:sz w:val="20"/>
                <w:szCs w:val="20"/>
              </w:rPr>
              <w:t>/</w:t>
            </w:r>
            <w:proofErr w:type="spellStart"/>
            <w:r w:rsidRPr="00582447">
              <w:rPr>
                <w:rFonts w:asciiTheme="minorHAnsi" w:hAnsiTheme="minorHAnsi" w:cstheme="minorHAnsi"/>
                <w:b/>
                <w:bCs/>
                <w:sz w:val="20"/>
                <w:szCs w:val="20"/>
              </w:rPr>
              <w:t>hr</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EBFA1"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22.0</w:t>
            </w:r>
          </w:p>
        </w:tc>
      </w:tr>
      <w:tr w:rsidR="009F1AB8" w:rsidRPr="00582447" w14:paraId="20DC5C7B" w14:textId="77777777" w:rsidTr="009F1AB8">
        <w:trPr>
          <w:trHeight w:val="556"/>
        </w:trPr>
        <w:tc>
          <w:tcPr>
            <w:tcW w:w="448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F5D2DF"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Blowdown from MCU</w:t>
            </w:r>
          </w:p>
        </w:tc>
        <w:tc>
          <w:tcPr>
            <w:tcW w:w="15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77741"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M</w:t>
            </w:r>
            <w:r w:rsidRPr="00582447">
              <w:rPr>
                <w:rFonts w:asciiTheme="minorHAnsi" w:hAnsiTheme="minorHAnsi" w:cstheme="minorHAnsi"/>
                <w:b/>
                <w:bCs/>
                <w:sz w:val="20"/>
                <w:szCs w:val="20"/>
                <w:vertAlign w:val="superscript"/>
              </w:rPr>
              <w:t>3</w:t>
            </w:r>
            <w:r w:rsidRPr="00582447">
              <w:rPr>
                <w:rFonts w:asciiTheme="minorHAnsi" w:hAnsiTheme="minorHAnsi" w:cstheme="minorHAnsi"/>
                <w:b/>
                <w:bCs/>
                <w:sz w:val="20"/>
                <w:szCs w:val="20"/>
              </w:rPr>
              <w:t>/</w:t>
            </w:r>
            <w:proofErr w:type="spellStart"/>
            <w:r w:rsidRPr="00582447">
              <w:rPr>
                <w:rFonts w:asciiTheme="minorHAnsi" w:hAnsiTheme="minorHAnsi" w:cstheme="minorHAnsi"/>
                <w:b/>
                <w:bCs/>
                <w:sz w:val="20"/>
                <w:szCs w:val="20"/>
              </w:rPr>
              <w:t>hr</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969B9C"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7.00</w:t>
            </w:r>
          </w:p>
        </w:tc>
      </w:tr>
      <w:tr w:rsidR="009F1AB8" w:rsidRPr="00582447" w14:paraId="59FAAAE1" w14:textId="77777777" w:rsidTr="009F1AB8">
        <w:trPr>
          <w:trHeight w:val="556"/>
        </w:trPr>
        <w:tc>
          <w:tcPr>
            <w:tcW w:w="448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4A5FD"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Water flow required at MCU inlet</w:t>
            </w:r>
          </w:p>
        </w:tc>
        <w:tc>
          <w:tcPr>
            <w:tcW w:w="15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F0A371"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M</w:t>
            </w:r>
            <w:r w:rsidRPr="00582447">
              <w:rPr>
                <w:rFonts w:asciiTheme="minorHAnsi" w:hAnsiTheme="minorHAnsi" w:cstheme="minorHAnsi"/>
                <w:b/>
                <w:bCs/>
                <w:sz w:val="20"/>
                <w:szCs w:val="20"/>
                <w:vertAlign w:val="superscript"/>
              </w:rPr>
              <w:t>3</w:t>
            </w:r>
            <w:r w:rsidRPr="00582447">
              <w:rPr>
                <w:rFonts w:asciiTheme="minorHAnsi" w:hAnsiTheme="minorHAnsi" w:cstheme="minorHAnsi"/>
                <w:b/>
                <w:bCs/>
                <w:sz w:val="20"/>
                <w:szCs w:val="20"/>
              </w:rPr>
              <w:t>/</w:t>
            </w:r>
            <w:proofErr w:type="spellStart"/>
            <w:r w:rsidRPr="00582447">
              <w:rPr>
                <w:rFonts w:asciiTheme="minorHAnsi" w:hAnsiTheme="minorHAnsi" w:cstheme="minorHAnsi"/>
                <w:b/>
                <w:bCs/>
                <w:sz w:val="20"/>
                <w:szCs w:val="20"/>
              </w:rPr>
              <w:t>hr</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BAF94D"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29.0</w:t>
            </w:r>
          </w:p>
        </w:tc>
      </w:tr>
      <w:tr w:rsidR="009F1AB8" w:rsidRPr="00582447" w14:paraId="64A85349" w14:textId="77777777" w:rsidTr="009F1AB8">
        <w:trPr>
          <w:trHeight w:val="556"/>
        </w:trPr>
        <w:tc>
          <w:tcPr>
            <w:tcW w:w="448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7A6485"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Margin on Flow</w:t>
            </w:r>
          </w:p>
        </w:tc>
        <w:tc>
          <w:tcPr>
            <w:tcW w:w="15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6EE036"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9C63AB" w14:textId="77777777" w:rsidR="009F1AB8" w:rsidRPr="00582447" w:rsidRDefault="009F1AB8" w:rsidP="009F1AB8">
            <w:pPr>
              <w:rPr>
                <w:rFonts w:asciiTheme="minorHAnsi" w:hAnsiTheme="minorHAnsi" w:cstheme="minorHAnsi"/>
                <w:b/>
                <w:bCs/>
                <w:sz w:val="20"/>
                <w:szCs w:val="20"/>
              </w:rPr>
            </w:pPr>
            <w:r w:rsidRPr="00582447">
              <w:rPr>
                <w:rFonts w:asciiTheme="minorHAnsi" w:hAnsiTheme="minorHAnsi" w:cstheme="minorHAnsi"/>
                <w:b/>
                <w:bCs/>
                <w:sz w:val="20"/>
                <w:szCs w:val="20"/>
              </w:rPr>
              <w:t>32</w:t>
            </w:r>
          </w:p>
        </w:tc>
      </w:tr>
      <w:tr w:rsidR="009F1AB8" w:rsidRPr="00582447" w14:paraId="7C3E5B68" w14:textId="77777777" w:rsidTr="009F1AB8">
        <w:trPr>
          <w:trHeight w:val="556"/>
        </w:trPr>
        <w:tc>
          <w:tcPr>
            <w:tcW w:w="448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901241" w14:textId="77777777" w:rsidR="009F1AB8" w:rsidRPr="00582447" w:rsidRDefault="009F1AB8" w:rsidP="009F1AB8">
            <w:pPr>
              <w:rPr>
                <w:rFonts w:asciiTheme="minorHAnsi" w:hAnsiTheme="minorHAnsi" w:cstheme="minorHAnsi"/>
                <w:b/>
                <w:bCs/>
                <w:sz w:val="20"/>
                <w:szCs w:val="20"/>
              </w:rPr>
            </w:pPr>
          </w:p>
        </w:tc>
        <w:tc>
          <w:tcPr>
            <w:tcW w:w="15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190F52" w14:textId="77777777" w:rsidR="009F1AB8" w:rsidRPr="00582447" w:rsidRDefault="009F1AB8" w:rsidP="009F1AB8">
            <w:pPr>
              <w:rPr>
                <w:rFonts w:asciiTheme="minorHAnsi" w:hAnsiTheme="minorHAnsi" w:cstheme="minorHAnsi"/>
                <w:b/>
                <w:bCs/>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6D901B" w14:textId="77777777" w:rsidR="009F1AB8" w:rsidRPr="00582447" w:rsidRDefault="009F1AB8" w:rsidP="009F1AB8">
            <w:pPr>
              <w:rPr>
                <w:rFonts w:asciiTheme="minorHAnsi" w:hAnsiTheme="minorHAnsi" w:cstheme="minorHAnsi"/>
                <w:b/>
                <w:bCs/>
                <w:sz w:val="20"/>
                <w:szCs w:val="20"/>
              </w:rPr>
            </w:pPr>
          </w:p>
        </w:tc>
      </w:tr>
    </w:tbl>
    <w:p w14:paraId="2629B493" w14:textId="29012E2A" w:rsidR="007113BB" w:rsidRPr="00582447" w:rsidRDefault="007113BB" w:rsidP="00F90455">
      <w:pPr>
        <w:pStyle w:val="Default"/>
        <w:tabs>
          <w:tab w:val="center" w:pos="2930"/>
        </w:tabs>
        <w:rPr>
          <w:rFonts w:asciiTheme="minorHAnsi" w:hAnsiTheme="minorHAnsi" w:cstheme="minorHAnsi"/>
          <w:sz w:val="20"/>
          <w:szCs w:val="20"/>
          <w:lang w:eastAsia="it-IT"/>
        </w:rPr>
      </w:pPr>
    </w:p>
    <w:p w14:paraId="2D54D507" w14:textId="2A7D4A3B" w:rsidR="007113BB" w:rsidRPr="00582447" w:rsidRDefault="007113BB" w:rsidP="00F90455">
      <w:pPr>
        <w:pStyle w:val="Default"/>
        <w:tabs>
          <w:tab w:val="center" w:pos="2930"/>
        </w:tabs>
        <w:rPr>
          <w:rFonts w:asciiTheme="minorHAnsi" w:hAnsiTheme="minorHAnsi" w:cstheme="minorHAnsi"/>
          <w:sz w:val="20"/>
          <w:szCs w:val="20"/>
          <w:lang w:eastAsia="it-IT"/>
        </w:rPr>
      </w:pPr>
    </w:p>
    <w:p w14:paraId="2395875C" w14:textId="3A76AAAA" w:rsidR="007113BB" w:rsidRPr="00582447" w:rsidRDefault="007113BB" w:rsidP="00F90455">
      <w:pPr>
        <w:pStyle w:val="Default"/>
        <w:tabs>
          <w:tab w:val="center" w:pos="2930"/>
        </w:tabs>
        <w:rPr>
          <w:rFonts w:asciiTheme="minorHAnsi" w:hAnsiTheme="minorHAnsi" w:cstheme="minorHAnsi"/>
          <w:sz w:val="20"/>
          <w:szCs w:val="20"/>
          <w:lang w:eastAsia="it-IT"/>
        </w:rPr>
      </w:pPr>
    </w:p>
    <w:p w14:paraId="757E1837" w14:textId="0173FBBB" w:rsidR="007113BB" w:rsidRPr="00582447" w:rsidRDefault="007113BB" w:rsidP="00F90455">
      <w:pPr>
        <w:pStyle w:val="Default"/>
        <w:tabs>
          <w:tab w:val="center" w:pos="2930"/>
        </w:tabs>
        <w:rPr>
          <w:rFonts w:asciiTheme="minorHAnsi" w:hAnsiTheme="minorHAnsi" w:cstheme="minorHAnsi"/>
          <w:sz w:val="20"/>
          <w:szCs w:val="20"/>
          <w:lang w:eastAsia="it-IT"/>
        </w:rPr>
      </w:pPr>
    </w:p>
    <w:p w14:paraId="598CF140" w14:textId="0F10068F" w:rsidR="007113BB" w:rsidRPr="00582447" w:rsidRDefault="007113BB" w:rsidP="00F90455">
      <w:pPr>
        <w:pStyle w:val="Default"/>
        <w:tabs>
          <w:tab w:val="center" w:pos="2930"/>
        </w:tabs>
        <w:rPr>
          <w:rFonts w:asciiTheme="minorHAnsi" w:hAnsiTheme="minorHAnsi" w:cstheme="minorHAnsi"/>
          <w:sz w:val="20"/>
          <w:szCs w:val="20"/>
          <w:lang w:eastAsia="it-IT"/>
        </w:rPr>
      </w:pPr>
    </w:p>
    <w:p w14:paraId="74D866E0" w14:textId="2CEF91CB" w:rsidR="007113BB" w:rsidRPr="00582447" w:rsidRDefault="007113BB" w:rsidP="00F90455">
      <w:pPr>
        <w:pStyle w:val="Default"/>
        <w:tabs>
          <w:tab w:val="center" w:pos="2930"/>
        </w:tabs>
        <w:rPr>
          <w:rFonts w:asciiTheme="minorHAnsi" w:hAnsiTheme="minorHAnsi" w:cstheme="minorHAnsi"/>
          <w:sz w:val="20"/>
          <w:szCs w:val="20"/>
          <w:lang w:eastAsia="it-IT"/>
        </w:rPr>
      </w:pPr>
    </w:p>
    <w:p w14:paraId="7DB8DA4E" w14:textId="379BE011" w:rsidR="007113BB" w:rsidRPr="00582447" w:rsidRDefault="007113BB" w:rsidP="00F90455">
      <w:pPr>
        <w:pStyle w:val="Default"/>
        <w:tabs>
          <w:tab w:val="center" w:pos="2930"/>
        </w:tabs>
        <w:rPr>
          <w:rFonts w:asciiTheme="minorHAnsi" w:hAnsiTheme="minorHAnsi" w:cstheme="minorHAnsi"/>
          <w:sz w:val="20"/>
          <w:szCs w:val="20"/>
          <w:lang w:eastAsia="it-IT"/>
        </w:rPr>
      </w:pPr>
    </w:p>
    <w:p w14:paraId="71EFBE38" w14:textId="15616694" w:rsidR="007113BB" w:rsidRPr="00582447" w:rsidRDefault="007113BB" w:rsidP="00F90455">
      <w:pPr>
        <w:pStyle w:val="Default"/>
        <w:tabs>
          <w:tab w:val="center" w:pos="2930"/>
        </w:tabs>
        <w:rPr>
          <w:rFonts w:asciiTheme="minorHAnsi" w:hAnsiTheme="minorHAnsi" w:cstheme="minorHAnsi"/>
          <w:sz w:val="20"/>
          <w:szCs w:val="20"/>
          <w:lang w:eastAsia="it-IT"/>
        </w:rPr>
      </w:pPr>
    </w:p>
    <w:p w14:paraId="54A8F589" w14:textId="70E06454" w:rsidR="007113BB" w:rsidRPr="00582447" w:rsidRDefault="007113BB" w:rsidP="00F90455">
      <w:pPr>
        <w:pStyle w:val="Default"/>
        <w:tabs>
          <w:tab w:val="center" w:pos="2930"/>
        </w:tabs>
        <w:rPr>
          <w:rFonts w:asciiTheme="minorHAnsi" w:hAnsiTheme="minorHAnsi" w:cstheme="minorHAnsi"/>
          <w:sz w:val="20"/>
          <w:szCs w:val="20"/>
          <w:lang w:eastAsia="it-IT"/>
        </w:rPr>
      </w:pPr>
    </w:p>
    <w:p w14:paraId="6B75E95E" w14:textId="2586A8EC" w:rsidR="007113BB" w:rsidRPr="00582447" w:rsidRDefault="007113BB" w:rsidP="00F90455">
      <w:pPr>
        <w:pStyle w:val="Default"/>
        <w:tabs>
          <w:tab w:val="center" w:pos="2930"/>
        </w:tabs>
        <w:rPr>
          <w:rFonts w:asciiTheme="minorHAnsi" w:hAnsiTheme="minorHAnsi" w:cstheme="minorHAnsi"/>
          <w:sz w:val="20"/>
          <w:szCs w:val="20"/>
          <w:lang w:eastAsia="it-IT"/>
        </w:rPr>
      </w:pPr>
    </w:p>
    <w:p w14:paraId="3A0B1D42" w14:textId="576E374E" w:rsidR="007113BB" w:rsidRPr="00582447" w:rsidRDefault="007113BB" w:rsidP="00F90455">
      <w:pPr>
        <w:pStyle w:val="Default"/>
        <w:tabs>
          <w:tab w:val="center" w:pos="2930"/>
        </w:tabs>
        <w:rPr>
          <w:rFonts w:asciiTheme="minorHAnsi" w:hAnsiTheme="minorHAnsi" w:cstheme="minorHAnsi"/>
          <w:sz w:val="20"/>
          <w:szCs w:val="20"/>
          <w:lang w:eastAsia="it-IT"/>
        </w:rPr>
      </w:pPr>
    </w:p>
    <w:p w14:paraId="3A4C8C5E" w14:textId="25B1D49B" w:rsidR="007113BB" w:rsidRPr="00582447" w:rsidRDefault="007113BB" w:rsidP="00F90455">
      <w:pPr>
        <w:pStyle w:val="Default"/>
        <w:tabs>
          <w:tab w:val="center" w:pos="2930"/>
        </w:tabs>
        <w:rPr>
          <w:rFonts w:asciiTheme="minorHAnsi" w:hAnsiTheme="minorHAnsi" w:cstheme="minorHAnsi"/>
          <w:sz w:val="20"/>
          <w:szCs w:val="20"/>
          <w:lang w:eastAsia="it-IT"/>
        </w:rPr>
      </w:pPr>
    </w:p>
    <w:p w14:paraId="32360BB6" w14:textId="5E6C10F1" w:rsidR="007113BB" w:rsidRPr="00582447" w:rsidRDefault="007113BB" w:rsidP="00F90455">
      <w:pPr>
        <w:pStyle w:val="Default"/>
        <w:tabs>
          <w:tab w:val="center" w:pos="2930"/>
        </w:tabs>
        <w:rPr>
          <w:rFonts w:asciiTheme="minorHAnsi" w:hAnsiTheme="minorHAnsi" w:cstheme="minorHAnsi"/>
          <w:sz w:val="20"/>
          <w:szCs w:val="20"/>
          <w:lang w:eastAsia="it-IT"/>
        </w:rPr>
      </w:pPr>
    </w:p>
    <w:p w14:paraId="72D2E6DB" w14:textId="1FEF62AF" w:rsidR="007113BB" w:rsidRPr="00582447" w:rsidRDefault="007113BB" w:rsidP="00F90455">
      <w:pPr>
        <w:pStyle w:val="Default"/>
        <w:tabs>
          <w:tab w:val="center" w:pos="2930"/>
        </w:tabs>
        <w:rPr>
          <w:rFonts w:asciiTheme="minorHAnsi" w:hAnsiTheme="minorHAnsi" w:cstheme="minorHAnsi"/>
          <w:sz w:val="20"/>
          <w:szCs w:val="20"/>
          <w:lang w:eastAsia="it-IT"/>
        </w:rPr>
      </w:pPr>
    </w:p>
    <w:p w14:paraId="3DA9A89E" w14:textId="30B69575" w:rsidR="007113BB" w:rsidRPr="00582447" w:rsidRDefault="007113BB" w:rsidP="00F90455">
      <w:pPr>
        <w:pStyle w:val="Default"/>
        <w:tabs>
          <w:tab w:val="center" w:pos="2930"/>
        </w:tabs>
        <w:rPr>
          <w:rFonts w:asciiTheme="minorHAnsi" w:hAnsiTheme="minorHAnsi" w:cstheme="minorHAnsi"/>
          <w:sz w:val="20"/>
          <w:szCs w:val="20"/>
          <w:lang w:eastAsia="it-IT"/>
        </w:rPr>
      </w:pPr>
    </w:p>
    <w:p w14:paraId="67907E19" w14:textId="2D4261B2" w:rsidR="007113BB" w:rsidRPr="00582447" w:rsidRDefault="007113BB" w:rsidP="00F90455">
      <w:pPr>
        <w:pStyle w:val="Default"/>
        <w:tabs>
          <w:tab w:val="center" w:pos="2930"/>
        </w:tabs>
        <w:rPr>
          <w:rFonts w:asciiTheme="minorHAnsi" w:hAnsiTheme="minorHAnsi" w:cstheme="minorHAnsi"/>
          <w:sz w:val="20"/>
          <w:szCs w:val="20"/>
          <w:lang w:eastAsia="it-IT"/>
        </w:rPr>
      </w:pPr>
    </w:p>
    <w:p w14:paraId="66AAB09E" w14:textId="3D469E20" w:rsidR="007113BB" w:rsidRPr="00582447" w:rsidRDefault="007113BB" w:rsidP="00F90455">
      <w:pPr>
        <w:pStyle w:val="Default"/>
        <w:tabs>
          <w:tab w:val="center" w:pos="2930"/>
        </w:tabs>
        <w:rPr>
          <w:rFonts w:asciiTheme="minorHAnsi" w:hAnsiTheme="minorHAnsi" w:cstheme="minorHAnsi"/>
          <w:sz w:val="20"/>
          <w:szCs w:val="20"/>
          <w:lang w:eastAsia="it-IT"/>
        </w:rPr>
      </w:pPr>
    </w:p>
    <w:p w14:paraId="592D0DB6" w14:textId="3073E206" w:rsidR="007113BB" w:rsidRPr="00582447" w:rsidRDefault="007113BB" w:rsidP="00F90455">
      <w:pPr>
        <w:pStyle w:val="Default"/>
        <w:tabs>
          <w:tab w:val="center" w:pos="2930"/>
        </w:tabs>
        <w:rPr>
          <w:rFonts w:asciiTheme="minorHAnsi" w:hAnsiTheme="minorHAnsi" w:cstheme="minorHAnsi"/>
          <w:sz w:val="20"/>
          <w:szCs w:val="20"/>
          <w:lang w:eastAsia="it-IT"/>
        </w:rPr>
      </w:pPr>
    </w:p>
    <w:p w14:paraId="68B2D106" w14:textId="2F09D302" w:rsidR="007113BB" w:rsidRPr="00582447" w:rsidRDefault="007113BB" w:rsidP="00F90455">
      <w:pPr>
        <w:pStyle w:val="Default"/>
        <w:tabs>
          <w:tab w:val="center" w:pos="2930"/>
        </w:tabs>
        <w:rPr>
          <w:rFonts w:asciiTheme="minorHAnsi" w:hAnsiTheme="minorHAnsi" w:cstheme="minorHAnsi"/>
          <w:sz w:val="20"/>
          <w:szCs w:val="20"/>
          <w:lang w:eastAsia="it-IT"/>
        </w:rPr>
      </w:pPr>
    </w:p>
    <w:p w14:paraId="26F0C8EC" w14:textId="7E58CD5D" w:rsidR="007113BB" w:rsidRPr="00582447" w:rsidRDefault="007113BB" w:rsidP="00F90455">
      <w:pPr>
        <w:pStyle w:val="Default"/>
        <w:tabs>
          <w:tab w:val="center" w:pos="2930"/>
        </w:tabs>
        <w:rPr>
          <w:rFonts w:asciiTheme="minorHAnsi" w:hAnsiTheme="minorHAnsi" w:cstheme="minorHAnsi"/>
          <w:sz w:val="20"/>
          <w:szCs w:val="20"/>
          <w:lang w:eastAsia="it-IT"/>
        </w:rPr>
      </w:pPr>
    </w:p>
    <w:p w14:paraId="2FCB5B80" w14:textId="27821AF0" w:rsidR="007113BB" w:rsidRPr="00582447" w:rsidRDefault="007113BB" w:rsidP="00F90455">
      <w:pPr>
        <w:pStyle w:val="Default"/>
        <w:tabs>
          <w:tab w:val="center" w:pos="2930"/>
        </w:tabs>
        <w:rPr>
          <w:rFonts w:asciiTheme="minorHAnsi" w:hAnsiTheme="minorHAnsi" w:cstheme="minorHAnsi"/>
          <w:sz w:val="20"/>
          <w:szCs w:val="20"/>
          <w:lang w:eastAsia="it-IT"/>
        </w:rPr>
      </w:pPr>
    </w:p>
    <w:p w14:paraId="45503012" w14:textId="3050F5EF" w:rsidR="007113BB" w:rsidRPr="00582447" w:rsidRDefault="007113BB" w:rsidP="00F90455">
      <w:pPr>
        <w:pStyle w:val="Default"/>
        <w:tabs>
          <w:tab w:val="center" w:pos="2930"/>
        </w:tabs>
        <w:rPr>
          <w:rFonts w:asciiTheme="minorHAnsi" w:hAnsiTheme="minorHAnsi" w:cstheme="minorHAnsi"/>
          <w:sz w:val="20"/>
          <w:szCs w:val="20"/>
          <w:lang w:eastAsia="it-IT"/>
        </w:rPr>
      </w:pPr>
    </w:p>
    <w:p w14:paraId="2CF7B209" w14:textId="3575BF70" w:rsidR="007113BB" w:rsidRPr="00582447" w:rsidRDefault="007113BB" w:rsidP="00F90455">
      <w:pPr>
        <w:pStyle w:val="Default"/>
        <w:tabs>
          <w:tab w:val="center" w:pos="2930"/>
        </w:tabs>
        <w:rPr>
          <w:rFonts w:asciiTheme="minorHAnsi" w:hAnsiTheme="minorHAnsi" w:cstheme="minorHAnsi"/>
          <w:sz w:val="20"/>
          <w:szCs w:val="20"/>
          <w:lang w:eastAsia="it-IT"/>
        </w:rPr>
      </w:pPr>
    </w:p>
    <w:p w14:paraId="013E0010" w14:textId="42950728" w:rsidR="007113BB" w:rsidRPr="00582447" w:rsidRDefault="007113BB" w:rsidP="00F90455">
      <w:pPr>
        <w:pStyle w:val="Default"/>
        <w:tabs>
          <w:tab w:val="center" w:pos="2930"/>
        </w:tabs>
        <w:rPr>
          <w:rFonts w:asciiTheme="minorHAnsi" w:hAnsiTheme="minorHAnsi" w:cstheme="minorHAnsi"/>
          <w:sz w:val="20"/>
          <w:szCs w:val="20"/>
          <w:lang w:eastAsia="it-IT"/>
        </w:rPr>
      </w:pPr>
    </w:p>
    <w:p w14:paraId="6A405CDA" w14:textId="4236FBE6" w:rsidR="007113BB" w:rsidRPr="00582447" w:rsidRDefault="007113BB" w:rsidP="00F90455">
      <w:pPr>
        <w:pStyle w:val="Default"/>
        <w:tabs>
          <w:tab w:val="center" w:pos="2930"/>
        </w:tabs>
        <w:rPr>
          <w:rFonts w:asciiTheme="minorHAnsi" w:hAnsiTheme="minorHAnsi" w:cstheme="minorHAnsi"/>
          <w:sz w:val="20"/>
          <w:szCs w:val="20"/>
          <w:lang w:eastAsia="it-IT"/>
        </w:rPr>
      </w:pPr>
    </w:p>
    <w:p w14:paraId="526A8530" w14:textId="7B5B2EC3" w:rsidR="007113BB" w:rsidRPr="00582447" w:rsidRDefault="007113BB" w:rsidP="00F90455">
      <w:pPr>
        <w:pStyle w:val="Default"/>
        <w:tabs>
          <w:tab w:val="center" w:pos="2930"/>
        </w:tabs>
        <w:rPr>
          <w:rFonts w:asciiTheme="minorHAnsi" w:hAnsiTheme="minorHAnsi" w:cstheme="minorHAnsi"/>
          <w:sz w:val="20"/>
          <w:szCs w:val="20"/>
          <w:lang w:eastAsia="it-IT"/>
        </w:rPr>
      </w:pPr>
    </w:p>
    <w:p w14:paraId="32F61E84" w14:textId="3FE1A807" w:rsidR="00ED2A69" w:rsidRDefault="007113BB" w:rsidP="00F90455">
      <w:pPr>
        <w:pStyle w:val="Default"/>
        <w:tabs>
          <w:tab w:val="center" w:pos="2930"/>
        </w:tabs>
        <w:rPr>
          <w:rFonts w:asciiTheme="minorHAnsi" w:hAnsiTheme="minorHAnsi" w:cstheme="minorHAnsi"/>
          <w:noProof/>
          <w:sz w:val="20"/>
          <w:szCs w:val="20"/>
        </w:rPr>
      </w:pPr>
      <w:r w:rsidRPr="00582447">
        <w:rPr>
          <w:rFonts w:asciiTheme="minorHAnsi" w:hAnsiTheme="minorHAnsi" w:cstheme="minorHAnsi"/>
          <w:noProof/>
          <w:sz w:val="20"/>
          <w:szCs w:val="20"/>
        </w:rPr>
        <w:lastRenderedPageBreak/>
        <w:drawing>
          <wp:anchor distT="0" distB="0" distL="114300" distR="114300" simplePos="0" relativeHeight="251736576" behindDoc="0" locked="0" layoutInCell="1" allowOverlap="1" wp14:anchorId="75247CB1" wp14:editId="4D0C6E2F">
            <wp:simplePos x="0" y="0"/>
            <wp:positionH relativeFrom="column">
              <wp:posOffset>720090</wp:posOffset>
            </wp:positionH>
            <wp:positionV relativeFrom="paragraph">
              <wp:posOffset>9525</wp:posOffset>
            </wp:positionV>
            <wp:extent cx="4213860" cy="7071258"/>
            <wp:effectExtent l="0" t="0" r="0" b="0"/>
            <wp:wrapThrough wrapText="bothSides">
              <wp:wrapPolygon edited="0">
                <wp:start x="0" y="0"/>
                <wp:lineTo x="0" y="21532"/>
                <wp:lineTo x="21483" y="21532"/>
                <wp:lineTo x="2148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54419" t="15442" r="26452" b="6378"/>
                    <a:stretch/>
                  </pic:blipFill>
                  <pic:spPr bwMode="auto">
                    <a:xfrm>
                      <a:off x="0" y="0"/>
                      <a:ext cx="4213860" cy="70712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10C2" w:rsidRPr="00582447">
        <w:rPr>
          <w:rFonts w:asciiTheme="minorHAnsi" w:hAnsiTheme="minorHAnsi" w:cstheme="minorHAnsi"/>
          <w:noProof/>
          <w:sz w:val="20"/>
          <w:szCs w:val="20"/>
        </w:rPr>
        <w:t xml:space="preserve"> </w:t>
      </w:r>
    </w:p>
    <w:p w14:paraId="4EF7F6A0" w14:textId="19BD290D" w:rsidR="00D6047F" w:rsidRDefault="00D6047F" w:rsidP="00F90455">
      <w:pPr>
        <w:pStyle w:val="Default"/>
        <w:tabs>
          <w:tab w:val="center" w:pos="2930"/>
        </w:tabs>
        <w:rPr>
          <w:rFonts w:asciiTheme="minorHAnsi" w:hAnsiTheme="minorHAnsi" w:cstheme="minorHAnsi"/>
          <w:noProof/>
          <w:sz w:val="20"/>
          <w:szCs w:val="20"/>
        </w:rPr>
      </w:pPr>
    </w:p>
    <w:p w14:paraId="08DC91CC" w14:textId="10D1E9D2" w:rsidR="00D6047F" w:rsidRDefault="00D6047F" w:rsidP="00F90455">
      <w:pPr>
        <w:pStyle w:val="Default"/>
        <w:tabs>
          <w:tab w:val="center" w:pos="2930"/>
        </w:tabs>
        <w:rPr>
          <w:rFonts w:asciiTheme="minorHAnsi" w:hAnsiTheme="minorHAnsi" w:cstheme="minorHAnsi"/>
          <w:noProof/>
          <w:sz w:val="20"/>
          <w:szCs w:val="20"/>
        </w:rPr>
      </w:pPr>
    </w:p>
    <w:p w14:paraId="6003E54B" w14:textId="10805D71" w:rsidR="00D6047F" w:rsidRDefault="00D6047F" w:rsidP="00F90455">
      <w:pPr>
        <w:pStyle w:val="Default"/>
        <w:tabs>
          <w:tab w:val="center" w:pos="2930"/>
        </w:tabs>
        <w:rPr>
          <w:rFonts w:asciiTheme="minorHAnsi" w:hAnsiTheme="minorHAnsi" w:cstheme="minorHAnsi"/>
          <w:noProof/>
          <w:sz w:val="20"/>
          <w:szCs w:val="20"/>
        </w:rPr>
      </w:pPr>
    </w:p>
    <w:p w14:paraId="278D80CF" w14:textId="7A9346FC" w:rsidR="00D6047F" w:rsidRDefault="00D6047F" w:rsidP="00F90455">
      <w:pPr>
        <w:pStyle w:val="Default"/>
        <w:tabs>
          <w:tab w:val="center" w:pos="2930"/>
        </w:tabs>
        <w:rPr>
          <w:rFonts w:asciiTheme="minorHAnsi" w:hAnsiTheme="minorHAnsi" w:cstheme="minorHAnsi"/>
          <w:noProof/>
          <w:sz w:val="20"/>
          <w:szCs w:val="20"/>
        </w:rPr>
      </w:pPr>
    </w:p>
    <w:p w14:paraId="7F171DD1" w14:textId="34DFC6E6" w:rsidR="00D6047F" w:rsidRDefault="00D6047F" w:rsidP="00F90455">
      <w:pPr>
        <w:pStyle w:val="Default"/>
        <w:tabs>
          <w:tab w:val="center" w:pos="2930"/>
        </w:tabs>
        <w:rPr>
          <w:rFonts w:asciiTheme="minorHAnsi" w:hAnsiTheme="minorHAnsi" w:cstheme="minorHAnsi"/>
          <w:noProof/>
          <w:sz w:val="20"/>
          <w:szCs w:val="20"/>
        </w:rPr>
      </w:pPr>
    </w:p>
    <w:p w14:paraId="07DE35A8" w14:textId="72BD282C" w:rsidR="00D6047F" w:rsidRDefault="00D6047F" w:rsidP="00F90455">
      <w:pPr>
        <w:pStyle w:val="Default"/>
        <w:tabs>
          <w:tab w:val="center" w:pos="2930"/>
        </w:tabs>
        <w:rPr>
          <w:rFonts w:asciiTheme="minorHAnsi" w:hAnsiTheme="minorHAnsi" w:cstheme="minorHAnsi"/>
          <w:noProof/>
          <w:sz w:val="20"/>
          <w:szCs w:val="20"/>
        </w:rPr>
      </w:pPr>
    </w:p>
    <w:p w14:paraId="5DBB1E63" w14:textId="6E89A649" w:rsidR="00D6047F" w:rsidRDefault="00D6047F" w:rsidP="00F90455">
      <w:pPr>
        <w:pStyle w:val="Default"/>
        <w:tabs>
          <w:tab w:val="center" w:pos="2930"/>
        </w:tabs>
        <w:rPr>
          <w:rFonts w:asciiTheme="minorHAnsi" w:hAnsiTheme="minorHAnsi" w:cstheme="minorHAnsi"/>
          <w:noProof/>
          <w:sz w:val="20"/>
          <w:szCs w:val="20"/>
        </w:rPr>
      </w:pPr>
    </w:p>
    <w:p w14:paraId="31BD350F" w14:textId="42A941B6" w:rsidR="00D6047F" w:rsidRDefault="00D6047F" w:rsidP="00F90455">
      <w:pPr>
        <w:pStyle w:val="Default"/>
        <w:tabs>
          <w:tab w:val="center" w:pos="2930"/>
        </w:tabs>
        <w:rPr>
          <w:rFonts w:asciiTheme="minorHAnsi" w:hAnsiTheme="minorHAnsi" w:cstheme="minorHAnsi"/>
          <w:noProof/>
          <w:sz w:val="20"/>
          <w:szCs w:val="20"/>
        </w:rPr>
      </w:pPr>
    </w:p>
    <w:p w14:paraId="724AC4F9" w14:textId="397366D7" w:rsidR="00D6047F" w:rsidRDefault="00D6047F" w:rsidP="00F90455">
      <w:pPr>
        <w:pStyle w:val="Default"/>
        <w:tabs>
          <w:tab w:val="center" w:pos="2930"/>
        </w:tabs>
        <w:rPr>
          <w:rFonts w:asciiTheme="minorHAnsi" w:hAnsiTheme="minorHAnsi" w:cstheme="minorHAnsi"/>
          <w:noProof/>
          <w:sz w:val="20"/>
          <w:szCs w:val="20"/>
        </w:rPr>
      </w:pPr>
    </w:p>
    <w:p w14:paraId="1B3D0C9E" w14:textId="1019B9F5" w:rsidR="00D6047F" w:rsidRDefault="00D6047F" w:rsidP="00F90455">
      <w:pPr>
        <w:pStyle w:val="Default"/>
        <w:tabs>
          <w:tab w:val="center" w:pos="2930"/>
        </w:tabs>
        <w:rPr>
          <w:rFonts w:asciiTheme="minorHAnsi" w:hAnsiTheme="minorHAnsi" w:cstheme="minorHAnsi"/>
          <w:noProof/>
          <w:sz w:val="20"/>
          <w:szCs w:val="20"/>
        </w:rPr>
      </w:pPr>
    </w:p>
    <w:p w14:paraId="45FF9417" w14:textId="78E11703" w:rsidR="00D6047F" w:rsidRDefault="00D6047F" w:rsidP="00F90455">
      <w:pPr>
        <w:pStyle w:val="Default"/>
        <w:tabs>
          <w:tab w:val="center" w:pos="2930"/>
        </w:tabs>
        <w:rPr>
          <w:rFonts w:asciiTheme="minorHAnsi" w:hAnsiTheme="minorHAnsi" w:cstheme="minorHAnsi"/>
          <w:noProof/>
          <w:sz w:val="20"/>
          <w:szCs w:val="20"/>
        </w:rPr>
      </w:pPr>
    </w:p>
    <w:p w14:paraId="6E3CB411" w14:textId="29D4D242" w:rsidR="00D6047F" w:rsidRDefault="00D6047F" w:rsidP="00F90455">
      <w:pPr>
        <w:pStyle w:val="Default"/>
        <w:tabs>
          <w:tab w:val="center" w:pos="2930"/>
        </w:tabs>
        <w:rPr>
          <w:rFonts w:asciiTheme="minorHAnsi" w:hAnsiTheme="minorHAnsi" w:cstheme="minorHAnsi"/>
          <w:noProof/>
          <w:sz w:val="20"/>
          <w:szCs w:val="20"/>
        </w:rPr>
      </w:pPr>
    </w:p>
    <w:p w14:paraId="6492FEF9" w14:textId="764C7DDB" w:rsidR="00D6047F" w:rsidRDefault="00D6047F" w:rsidP="00F90455">
      <w:pPr>
        <w:pStyle w:val="Default"/>
        <w:tabs>
          <w:tab w:val="center" w:pos="2930"/>
        </w:tabs>
        <w:rPr>
          <w:rFonts w:asciiTheme="minorHAnsi" w:hAnsiTheme="minorHAnsi" w:cstheme="minorHAnsi"/>
          <w:noProof/>
          <w:sz w:val="20"/>
          <w:szCs w:val="20"/>
        </w:rPr>
      </w:pPr>
    </w:p>
    <w:p w14:paraId="6F852DDF" w14:textId="633DB2D4" w:rsidR="00D6047F" w:rsidRDefault="00D6047F" w:rsidP="00F90455">
      <w:pPr>
        <w:pStyle w:val="Default"/>
        <w:tabs>
          <w:tab w:val="center" w:pos="2930"/>
        </w:tabs>
        <w:rPr>
          <w:rFonts w:asciiTheme="minorHAnsi" w:hAnsiTheme="minorHAnsi" w:cstheme="minorHAnsi"/>
          <w:noProof/>
          <w:sz w:val="20"/>
          <w:szCs w:val="20"/>
        </w:rPr>
      </w:pPr>
    </w:p>
    <w:p w14:paraId="510261BB" w14:textId="636C204B" w:rsidR="00D6047F" w:rsidRDefault="00D6047F" w:rsidP="00F90455">
      <w:pPr>
        <w:pStyle w:val="Default"/>
        <w:tabs>
          <w:tab w:val="center" w:pos="2930"/>
        </w:tabs>
        <w:rPr>
          <w:rFonts w:asciiTheme="minorHAnsi" w:hAnsiTheme="minorHAnsi" w:cstheme="minorHAnsi"/>
          <w:noProof/>
          <w:sz w:val="20"/>
          <w:szCs w:val="20"/>
        </w:rPr>
      </w:pPr>
    </w:p>
    <w:p w14:paraId="461FC386" w14:textId="4B9CC332" w:rsidR="00D6047F" w:rsidRDefault="00D6047F" w:rsidP="00F90455">
      <w:pPr>
        <w:pStyle w:val="Default"/>
        <w:tabs>
          <w:tab w:val="center" w:pos="2930"/>
        </w:tabs>
        <w:rPr>
          <w:rFonts w:asciiTheme="minorHAnsi" w:hAnsiTheme="minorHAnsi" w:cstheme="minorHAnsi"/>
          <w:noProof/>
          <w:sz w:val="20"/>
          <w:szCs w:val="20"/>
        </w:rPr>
      </w:pPr>
    </w:p>
    <w:p w14:paraId="57F934FF" w14:textId="0E7300B1" w:rsidR="00D6047F" w:rsidRDefault="00D6047F" w:rsidP="00F90455">
      <w:pPr>
        <w:pStyle w:val="Default"/>
        <w:tabs>
          <w:tab w:val="center" w:pos="2930"/>
        </w:tabs>
        <w:rPr>
          <w:rFonts w:asciiTheme="minorHAnsi" w:hAnsiTheme="minorHAnsi" w:cstheme="minorHAnsi"/>
          <w:noProof/>
          <w:sz w:val="20"/>
          <w:szCs w:val="20"/>
        </w:rPr>
      </w:pPr>
    </w:p>
    <w:p w14:paraId="6CEE48E9" w14:textId="0C6FFED8" w:rsidR="00D6047F" w:rsidRDefault="00D6047F" w:rsidP="00F90455">
      <w:pPr>
        <w:pStyle w:val="Default"/>
        <w:tabs>
          <w:tab w:val="center" w:pos="2930"/>
        </w:tabs>
        <w:rPr>
          <w:rFonts w:asciiTheme="minorHAnsi" w:hAnsiTheme="minorHAnsi" w:cstheme="minorHAnsi"/>
          <w:noProof/>
          <w:sz w:val="20"/>
          <w:szCs w:val="20"/>
        </w:rPr>
      </w:pPr>
    </w:p>
    <w:p w14:paraId="3F906309" w14:textId="21341D73" w:rsidR="00D6047F" w:rsidRDefault="00D6047F" w:rsidP="00F90455">
      <w:pPr>
        <w:pStyle w:val="Default"/>
        <w:tabs>
          <w:tab w:val="center" w:pos="2930"/>
        </w:tabs>
        <w:rPr>
          <w:rFonts w:asciiTheme="minorHAnsi" w:hAnsiTheme="minorHAnsi" w:cstheme="minorHAnsi"/>
          <w:noProof/>
          <w:sz w:val="20"/>
          <w:szCs w:val="20"/>
        </w:rPr>
      </w:pPr>
    </w:p>
    <w:p w14:paraId="675A7BB3" w14:textId="15486157" w:rsidR="00D6047F" w:rsidRDefault="00D6047F" w:rsidP="00F90455">
      <w:pPr>
        <w:pStyle w:val="Default"/>
        <w:tabs>
          <w:tab w:val="center" w:pos="2930"/>
        </w:tabs>
        <w:rPr>
          <w:rFonts w:asciiTheme="minorHAnsi" w:hAnsiTheme="minorHAnsi" w:cstheme="minorHAnsi"/>
          <w:noProof/>
          <w:sz w:val="20"/>
          <w:szCs w:val="20"/>
        </w:rPr>
      </w:pPr>
    </w:p>
    <w:p w14:paraId="14CAFBE2" w14:textId="4A2DC632" w:rsidR="00D6047F" w:rsidRDefault="00D6047F" w:rsidP="00F90455">
      <w:pPr>
        <w:pStyle w:val="Default"/>
        <w:tabs>
          <w:tab w:val="center" w:pos="2930"/>
        </w:tabs>
        <w:rPr>
          <w:rFonts w:asciiTheme="minorHAnsi" w:hAnsiTheme="minorHAnsi" w:cstheme="minorHAnsi"/>
          <w:noProof/>
          <w:sz w:val="20"/>
          <w:szCs w:val="20"/>
        </w:rPr>
      </w:pPr>
    </w:p>
    <w:p w14:paraId="591955BD" w14:textId="3BFB0AE1" w:rsidR="00D6047F" w:rsidRDefault="00D6047F" w:rsidP="00F90455">
      <w:pPr>
        <w:pStyle w:val="Default"/>
        <w:tabs>
          <w:tab w:val="center" w:pos="2930"/>
        </w:tabs>
        <w:rPr>
          <w:rFonts w:asciiTheme="minorHAnsi" w:hAnsiTheme="minorHAnsi" w:cstheme="minorHAnsi"/>
          <w:noProof/>
          <w:sz w:val="20"/>
          <w:szCs w:val="20"/>
        </w:rPr>
      </w:pPr>
    </w:p>
    <w:p w14:paraId="28DD1DB3" w14:textId="45C92C33" w:rsidR="00D6047F" w:rsidRDefault="00D6047F" w:rsidP="00F90455">
      <w:pPr>
        <w:pStyle w:val="Default"/>
        <w:tabs>
          <w:tab w:val="center" w:pos="2930"/>
        </w:tabs>
        <w:rPr>
          <w:rFonts w:asciiTheme="minorHAnsi" w:hAnsiTheme="minorHAnsi" w:cstheme="minorHAnsi"/>
          <w:noProof/>
          <w:sz w:val="20"/>
          <w:szCs w:val="20"/>
        </w:rPr>
      </w:pPr>
    </w:p>
    <w:p w14:paraId="51B18801" w14:textId="22BB6249" w:rsidR="00D6047F" w:rsidRDefault="00D6047F" w:rsidP="00F90455">
      <w:pPr>
        <w:pStyle w:val="Default"/>
        <w:tabs>
          <w:tab w:val="center" w:pos="2930"/>
        </w:tabs>
        <w:rPr>
          <w:rFonts w:asciiTheme="minorHAnsi" w:hAnsiTheme="minorHAnsi" w:cstheme="minorHAnsi"/>
          <w:noProof/>
          <w:sz w:val="20"/>
          <w:szCs w:val="20"/>
        </w:rPr>
      </w:pPr>
    </w:p>
    <w:p w14:paraId="09B64EC8" w14:textId="31F91457" w:rsidR="00D6047F" w:rsidRDefault="00D6047F" w:rsidP="00F90455">
      <w:pPr>
        <w:pStyle w:val="Default"/>
        <w:tabs>
          <w:tab w:val="center" w:pos="2930"/>
        </w:tabs>
        <w:rPr>
          <w:rFonts w:asciiTheme="minorHAnsi" w:hAnsiTheme="minorHAnsi" w:cstheme="minorHAnsi"/>
          <w:noProof/>
          <w:sz w:val="20"/>
          <w:szCs w:val="20"/>
        </w:rPr>
      </w:pPr>
    </w:p>
    <w:p w14:paraId="3B8E2499" w14:textId="571ED700" w:rsidR="00D6047F" w:rsidRDefault="00D6047F" w:rsidP="00F90455">
      <w:pPr>
        <w:pStyle w:val="Default"/>
        <w:tabs>
          <w:tab w:val="center" w:pos="2930"/>
        </w:tabs>
        <w:rPr>
          <w:rFonts w:asciiTheme="minorHAnsi" w:hAnsiTheme="minorHAnsi" w:cstheme="minorHAnsi"/>
          <w:noProof/>
          <w:sz w:val="20"/>
          <w:szCs w:val="20"/>
        </w:rPr>
      </w:pPr>
    </w:p>
    <w:p w14:paraId="552AF789" w14:textId="6C67291F" w:rsidR="00D6047F" w:rsidRDefault="00D6047F" w:rsidP="00F90455">
      <w:pPr>
        <w:pStyle w:val="Default"/>
        <w:tabs>
          <w:tab w:val="center" w:pos="2930"/>
        </w:tabs>
        <w:rPr>
          <w:rFonts w:asciiTheme="minorHAnsi" w:hAnsiTheme="minorHAnsi" w:cstheme="minorHAnsi"/>
          <w:noProof/>
          <w:sz w:val="20"/>
          <w:szCs w:val="20"/>
        </w:rPr>
      </w:pPr>
    </w:p>
    <w:p w14:paraId="4CA168BF" w14:textId="673C432C" w:rsidR="00D6047F" w:rsidRDefault="00D6047F" w:rsidP="00F90455">
      <w:pPr>
        <w:pStyle w:val="Default"/>
        <w:tabs>
          <w:tab w:val="center" w:pos="2930"/>
        </w:tabs>
        <w:rPr>
          <w:rFonts w:asciiTheme="minorHAnsi" w:hAnsiTheme="minorHAnsi" w:cstheme="minorHAnsi"/>
          <w:noProof/>
          <w:sz w:val="20"/>
          <w:szCs w:val="20"/>
        </w:rPr>
      </w:pPr>
    </w:p>
    <w:p w14:paraId="0DE9DC62" w14:textId="5FB85692" w:rsidR="00D6047F" w:rsidRDefault="00D6047F" w:rsidP="00F90455">
      <w:pPr>
        <w:pStyle w:val="Default"/>
        <w:tabs>
          <w:tab w:val="center" w:pos="2930"/>
        </w:tabs>
        <w:rPr>
          <w:rFonts w:asciiTheme="minorHAnsi" w:hAnsiTheme="minorHAnsi" w:cstheme="minorHAnsi"/>
          <w:noProof/>
          <w:sz w:val="20"/>
          <w:szCs w:val="20"/>
        </w:rPr>
      </w:pPr>
    </w:p>
    <w:p w14:paraId="3DDDF701" w14:textId="0759C4A6" w:rsidR="00D6047F" w:rsidRDefault="00D6047F" w:rsidP="00F90455">
      <w:pPr>
        <w:pStyle w:val="Default"/>
        <w:tabs>
          <w:tab w:val="center" w:pos="2930"/>
        </w:tabs>
        <w:rPr>
          <w:rFonts w:asciiTheme="minorHAnsi" w:hAnsiTheme="minorHAnsi" w:cstheme="minorHAnsi"/>
          <w:noProof/>
          <w:sz w:val="20"/>
          <w:szCs w:val="20"/>
        </w:rPr>
      </w:pPr>
    </w:p>
    <w:p w14:paraId="19D9BB45" w14:textId="50F20AED" w:rsidR="00D6047F" w:rsidRDefault="00D6047F" w:rsidP="00F90455">
      <w:pPr>
        <w:pStyle w:val="Default"/>
        <w:tabs>
          <w:tab w:val="center" w:pos="2930"/>
        </w:tabs>
        <w:rPr>
          <w:rFonts w:asciiTheme="minorHAnsi" w:hAnsiTheme="minorHAnsi" w:cstheme="minorHAnsi"/>
          <w:noProof/>
          <w:sz w:val="20"/>
          <w:szCs w:val="20"/>
        </w:rPr>
      </w:pPr>
    </w:p>
    <w:p w14:paraId="7099FD29" w14:textId="5E9210A5" w:rsidR="00D6047F" w:rsidRDefault="00D6047F" w:rsidP="00F90455">
      <w:pPr>
        <w:pStyle w:val="Default"/>
        <w:tabs>
          <w:tab w:val="center" w:pos="2930"/>
        </w:tabs>
        <w:rPr>
          <w:rFonts w:asciiTheme="minorHAnsi" w:hAnsiTheme="minorHAnsi" w:cstheme="minorHAnsi"/>
          <w:noProof/>
          <w:sz w:val="20"/>
          <w:szCs w:val="20"/>
        </w:rPr>
      </w:pPr>
    </w:p>
    <w:p w14:paraId="2495626F" w14:textId="11EE03A9" w:rsidR="00D6047F" w:rsidRDefault="00D6047F" w:rsidP="00F90455">
      <w:pPr>
        <w:pStyle w:val="Default"/>
        <w:tabs>
          <w:tab w:val="center" w:pos="2930"/>
        </w:tabs>
        <w:rPr>
          <w:rFonts w:asciiTheme="minorHAnsi" w:hAnsiTheme="minorHAnsi" w:cstheme="minorHAnsi"/>
          <w:noProof/>
          <w:sz w:val="20"/>
          <w:szCs w:val="20"/>
        </w:rPr>
      </w:pPr>
    </w:p>
    <w:p w14:paraId="730F1ADF" w14:textId="2586CADC" w:rsidR="00D6047F" w:rsidRDefault="00D6047F" w:rsidP="00F90455">
      <w:pPr>
        <w:pStyle w:val="Default"/>
        <w:tabs>
          <w:tab w:val="center" w:pos="2930"/>
        </w:tabs>
        <w:rPr>
          <w:rFonts w:asciiTheme="minorHAnsi" w:hAnsiTheme="minorHAnsi" w:cstheme="minorHAnsi"/>
          <w:noProof/>
          <w:sz w:val="20"/>
          <w:szCs w:val="20"/>
        </w:rPr>
      </w:pPr>
    </w:p>
    <w:p w14:paraId="3F21187D" w14:textId="73B54095" w:rsidR="00D6047F" w:rsidRDefault="00D6047F" w:rsidP="00F90455">
      <w:pPr>
        <w:pStyle w:val="Default"/>
        <w:tabs>
          <w:tab w:val="center" w:pos="2930"/>
        </w:tabs>
        <w:rPr>
          <w:rFonts w:asciiTheme="minorHAnsi" w:hAnsiTheme="minorHAnsi" w:cstheme="minorHAnsi"/>
          <w:noProof/>
          <w:sz w:val="20"/>
          <w:szCs w:val="20"/>
        </w:rPr>
      </w:pPr>
    </w:p>
    <w:p w14:paraId="0B7B97C8" w14:textId="1F7A8CAE" w:rsidR="00D6047F" w:rsidRDefault="00D6047F" w:rsidP="00F90455">
      <w:pPr>
        <w:pStyle w:val="Default"/>
        <w:tabs>
          <w:tab w:val="center" w:pos="2930"/>
        </w:tabs>
        <w:rPr>
          <w:rFonts w:asciiTheme="minorHAnsi" w:hAnsiTheme="minorHAnsi" w:cstheme="minorHAnsi"/>
          <w:noProof/>
          <w:sz w:val="20"/>
          <w:szCs w:val="20"/>
        </w:rPr>
      </w:pPr>
    </w:p>
    <w:p w14:paraId="3B73AB74" w14:textId="5F855C7A" w:rsidR="00D6047F" w:rsidRDefault="00D6047F" w:rsidP="00F90455">
      <w:pPr>
        <w:pStyle w:val="Default"/>
        <w:tabs>
          <w:tab w:val="center" w:pos="2930"/>
        </w:tabs>
        <w:rPr>
          <w:rFonts w:asciiTheme="minorHAnsi" w:hAnsiTheme="minorHAnsi" w:cstheme="minorHAnsi"/>
          <w:noProof/>
          <w:sz w:val="20"/>
          <w:szCs w:val="20"/>
        </w:rPr>
      </w:pPr>
    </w:p>
    <w:p w14:paraId="1A399E46" w14:textId="2F7990C3" w:rsidR="00D6047F" w:rsidRDefault="00D6047F" w:rsidP="00F90455">
      <w:pPr>
        <w:pStyle w:val="Default"/>
        <w:tabs>
          <w:tab w:val="center" w:pos="2930"/>
        </w:tabs>
        <w:rPr>
          <w:rFonts w:asciiTheme="minorHAnsi" w:hAnsiTheme="minorHAnsi" w:cstheme="minorHAnsi"/>
          <w:noProof/>
          <w:sz w:val="20"/>
          <w:szCs w:val="20"/>
        </w:rPr>
      </w:pPr>
    </w:p>
    <w:p w14:paraId="65B35E8E" w14:textId="2D3F65FF" w:rsidR="00D6047F" w:rsidRDefault="00D6047F" w:rsidP="00F90455">
      <w:pPr>
        <w:pStyle w:val="Default"/>
        <w:tabs>
          <w:tab w:val="center" w:pos="2930"/>
        </w:tabs>
        <w:rPr>
          <w:rFonts w:asciiTheme="minorHAnsi" w:hAnsiTheme="minorHAnsi" w:cstheme="minorHAnsi"/>
          <w:noProof/>
          <w:sz w:val="20"/>
          <w:szCs w:val="20"/>
        </w:rPr>
      </w:pPr>
    </w:p>
    <w:p w14:paraId="7438BD80" w14:textId="3FCADDD9" w:rsidR="00D6047F" w:rsidRDefault="00D6047F" w:rsidP="00F90455">
      <w:pPr>
        <w:pStyle w:val="Default"/>
        <w:tabs>
          <w:tab w:val="center" w:pos="2930"/>
        </w:tabs>
        <w:rPr>
          <w:rFonts w:asciiTheme="minorHAnsi" w:hAnsiTheme="minorHAnsi" w:cstheme="minorHAnsi"/>
          <w:noProof/>
          <w:sz w:val="20"/>
          <w:szCs w:val="20"/>
        </w:rPr>
      </w:pPr>
    </w:p>
    <w:p w14:paraId="64AD9B88" w14:textId="52D7D036" w:rsidR="00D6047F" w:rsidRDefault="00D6047F" w:rsidP="00F90455">
      <w:pPr>
        <w:pStyle w:val="Default"/>
        <w:tabs>
          <w:tab w:val="center" w:pos="2930"/>
        </w:tabs>
        <w:rPr>
          <w:rFonts w:asciiTheme="minorHAnsi" w:hAnsiTheme="minorHAnsi" w:cstheme="minorHAnsi"/>
          <w:noProof/>
          <w:sz w:val="20"/>
          <w:szCs w:val="20"/>
        </w:rPr>
      </w:pPr>
    </w:p>
    <w:p w14:paraId="3C5B7C23" w14:textId="77777777" w:rsidR="001553E7" w:rsidRDefault="001553E7" w:rsidP="00F90455">
      <w:pPr>
        <w:pStyle w:val="Default"/>
        <w:tabs>
          <w:tab w:val="center" w:pos="2930"/>
        </w:tabs>
        <w:rPr>
          <w:rFonts w:asciiTheme="minorHAnsi" w:hAnsiTheme="minorHAnsi" w:cstheme="minorHAnsi"/>
          <w:noProof/>
          <w:sz w:val="20"/>
          <w:szCs w:val="20"/>
        </w:rPr>
      </w:pPr>
    </w:p>
    <w:p w14:paraId="43BC2CA2" w14:textId="77777777" w:rsidR="00D6047F" w:rsidRPr="00582447" w:rsidRDefault="00D6047F" w:rsidP="00F90455">
      <w:pPr>
        <w:pStyle w:val="Default"/>
        <w:tabs>
          <w:tab w:val="center" w:pos="2930"/>
        </w:tabs>
        <w:rPr>
          <w:rFonts w:asciiTheme="minorHAnsi" w:hAnsiTheme="minorHAnsi" w:cstheme="minorHAnsi"/>
          <w:noProof/>
          <w:sz w:val="20"/>
          <w:szCs w:val="20"/>
        </w:rPr>
      </w:pPr>
    </w:p>
    <w:p w14:paraId="0E4C3DE5" w14:textId="372B944D" w:rsidR="0074382E" w:rsidRPr="00723C06" w:rsidRDefault="00582447" w:rsidP="00424268">
      <w:pPr>
        <w:tabs>
          <w:tab w:val="left" w:pos="2782"/>
        </w:tabs>
        <w:jc w:val="center"/>
        <w:rPr>
          <w:rFonts w:asciiTheme="minorHAnsi" w:hAnsiTheme="minorHAnsi" w:cstheme="minorHAnsi"/>
          <w:sz w:val="28"/>
          <w:szCs w:val="28"/>
          <w:u w:val="single"/>
          <w:lang w:val="en-IN" w:eastAsia="it-IT"/>
        </w:rPr>
      </w:pPr>
      <w:r w:rsidRPr="00723C06">
        <w:rPr>
          <w:rFonts w:asciiTheme="minorHAnsi" w:hAnsiTheme="minorHAnsi" w:cstheme="minorHAnsi"/>
          <w:b/>
          <w:bCs/>
          <w:sz w:val="28"/>
          <w:szCs w:val="28"/>
          <w:u w:val="single"/>
          <w:lang w:val="en-IN" w:eastAsia="en-US"/>
        </w:rPr>
        <w:lastRenderedPageBreak/>
        <w:t>F</w:t>
      </w:r>
      <w:r w:rsidR="00424268" w:rsidRPr="00723C06">
        <w:rPr>
          <w:rFonts w:asciiTheme="minorHAnsi" w:hAnsiTheme="minorHAnsi" w:cstheme="minorHAnsi"/>
          <w:b/>
          <w:bCs/>
          <w:sz w:val="28"/>
          <w:szCs w:val="28"/>
          <w:u w:val="single"/>
          <w:lang w:val="en-IN" w:eastAsia="en-US"/>
        </w:rPr>
        <w:t>GD &amp; SAC Plant Process &amp; Storage tanks</w:t>
      </w:r>
    </w:p>
    <w:p w14:paraId="7A3F3BBB" w14:textId="263D612A" w:rsidR="0074382E" w:rsidRPr="00582447" w:rsidRDefault="0074382E" w:rsidP="00B64BC6">
      <w:pPr>
        <w:pStyle w:val="Default"/>
        <w:jc w:val="center"/>
        <w:rPr>
          <w:rFonts w:asciiTheme="minorHAnsi" w:hAnsiTheme="minorHAnsi" w:cstheme="minorHAnsi"/>
          <w:b/>
          <w:bCs/>
          <w:sz w:val="20"/>
          <w:szCs w:val="20"/>
        </w:rPr>
      </w:pPr>
    </w:p>
    <w:tbl>
      <w:tblPr>
        <w:tblpPr w:leftFromText="180" w:rightFromText="180" w:vertAnchor="text" w:horzAnchor="margin" w:tblpXSpec="center" w:tblpY="-3"/>
        <w:tblW w:w="10460" w:type="dxa"/>
        <w:tblLook w:val="04A0" w:firstRow="1" w:lastRow="0" w:firstColumn="1" w:lastColumn="0" w:noHBand="0" w:noVBand="1"/>
      </w:tblPr>
      <w:tblGrid>
        <w:gridCol w:w="3734"/>
        <w:gridCol w:w="777"/>
        <w:gridCol w:w="814"/>
        <w:gridCol w:w="278"/>
        <w:gridCol w:w="3260"/>
        <w:gridCol w:w="805"/>
        <w:gridCol w:w="792"/>
      </w:tblGrid>
      <w:tr w:rsidR="00013D39" w:rsidRPr="00582447" w14:paraId="6836CC95" w14:textId="77777777" w:rsidTr="0091034F">
        <w:trPr>
          <w:trHeight w:val="528"/>
        </w:trPr>
        <w:tc>
          <w:tcPr>
            <w:tcW w:w="3734" w:type="dxa"/>
            <w:tcBorders>
              <w:top w:val="single" w:sz="4" w:space="0" w:color="auto"/>
              <w:left w:val="single" w:sz="4" w:space="0" w:color="auto"/>
              <w:bottom w:val="single" w:sz="4" w:space="0" w:color="auto"/>
              <w:right w:val="nil"/>
            </w:tcBorders>
            <w:shd w:val="clear" w:color="auto" w:fill="auto"/>
            <w:vAlign w:val="center"/>
            <w:hideMark/>
          </w:tcPr>
          <w:p w14:paraId="5EC42C58" w14:textId="0A92F3E5" w:rsidR="00B64BC6" w:rsidRPr="00582447" w:rsidRDefault="00B64BC6" w:rsidP="00B64BC6">
            <w:pPr>
              <w:rPr>
                <w:rFonts w:asciiTheme="minorHAnsi" w:hAnsiTheme="minorHAnsi" w:cstheme="minorHAnsi"/>
                <w:b/>
                <w:bCs/>
                <w:sz w:val="20"/>
                <w:szCs w:val="20"/>
                <w:lang w:eastAsia="en-IN"/>
              </w:rPr>
            </w:pPr>
            <w:r w:rsidRPr="00582447">
              <w:rPr>
                <w:rFonts w:asciiTheme="minorHAnsi" w:hAnsiTheme="minorHAnsi" w:cstheme="minorHAnsi"/>
                <w:b/>
                <w:bCs/>
                <w:sz w:val="20"/>
                <w:szCs w:val="20"/>
              </w:rPr>
              <w:t>PWT (Process Water Tank) tank storage capacity calculation</w:t>
            </w:r>
          </w:p>
        </w:tc>
        <w:tc>
          <w:tcPr>
            <w:tcW w:w="15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E619E4" w14:textId="3ED223CD" w:rsidR="00B64BC6" w:rsidRPr="00582447" w:rsidRDefault="00013D39" w:rsidP="00A04191">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50GNK13BB002</w:t>
            </w:r>
          </w:p>
        </w:tc>
        <w:tc>
          <w:tcPr>
            <w:tcW w:w="278" w:type="dxa"/>
            <w:vMerge w:val="restart"/>
            <w:tcBorders>
              <w:top w:val="nil"/>
              <w:left w:val="single" w:sz="4" w:space="0" w:color="auto"/>
              <w:bottom w:val="nil"/>
              <w:right w:val="single" w:sz="4" w:space="0" w:color="auto"/>
            </w:tcBorders>
            <w:shd w:val="clear" w:color="000000" w:fill="A6A6A6"/>
            <w:noWrap/>
            <w:vAlign w:val="center"/>
            <w:hideMark/>
          </w:tcPr>
          <w:p w14:paraId="647C0536" w14:textId="08502B54"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 </w:t>
            </w:r>
          </w:p>
        </w:tc>
        <w:tc>
          <w:tcPr>
            <w:tcW w:w="3260" w:type="dxa"/>
            <w:tcBorders>
              <w:top w:val="single" w:sz="4" w:space="0" w:color="auto"/>
              <w:left w:val="nil"/>
              <w:bottom w:val="single" w:sz="4" w:space="0" w:color="auto"/>
              <w:right w:val="nil"/>
            </w:tcBorders>
            <w:shd w:val="clear" w:color="auto" w:fill="auto"/>
            <w:vAlign w:val="center"/>
            <w:hideMark/>
          </w:tcPr>
          <w:p w14:paraId="04E0CA1A" w14:textId="0646221E" w:rsidR="00B64BC6" w:rsidRPr="00582447" w:rsidRDefault="00B64BC6" w:rsidP="00B64BC6">
            <w:pPr>
              <w:rPr>
                <w:rFonts w:asciiTheme="minorHAnsi" w:hAnsiTheme="minorHAnsi" w:cstheme="minorHAnsi"/>
                <w:b/>
                <w:bCs/>
                <w:sz w:val="20"/>
                <w:szCs w:val="20"/>
              </w:rPr>
            </w:pPr>
            <w:r w:rsidRPr="00582447">
              <w:rPr>
                <w:rFonts w:asciiTheme="minorHAnsi" w:hAnsiTheme="minorHAnsi" w:cstheme="minorHAnsi"/>
                <w:b/>
                <w:bCs/>
                <w:sz w:val="20"/>
                <w:szCs w:val="20"/>
              </w:rPr>
              <w:t>FWT (Fresh Water Tank) tank storage capacity calculation</w:t>
            </w:r>
          </w:p>
        </w:tc>
        <w:tc>
          <w:tcPr>
            <w:tcW w:w="1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B606FC" w14:textId="0C2A9275" w:rsidR="00B64BC6" w:rsidRPr="00582447" w:rsidRDefault="00013D39" w:rsidP="00013D39">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50PBL10BB001</w:t>
            </w:r>
          </w:p>
        </w:tc>
      </w:tr>
      <w:tr w:rsidR="001F01F0" w:rsidRPr="00582447" w14:paraId="6C587252"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19536492" w14:textId="62775F08" w:rsidR="001F01F0" w:rsidRPr="00582447" w:rsidRDefault="001F01F0" w:rsidP="001F01F0">
            <w:pPr>
              <w:rPr>
                <w:rFonts w:asciiTheme="minorHAnsi" w:hAnsiTheme="minorHAnsi" w:cstheme="minorHAnsi"/>
                <w:sz w:val="20"/>
                <w:szCs w:val="20"/>
              </w:rPr>
            </w:pPr>
            <w:r>
              <w:rPr>
                <w:rFonts w:asciiTheme="minorHAnsi" w:hAnsiTheme="minorHAnsi" w:cstheme="minorHAnsi"/>
                <w:sz w:val="20"/>
                <w:szCs w:val="20"/>
              </w:rPr>
              <w:t>Design Code</w:t>
            </w:r>
          </w:p>
        </w:tc>
        <w:tc>
          <w:tcPr>
            <w:tcW w:w="777" w:type="dxa"/>
            <w:tcBorders>
              <w:top w:val="nil"/>
              <w:left w:val="nil"/>
              <w:bottom w:val="single" w:sz="4" w:space="0" w:color="auto"/>
              <w:right w:val="single" w:sz="4" w:space="0" w:color="auto"/>
            </w:tcBorders>
            <w:shd w:val="clear" w:color="auto" w:fill="auto"/>
            <w:noWrap/>
            <w:vAlign w:val="center"/>
            <w:hideMark/>
          </w:tcPr>
          <w:p w14:paraId="2F45F2DB" w14:textId="1CCFFE2C" w:rsidR="001F01F0" w:rsidRPr="00582447" w:rsidRDefault="001F01F0" w:rsidP="001F01F0">
            <w:pPr>
              <w:jc w:val="center"/>
              <w:rPr>
                <w:rFonts w:asciiTheme="minorHAnsi" w:hAnsiTheme="minorHAnsi" w:cstheme="minorHAnsi"/>
                <w:sz w:val="20"/>
                <w:szCs w:val="20"/>
              </w:rPr>
            </w:pPr>
            <w:r>
              <w:rPr>
                <w:rFonts w:asciiTheme="minorHAnsi" w:hAnsiTheme="minorHAnsi" w:cstheme="minorHAnsi"/>
                <w:sz w:val="20"/>
                <w:szCs w:val="20"/>
              </w:rPr>
              <w:t>IS</w:t>
            </w:r>
          </w:p>
        </w:tc>
        <w:tc>
          <w:tcPr>
            <w:tcW w:w="814" w:type="dxa"/>
            <w:tcBorders>
              <w:top w:val="nil"/>
              <w:left w:val="nil"/>
              <w:bottom w:val="single" w:sz="4" w:space="0" w:color="auto"/>
              <w:right w:val="single" w:sz="4" w:space="0" w:color="auto"/>
            </w:tcBorders>
            <w:shd w:val="clear" w:color="auto" w:fill="auto"/>
            <w:noWrap/>
            <w:vAlign w:val="center"/>
            <w:hideMark/>
          </w:tcPr>
          <w:p w14:paraId="29828FC8" w14:textId="68757B28" w:rsidR="001F01F0" w:rsidRPr="00582447" w:rsidRDefault="001F01F0" w:rsidP="001F01F0">
            <w:pPr>
              <w:jc w:val="center"/>
              <w:rPr>
                <w:rFonts w:asciiTheme="minorHAnsi" w:hAnsiTheme="minorHAnsi" w:cstheme="minorHAnsi"/>
                <w:sz w:val="20"/>
                <w:szCs w:val="20"/>
              </w:rPr>
            </w:pPr>
            <w:r>
              <w:rPr>
                <w:rFonts w:asciiTheme="minorHAnsi" w:hAnsiTheme="minorHAnsi" w:cstheme="minorHAnsi"/>
                <w:sz w:val="20"/>
                <w:szCs w:val="20"/>
              </w:rPr>
              <w:t>803</w:t>
            </w:r>
          </w:p>
        </w:tc>
        <w:tc>
          <w:tcPr>
            <w:tcW w:w="278" w:type="dxa"/>
            <w:vMerge/>
            <w:tcBorders>
              <w:top w:val="nil"/>
              <w:left w:val="single" w:sz="4" w:space="0" w:color="auto"/>
              <w:bottom w:val="nil"/>
              <w:right w:val="single" w:sz="4" w:space="0" w:color="auto"/>
            </w:tcBorders>
            <w:vAlign w:val="center"/>
            <w:hideMark/>
          </w:tcPr>
          <w:p w14:paraId="10D2A56E" w14:textId="77777777" w:rsidR="001F01F0" w:rsidRPr="00582447" w:rsidRDefault="001F01F0" w:rsidP="001F01F0">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7C212228" w14:textId="6233706B" w:rsidR="001F01F0" w:rsidRPr="00582447" w:rsidRDefault="001F01F0" w:rsidP="001F01F0">
            <w:pPr>
              <w:rPr>
                <w:rFonts w:asciiTheme="minorHAnsi" w:hAnsiTheme="minorHAnsi" w:cstheme="minorHAnsi"/>
                <w:sz w:val="20"/>
                <w:szCs w:val="20"/>
              </w:rPr>
            </w:pPr>
            <w:r>
              <w:rPr>
                <w:rFonts w:asciiTheme="minorHAnsi" w:hAnsiTheme="minorHAnsi" w:cstheme="minorHAnsi"/>
                <w:sz w:val="20"/>
                <w:szCs w:val="20"/>
              </w:rPr>
              <w:t>Design Code</w:t>
            </w:r>
          </w:p>
        </w:tc>
        <w:tc>
          <w:tcPr>
            <w:tcW w:w="805" w:type="dxa"/>
            <w:tcBorders>
              <w:top w:val="nil"/>
              <w:left w:val="nil"/>
              <w:bottom w:val="single" w:sz="4" w:space="0" w:color="auto"/>
              <w:right w:val="single" w:sz="4" w:space="0" w:color="auto"/>
            </w:tcBorders>
            <w:shd w:val="clear" w:color="auto" w:fill="auto"/>
            <w:noWrap/>
            <w:vAlign w:val="center"/>
            <w:hideMark/>
          </w:tcPr>
          <w:p w14:paraId="1E285763" w14:textId="65E877E3" w:rsidR="001F01F0" w:rsidRPr="00582447" w:rsidRDefault="001F01F0" w:rsidP="001F01F0">
            <w:pPr>
              <w:jc w:val="center"/>
              <w:rPr>
                <w:rFonts w:asciiTheme="minorHAnsi" w:hAnsiTheme="minorHAnsi" w:cstheme="minorHAnsi"/>
                <w:sz w:val="20"/>
                <w:szCs w:val="20"/>
              </w:rPr>
            </w:pPr>
            <w:r>
              <w:rPr>
                <w:rFonts w:asciiTheme="minorHAnsi" w:hAnsiTheme="minorHAnsi" w:cstheme="minorHAnsi"/>
                <w:sz w:val="20"/>
                <w:szCs w:val="20"/>
              </w:rPr>
              <w:t>IS</w:t>
            </w:r>
          </w:p>
        </w:tc>
        <w:tc>
          <w:tcPr>
            <w:tcW w:w="792" w:type="dxa"/>
            <w:tcBorders>
              <w:top w:val="nil"/>
              <w:left w:val="nil"/>
              <w:bottom w:val="single" w:sz="4" w:space="0" w:color="auto"/>
              <w:right w:val="single" w:sz="4" w:space="0" w:color="auto"/>
            </w:tcBorders>
            <w:shd w:val="clear" w:color="auto" w:fill="auto"/>
            <w:noWrap/>
            <w:vAlign w:val="center"/>
            <w:hideMark/>
          </w:tcPr>
          <w:p w14:paraId="0CAD3860" w14:textId="5D81CADA" w:rsidR="001F01F0" w:rsidRPr="00582447" w:rsidRDefault="001F01F0" w:rsidP="001F01F0">
            <w:pPr>
              <w:jc w:val="center"/>
              <w:rPr>
                <w:rFonts w:asciiTheme="minorHAnsi" w:hAnsiTheme="minorHAnsi" w:cstheme="minorHAnsi"/>
                <w:sz w:val="20"/>
                <w:szCs w:val="20"/>
              </w:rPr>
            </w:pPr>
            <w:r>
              <w:rPr>
                <w:rFonts w:asciiTheme="minorHAnsi" w:hAnsiTheme="minorHAnsi" w:cstheme="minorHAnsi"/>
                <w:sz w:val="20"/>
                <w:szCs w:val="20"/>
              </w:rPr>
              <w:t>803</w:t>
            </w:r>
          </w:p>
        </w:tc>
      </w:tr>
      <w:tr w:rsidR="001F01F0" w:rsidRPr="00582447" w14:paraId="78614E55"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18269D84" w14:textId="2F746571" w:rsidR="001F01F0" w:rsidRPr="00582447" w:rsidRDefault="001F01F0" w:rsidP="001F01F0">
            <w:pPr>
              <w:rPr>
                <w:rFonts w:asciiTheme="minorHAnsi" w:hAnsiTheme="minorHAnsi" w:cstheme="minorHAnsi"/>
                <w:sz w:val="20"/>
                <w:szCs w:val="20"/>
              </w:rPr>
            </w:pPr>
            <w:r>
              <w:rPr>
                <w:rFonts w:asciiTheme="minorHAnsi" w:hAnsiTheme="minorHAnsi" w:cstheme="minorHAnsi"/>
                <w:sz w:val="20"/>
                <w:szCs w:val="20"/>
              </w:rPr>
              <w:t>Media</w:t>
            </w:r>
          </w:p>
        </w:tc>
        <w:tc>
          <w:tcPr>
            <w:tcW w:w="777" w:type="dxa"/>
            <w:tcBorders>
              <w:top w:val="nil"/>
              <w:left w:val="nil"/>
              <w:bottom w:val="single" w:sz="4" w:space="0" w:color="auto"/>
              <w:right w:val="single" w:sz="4" w:space="0" w:color="auto"/>
            </w:tcBorders>
            <w:shd w:val="clear" w:color="auto" w:fill="auto"/>
            <w:noWrap/>
            <w:hideMark/>
          </w:tcPr>
          <w:p w14:paraId="1C758FD2" w14:textId="6CE58329" w:rsidR="001F01F0" w:rsidRPr="00582447" w:rsidRDefault="001F01F0" w:rsidP="001F01F0">
            <w:pPr>
              <w:jc w:val="center"/>
              <w:rPr>
                <w:rFonts w:asciiTheme="minorHAnsi" w:hAnsiTheme="minorHAnsi" w:cstheme="minorHAnsi"/>
                <w:sz w:val="20"/>
                <w:szCs w:val="20"/>
              </w:rPr>
            </w:pPr>
            <w:r>
              <w:rPr>
                <w:rFonts w:asciiTheme="minorHAnsi" w:hAnsiTheme="minorHAnsi" w:cstheme="minorHAnsi"/>
                <w:sz w:val="20"/>
                <w:szCs w:val="20"/>
              </w:rPr>
              <w:t>-</w:t>
            </w:r>
          </w:p>
        </w:tc>
        <w:tc>
          <w:tcPr>
            <w:tcW w:w="814" w:type="dxa"/>
            <w:tcBorders>
              <w:top w:val="nil"/>
              <w:left w:val="nil"/>
              <w:bottom w:val="single" w:sz="4" w:space="0" w:color="auto"/>
              <w:right w:val="single" w:sz="4" w:space="0" w:color="auto"/>
            </w:tcBorders>
            <w:shd w:val="clear" w:color="auto" w:fill="auto"/>
            <w:noWrap/>
            <w:vAlign w:val="center"/>
            <w:hideMark/>
          </w:tcPr>
          <w:p w14:paraId="651B2DF9" w14:textId="2E2FFE44" w:rsidR="001F01F0" w:rsidRPr="00582447" w:rsidRDefault="001F01F0" w:rsidP="001F01F0">
            <w:pPr>
              <w:jc w:val="center"/>
              <w:rPr>
                <w:rFonts w:asciiTheme="minorHAnsi" w:hAnsiTheme="minorHAnsi" w:cstheme="minorHAnsi"/>
                <w:sz w:val="20"/>
                <w:szCs w:val="20"/>
              </w:rPr>
            </w:pPr>
            <w:r>
              <w:rPr>
                <w:rFonts w:asciiTheme="minorHAnsi" w:hAnsiTheme="minorHAnsi" w:cstheme="minorHAnsi"/>
                <w:sz w:val="20"/>
                <w:szCs w:val="20"/>
              </w:rPr>
              <w:t>0.25% H2SO4</w:t>
            </w:r>
          </w:p>
        </w:tc>
        <w:tc>
          <w:tcPr>
            <w:tcW w:w="278" w:type="dxa"/>
            <w:vMerge/>
            <w:tcBorders>
              <w:top w:val="nil"/>
              <w:left w:val="single" w:sz="4" w:space="0" w:color="auto"/>
              <w:bottom w:val="nil"/>
              <w:right w:val="single" w:sz="4" w:space="0" w:color="auto"/>
            </w:tcBorders>
            <w:vAlign w:val="center"/>
            <w:hideMark/>
          </w:tcPr>
          <w:p w14:paraId="5EBF9C9F" w14:textId="77777777" w:rsidR="001F01F0" w:rsidRPr="00582447" w:rsidRDefault="001F01F0" w:rsidP="001F01F0">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77E86091" w14:textId="2EBE1D2F" w:rsidR="001F01F0" w:rsidRPr="00582447" w:rsidRDefault="001F01F0" w:rsidP="001F01F0">
            <w:pPr>
              <w:rPr>
                <w:rFonts w:asciiTheme="minorHAnsi" w:hAnsiTheme="minorHAnsi" w:cstheme="minorHAnsi"/>
                <w:sz w:val="20"/>
                <w:szCs w:val="20"/>
              </w:rPr>
            </w:pPr>
            <w:r>
              <w:rPr>
                <w:rFonts w:asciiTheme="minorHAnsi" w:hAnsiTheme="minorHAnsi" w:cstheme="minorHAnsi"/>
                <w:sz w:val="20"/>
                <w:szCs w:val="20"/>
              </w:rPr>
              <w:t>Media</w:t>
            </w:r>
          </w:p>
        </w:tc>
        <w:tc>
          <w:tcPr>
            <w:tcW w:w="805" w:type="dxa"/>
            <w:tcBorders>
              <w:top w:val="nil"/>
              <w:left w:val="nil"/>
              <w:bottom w:val="single" w:sz="4" w:space="0" w:color="auto"/>
              <w:right w:val="single" w:sz="4" w:space="0" w:color="auto"/>
            </w:tcBorders>
            <w:shd w:val="clear" w:color="auto" w:fill="auto"/>
            <w:noWrap/>
            <w:hideMark/>
          </w:tcPr>
          <w:p w14:paraId="28CD8E97" w14:textId="16F53B6D" w:rsidR="001F01F0" w:rsidRPr="00582447" w:rsidRDefault="001F01F0" w:rsidP="001F01F0">
            <w:pPr>
              <w:jc w:val="center"/>
              <w:rPr>
                <w:rFonts w:asciiTheme="minorHAnsi" w:hAnsiTheme="minorHAnsi" w:cstheme="minorHAnsi"/>
                <w:sz w:val="20"/>
                <w:szCs w:val="20"/>
              </w:rPr>
            </w:pPr>
            <w:r>
              <w:rPr>
                <w:rFonts w:asciiTheme="minorHAnsi" w:hAnsiTheme="minorHAnsi" w:cstheme="minorHAnsi"/>
                <w:sz w:val="20"/>
                <w:szCs w:val="20"/>
              </w:rPr>
              <w:t>-</w:t>
            </w:r>
          </w:p>
        </w:tc>
        <w:tc>
          <w:tcPr>
            <w:tcW w:w="792" w:type="dxa"/>
            <w:tcBorders>
              <w:top w:val="nil"/>
              <w:left w:val="nil"/>
              <w:bottom w:val="single" w:sz="4" w:space="0" w:color="auto"/>
              <w:right w:val="single" w:sz="4" w:space="0" w:color="auto"/>
            </w:tcBorders>
            <w:shd w:val="clear" w:color="auto" w:fill="auto"/>
            <w:noWrap/>
            <w:vAlign w:val="center"/>
            <w:hideMark/>
          </w:tcPr>
          <w:p w14:paraId="70E410B1" w14:textId="2EC4D299" w:rsidR="001F01F0" w:rsidRPr="00582447" w:rsidRDefault="001F01F0" w:rsidP="001F01F0">
            <w:pPr>
              <w:jc w:val="center"/>
              <w:rPr>
                <w:rFonts w:asciiTheme="minorHAnsi" w:hAnsiTheme="minorHAnsi" w:cstheme="minorHAnsi"/>
                <w:sz w:val="20"/>
                <w:szCs w:val="20"/>
              </w:rPr>
            </w:pPr>
            <w:r>
              <w:rPr>
                <w:rFonts w:asciiTheme="minorHAnsi" w:hAnsiTheme="minorHAnsi" w:cstheme="minorHAnsi"/>
                <w:sz w:val="20"/>
                <w:szCs w:val="20"/>
              </w:rPr>
              <w:t>Fresh Water</w:t>
            </w:r>
          </w:p>
        </w:tc>
      </w:tr>
      <w:tr w:rsidR="00B64BC6" w:rsidRPr="00582447" w14:paraId="27BE45BE"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480712C8"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 xml:space="preserve">Storage volume provided </w:t>
            </w:r>
          </w:p>
        </w:tc>
        <w:tc>
          <w:tcPr>
            <w:tcW w:w="777" w:type="dxa"/>
            <w:tcBorders>
              <w:top w:val="nil"/>
              <w:left w:val="nil"/>
              <w:bottom w:val="single" w:sz="4" w:space="0" w:color="auto"/>
              <w:right w:val="single" w:sz="4" w:space="0" w:color="auto"/>
            </w:tcBorders>
            <w:shd w:val="clear" w:color="auto" w:fill="auto"/>
            <w:noWrap/>
            <w:hideMark/>
          </w:tcPr>
          <w:p w14:paraId="52685EE4" w14:textId="00BBCCD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r w:rsidRPr="00582447">
              <w:rPr>
                <w:rFonts w:asciiTheme="minorHAnsi" w:hAnsiTheme="minorHAnsi" w:cstheme="minorHAnsi"/>
                <w:sz w:val="20"/>
                <w:szCs w:val="20"/>
                <w:vertAlign w:val="superscript"/>
              </w:rPr>
              <w:t>3</w:t>
            </w:r>
          </w:p>
        </w:tc>
        <w:tc>
          <w:tcPr>
            <w:tcW w:w="814" w:type="dxa"/>
            <w:tcBorders>
              <w:top w:val="nil"/>
              <w:left w:val="nil"/>
              <w:bottom w:val="single" w:sz="4" w:space="0" w:color="auto"/>
              <w:right w:val="single" w:sz="4" w:space="0" w:color="auto"/>
            </w:tcBorders>
            <w:shd w:val="clear" w:color="auto" w:fill="auto"/>
            <w:noWrap/>
            <w:vAlign w:val="center"/>
            <w:hideMark/>
          </w:tcPr>
          <w:p w14:paraId="090D41AC" w14:textId="4C503B9F" w:rsidR="00B64BC6" w:rsidRPr="00582447" w:rsidRDefault="0091034F" w:rsidP="00B64BC6">
            <w:pPr>
              <w:jc w:val="center"/>
              <w:rPr>
                <w:rFonts w:asciiTheme="minorHAnsi" w:hAnsiTheme="minorHAnsi" w:cstheme="minorHAnsi"/>
                <w:sz w:val="20"/>
                <w:szCs w:val="20"/>
              </w:rPr>
            </w:pPr>
            <w:r>
              <w:rPr>
                <w:rFonts w:asciiTheme="minorHAnsi" w:hAnsiTheme="minorHAnsi" w:cstheme="minorHAnsi"/>
                <w:sz w:val="20"/>
                <w:szCs w:val="20"/>
              </w:rPr>
              <w:t>50</w:t>
            </w:r>
          </w:p>
        </w:tc>
        <w:tc>
          <w:tcPr>
            <w:tcW w:w="278" w:type="dxa"/>
            <w:vMerge/>
            <w:tcBorders>
              <w:top w:val="nil"/>
              <w:left w:val="single" w:sz="4" w:space="0" w:color="auto"/>
              <w:bottom w:val="nil"/>
              <w:right w:val="single" w:sz="4" w:space="0" w:color="auto"/>
            </w:tcBorders>
            <w:vAlign w:val="center"/>
            <w:hideMark/>
          </w:tcPr>
          <w:p w14:paraId="5C9D2C17" w14:textId="77777777" w:rsidR="00B64BC6" w:rsidRPr="00582447" w:rsidRDefault="00B64BC6" w:rsidP="00B64BC6">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14B14892"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 xml:space="preserve">Storage volume provided </w:t>
            </w:r>
          </w:p>
        </w:tc>
        <w:tc>
          <w:tcPr>
            <w:tcW w:w="805" w:type="dxa"/>
            <w:tcBorders>
              <w:top w:val="nil"/>
              <w:left w:val="nil"/>
              <w:bottom w:val="single" w:sz="4" w:space="0" w:color="auto"/>
              <w:right w:val="single" w:sz="4" w:space="0" w:color="auto"/>
            </w:tcBorders>
            <w:shd w:val="clear" w:color="auto" w:fill="auto"/>
            <w:noWrap/>
            <w:hideMark/>
          </w:tcPr>
          <w:p w14:paraId="7039D730" w14:textId="3C387530"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r w:rsidRPr="00582447">
              <w:rPr>
                <w:rFonts w:asciiTheme="minorHAnsi" w:hAnsiTheme="minorHAnsi" w:cstheme="minorHAnsi"/>
                <w:sz w:val="20"/>
                <w:szCs w:val="20"/>
                <w:vertAlign w:val="superscript"/>
              </w:rPr>
              <w:t>3</w:t>
            </w:r>
          </w:p>
        </w:tc>
        <w:tc>
          <w:tcPr>
            <w:tcW w:w="792" w:type="dxa"/>
            <w:tcBorders>
              <w:top w:val="nil"/>
              <w:left w:val="nil"/>
              <w:bottom w:val="single" w:sz="4" w:space="0" w:color="auto"/>
              <w:right w:val="single" w:sz="4" w:space="0" w:color="auto"/>
            </w:tcBorders>
            <w:shd w:val="clear" w:color="auto" w:fill="auto"/>
            <w:noWrap/>
            <w:vAlign w:val="center"/>
            <w:hideMark/>
          </w:tcPr>
          <w:p w14:paraId="76013795"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25.00</w:t>
            </w:r>
          </w:p>
        </w:tc>
      </w:tr>
      <w:tr w:rsidR="00013D39" w:rsidRPr="00582447" w14:paraId="7BD427AE"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4986522E"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Diameter considered</w:t>
            </w:r>
          </w:p>
        </w:tc>
        <w:tc>
          <w:tcPr>
            <w:tcW w:w="777" w:type="dxa"/>
            <w:tcBorders>
              <w:top w:val="nil"/>
              <w:left w:val="nil"/>
              <w:bottom w:val="single" w:sz="4" w:space="0" w:color="auto"/>
              <w:right w:val="single" w:sz="4" w:space="0" w:color="auto"/>
            </w:tcBorders>
            <w:shd w:val="clear" w:color="auto" w:fill="auto"/>
            <w:noWrap/>
            <w:vAlign w:val="center"/>
            <w:hideMark/>
          </w:tcPr>
          <w:p w14:paraId="410B857A"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814" w:type="dxa"/>
            <w:tcBorders>
              <w:top w:val="nil"/>
              <w:left w:val="nil"/>
              <w:bottom w:val="single" w:sz="4" w:space="0" w:color="auto"/>
              <w:right w:val="single" w:sz="4" w:space="0" w:color="auto"/>
            </w:tcBorders>
            <w:shd w:val="clear" w:color="auto" w:fill="auto"/>
            <w:noWrap/>
            <w:vAlign w:val="center"/>
            <w:hideMark/>
          </w:tcPr>
          <w:p w14:paraId="720C8032" w14:textId="21250A7A" w:rsidR="00B64BC6" w:rsidRPr="00582447" w:rsidRDefault="001F01F0" w:rsidP="00B64BC6">
            <w:pPr>
              <w:jc w:val="center"/>
              <w:rPr>
                <w:rFonts w:asciiTheme="minorHAnsi" w:hAnsiTheme="minorHAnsi" w:cstheme="minorHAnsi"/>
                <w:sz w:val="20"/>
                <w:szCs w:val="20"/>
              </w:rPr>
            </w:pPr>
            <w:r>
              <w:rPr>
                <w:rFonts w:asciiTheme="minorHAnsi" w:hAnsiTheme="minorHAnsi" w:cstheme="minorHAnsi"/>
                <w:sz w:val="20"/>
                <w:szCs w:val="20"/>
              </w:rPr>
              <w:t>~</w:t>
            </w:r>
            <w:r w:rsidR="00B64BC6" w:rsidRPr="00582447">
              <w:rPr>
                <w:rFonts w:asciiTheme="minorHAnsi" w:hAnsiTheme="minorHAnsi" w:cstheme="minorHAnsi"/>
                <w:sz w:val="20"/>
                <w:szCs w:val="20"/>
              </w:rPr>
              <w:t>4.50</w:t>
            </w:r>
          </w:p>
        </w:tc>
        <w:tc>
          <w:tcPr>
            <w:tcW w:w="278" w:type="dxa"/>
            <w:vMerge/>
            <w:tcBorders>
              <w:top w:val="nil"/>
              <w:left w:val="single" w:sz="4" w:space="0" w:color="auto"/>
              <w:bottom w:val="nil"/>
              <w:right w:val="single" w:sz="4" w:space="0" w:color="auto"/>
            </w:tcBorders>
            <w:vAlign w:val="center"/>
            <w:hideMark/>
          </w:tcPr>
          <w:p w14:paraId="649EE710" w14:textId="77777777" w:rsidR="00B64BC6" w:rsidRPr="00582447" w:rsidRDefault="00B64BC6" w:rsidP="00B64BC6">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3F13360A" w14:textId="3E3EFFC4"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Diameter considered</w:t>
            </w:r>
          </w:p>
        </w:tc>
        <w:tc>
          <w:tcPr>
            <w:tcW w:w="805" w:type="dxa"/>
            <w:tcBorders>
              <w:top w:val="nil"/>
              <w:left w:val="nil"/>
              <w:bottom w:val="single" w:sz="4" w:space="0" w:color="auto"/>
              <w:right w:val="single" w:sz="4" w:space="0" w:color="auto"/>
            </w:tcBorders>
            <w:shd w:val="clear" w:color="auto" w:fill="auto"/>
            <w:noWrap/>
            <w:vAlign w:val="center"/>
            <w:hideMark/>
          </w:tcPr>
          <w:p w14:paraId="5F0D06AE"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792" w:type="dxa"/>
            <w:tcBorders>
              <w:top w:val="nil"/>
              <w:left w:val="nil"/>
              <w:bottom w:val="single" w:sz="4" w:space="0" w:color="auto"/>
              <w:right w:val="single" w:sz="4" w:space="0" w:color="auto"/>
            </w:tcBorders>
            <w:shd w:val="clear" w:color="auto" w:fill="auto"/>
            <w:noWrap/>
            <w:vAlign w:val="center"/>
            <w:hideMark/>
          </w:tcPr>
          <w:p w14:paraId="11C63461" w14:textId="2F357DAF" w:rsidR="00B64BC6" w:rsidRPr="00582447" w:rsidRDefault="001F01F0" w:rsidP="00B64BC6">
            <w:pPr>
              <w:jc w:val="center"/>
              <w:rPr>
                <w:rFonts w:asciiTheme="minorHAnsi" w:hAnsiTheme="minorHAnsi" w:cstheme="minorHAnsi"/>
                <w:sz w:val="20"/>
                <w:szCs w:val="20"/>
              </w:rPr>
            </w:pPr>
            <w:r>
              <w:rPr>
                <w:rFonts w:asciiTheme="minorHAnsi" w:hAnsiTheme="minorHAnsi" w:cstheme="minorHAnsi"/>
                <w:sz w:val="20"/>
                <w:szCs w:val="20"/>
              </w:rPr>
              <w:t>~</w:t>
            </w:r>
            <w:r w:rsidR="00B64BC6" w:rsidRPr="00582447">
              <w:rPr>
                <w:rFonts w:asciiTheme="minorHAnsi" w:hAnsiTheme="minorHAnsi" w:cstheme="minorHAnsi"/>
                <w:sz w:val="20"/>
                <w:szCs w:val="20"/>
              </w:rPr>
              <w:t>3.00</w:t>
            </w:r>
          </w:p>
        </w:tc>
      </w:tr>
      <w:tr w:rsidR="00013D39" w:rsidRPr="00582447" w14:paraId="2AF3732A"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15033221"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Height calculated</w:t>
            </w:r>
          </w:p>
        </w:tc>
        <w:tc>
          <w:tcPr>
            <w:tcW w:w="777" w:type="dxa"/>
            <w:tcBorders>
              <w:top w:val="nil"/>
              <w:left w:val="nil"/>
              <w:bottom w:val="single" w:sz="4" w:space="0" w:color="auto"/>
              <w:right w:val="single" w:sz="4" w:space="0" w:color="auto"/>
            </w:tcBorders>
            <w:shd w:val="clear" w:color="auto" w:fill="auto"/>
            <w:noWrap/>
            <w:vAlign w:val="center"/>
            <w:hideMark/>
          </w:tcPr>
          <w:p w14:paraId="36A6CF77"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814" w:type="dxa"/>
            <w:tcBorders>
              <w:top w:val="nil"/>
              <w:left w:val="nil"/>
              <w:bottom w:val="single" w:sz="4" w:space="0" w:color="auto"/>
              <w:right w:val="single" w:sz="4" w:space="0" w:color="auto"/>
            </w:tcBorders>
            <w:shd w:val="clear" w:color="auto" w:fill="auto"/>
            <w:noWrap/>
            <w:vAlign w:val="center"/>
            <w:hideMark/>
          </w:tcPr>
          <w:p w14:paraId="3871D9E7" w14:textId="250FB3FA" w:rsidR="00B64BC6" w:rsidRPr="00582447" w:rsidRDefault="001F01F0" w:rsidP="00B64BC6">
            <w:pPr>
              <w:jc w:val="center"/>
              <w:rPr>
                <w:rFonts w:asciiTheme="minorHAnsi" w:hAnsiTheme="minorHAnsi" w:cstheme="minorHAnsi"/>
                <w:sz w:val="20"/>
                <w:szCs w:val="20"/>
              </w:rPr>
            </w:pPr>
            <w:r>
              <w:rPr>
                <w:rFonts w:asciiTheme="minorHAnsi" w:hAnsiTheme="minorHAnsi" w:cstheme="minorHAnsi"/>
                <w:sz w:val="20"/>
                <w:szCs w:val="20"/>
              </w:rPr>
              <w:t>~</w:t>
            </w:r>
            <w:r w:rsidR="00B64BC6" w:rsidRPr="00582447">
              <w:rPr>
                <w:rFonts w:asciiTheme="minorHAnsi" w:hAnsiTheme="minorHAnsi" w:cstheme="minorHAnsi"/>
                <w:sz w:val="20"/>
                <w:szCs w:val="20"/>
              </w:rPr>
              <w:t>3.90</w:t>
            </w:r>
          </w:p>
        </w:tc>
        <w:tc>
          <w:tcPr>
            <w:tcW w:w="278" w:type="dxa"/>
            <w:vMerge/>
            <w:tcBorders>
              <w:top w:val="nil"/>
              <w:left w:val="single" w:sz="4" w:space="0" w:color="auto"/>
              <w:bottom w:val="nil"/>
              <w:right w:val="single" w:sz="4" w:space="0" w:color="auto"/>
            </w:tcBorders>
            <w:vAlign w:val="center"/>
            <w:hideMark/>
          </w:tcPr>
          <w:p w14:paraId="02C14C50" w14:textId="77777777" w:rsidR="00B64BC6" w:rsidRPr="00582447" w:rsidRDefault="00B64BC6" w:rsidP="00B64BC6">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4C9940ED" w14:textId="71554C22"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Height calculated</w:t>
            </w:r>
          </w:p>
        </w:tc>
        <w:tc>
          <w:tcPr>
            <w:tcW w:w="805" w:type="dxa"/>
            <w:tcBorders>
              <w:top w:val="nil"/>
              <w:left w:val="nil"/>
              <w:bottom w:val="single" w:sz="4" w:space="0" w:color="auto"/>
              <w:right w:val="single" w:sz="4" w:space="0" w:color="auto"/>
            </w:tcBorders>
            <w:shd w:val="clear" w:color="auto" w:fill="auto"/>
            <w:noWrap/>
            <w:vAlign w:val="center"/>
            <w:hideMark/>
          </w:tcPr>
          <w:p w14:paraId="2E5C8FDB"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792" w:type="dxa"/>
            <w:tcBorders>
              <w:top w:val="nil"/>
              <w:left w:val="nil"/>
              <w:bottom w:val="single" w:sz="4" w:space="0" w:color="auto"/>
              <w:right w:val="single" w:sz="4" w:space="0" w:color="auto"/>
            </w:tcBorders>
            <w:shd w:val="clear" w:color="auto" w:fill="auto"/>
            <w:noWrap/>
            <w:vAlign w:val="center"/>
            <w:hideMark/>
          </w:tcPr>
          <w:p w14:paraId="3007812D" w14:textId="5C5D1327" w:rsidR="00B64BC6" w:rsidRPr="00582447" w:rsidRDefault="001F01F0" w:rsidP="00B64BC6">
            <w:pPr>
              <w:jc w:val="center"/>
              <w:rPr>
                <w:rFonts w:asciiTheme="minorHAnsi" w:hAnsiTheme="minorHAnsi" w:cstheme="minorHAnsi"/>
                <w:sz w:val="20"/>
                <w:szCs w:val="20"/>
              </w:rPr>
            </w:pPr>
            <w:r>
              <w:rPr>
                <w:rFonts w:asciiTheme="minorHAnsi" w:hAnsiTheme="minorHAnsi" w:cstheme="minorHAnsi"/>
                <w:sz w:val="20"/>
                <w:szCs w:val="20"/>
              </w:rPr>
              <w:t>~</w:t>
            </w:r>
            <w:r w:rsidR="00B64BC6" w:rsidRPr="00582447">
              <w:rPr>
                <w:rFonts w:asciiTheme="minorHAnsi" w:hAnsiTheme="minorHAnsi" w:cstheme="minorHAnsi"/>
                <w:sz w:val="20"/>
                <w:szCs w:val="20"/>
              </w:rPr>
              <w:t>3.</w:t>
            </w:r>
            <w:r>
              <w:rPr>
                <w:rFonts w:asciiTheme="minorHAnsi" w:hAnsiTheme="minorHAnsi" w:cstheme="minorHAnsi"/>
                <w:sz w:val="20"/>
                <w:szCs w:val="20"/>
              </w:rPr>
              <w:t>90</w:t>
            </w:r>
          </w:p>
        </w:tc>
      </w:tr>
      <w:tr w:rsidR="00013D39" w:rsidRPr="00582447" w14:paraId="57EBBB12" w14:textId="77777777" w:rsidTr="0091034F">
        <w:trPr>
          <w:trHeight w:val="276"/>
        </w:trPr>
        <w:tc>
          <w:tcPr>
            <w:tcW w:w="3734" w:type="dxa"/>
            <w:tcBorders>
              <w:top w:val="nil"/>
              <w:left w:val="single" w:sz="4" w:space="0" w:color="auto"/>
              <w:bottom w:val="single" w:sz="4" w:space="0" w:color="auto"/>
              <w:right w:val="nil"/>
            </w:tcBorders>
            <w:shd w:val="clear" w:color="auto" w:fill="auto"/>
            <w:vAlign w:val="center"/>
            <w:hideMark/>
          </w:tcPr>
          <w:p w14:paraId="5895E79A"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Height provided</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09E2D484"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814" w:type="dxa"/>
            <w:tcBorders>
              <w:top w:val="nil"/>
              <w:left w:val="nil"/>
              <w:bottom w:val="single" w:sz="4" w:space="0" w:color="auto"/>
              <w:right w:val="single" w:sz="4" w:space="0" w:color="auto"/>
            </w:tcBorders>
            <w:shd w:val="clear" w:color="auto" w:fill="auto"/>
            <w:noWrap/>
            <w:vAlign w:val="center"/>
            <w:hideMark/>
          </w:tcPr>
          <w:p w14:paraId="5DFF9010" w14:textId="66784680" w:rsidR="00B64BC6" w:rsidRPr="00582447" w:rsidRDefault="001F01F0" w:rsidP="00B64BC6">
            <w:pPr>
              <w:jc w:val="center"/>
              <w:rPr>
                <w:rFonts w:asciiTheme="minorHAnsi" w:hAnsiTheme="minorHAnsi" w:cstheme="minorHAnsi"/>
                <w:sz w:val="20"/>
                <w:szCs w:val="20"/>
              </w:rPr>
            </w:pPr>
            <w:r>
              <w:rPr>
                <w:rFonts w:asciiTheme="minorHAnsi" w:hAnsiTheme="minorHAnsi" w:cstheme="minorHAnsi"/>
                <w:sz w:val="20"/>
                <w:szCs w:val="20"/>
              </w:rPr>
              <w:t>~</w:t>
            </w:r>
            <w:r w:rsidR="00B64BC6" w:rsidRPr="00582447">
              <w:rPr>
                <w:rFonts w:asciiTheme="minorHAnsi" w:hAnsiTheme="minorHAnsi" w:cstheme="minorHAnsi"/>
                <w:sz w:val="20"/>
                <w:szCs w:val="20"/>
              </w:rPr>
              <w:t>3.60</w:t>
            </w:r>
          </w:p>
        </w:tc>
        <w:tc>
          <w:tcPr>
            <w:tcW w:w="278" w:type="dxa"/>
            <w:vMerge/>
            <w:tcBorders>
              <w:top w:val="nil"/>
              <w:left w:val="single" w:sz="4" w:space="0" w:color="auto"/>
              <w:bottom w:val="nil"/>
              <w:right w:val="single" w:sz="4" w:space="0" w:color="auto"/>
            </w:tcBorders>
            <w:vAlign w:val="center"/>
            <w:hideMark/>
          </w:tcPr>
          <w:p w14:paraId="304693EC" w14:textId="77777777" w:rsidR="00B64BC6" w:rsidRPr="00582447" w:rsidRDefault="00B64BC6" w:rsidP="00B64BC6">
            <w:pPr>
              <w:rPr>
                <w:rFonts w:asciiTheme="minorHAnsi" w:hAnsiTheme="minorHAnsi" w:cstheme="minorHAnsi"/>
                <w:sz w:val="20"/>
                <w:szCs w:val="20"/>
              </w:rPr>
            </w:pPr>
          </w:p>
        </w:tc>
        <w:tc>
          <w:tcPr>
            <w:tcW w:w="3260" w:type="dxa"/>
            <w:tcBorders>
              <w:top w:val="nil"/>
              <w:left w:val="nil"/>
              <w:bottom w:val="single" w:sz="4" w:space="0" w:color="auto"/>
              <w:right w:val="nil"/>
            </w:tcBorders>
            <w:shd w:val="clear" w:color="auto" w:fill="auto"/>
            <w:vAlign w:val="center"/>
            <w:hideMark/>
          </w:tcPr>
          <w:p w14:paraId="1EA5A3F8"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Height provided</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39035C3"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792" w:type="dxa"/>
            <w:tcBorders>
              <w:top w:val="nil"/>
              <w:left w:val="nil"/>
              <w:bottom w:val="single" w:sz="4" w:space="0" w:color="auto"/>
              <w:right w:val="single" w:sz="4" w:space="0" w:color="auto"/>
            </w:tcBorders>
            <w:shd w:val="clear" w:color="auto" w:fill="auto"/>
            <w:noWrap/>
            <w:vAlign w:val="center"/>
            <w:hideMark/>
          </w:tcPr>
          <w:p w14:paraId="5E6B5D6B" w14:textId="79B49E2D" w:rsidR="00B64BC6" w:rsidRPr="00582447" w:rsidRDefault="001F01F0" w:rsidP="00B64BC6">
            <w:pPr>
              <w:jc w:val="center"/>
              <w:rPr>
                <w:rFonts w:asciiTheme="minorHAnsi" w:hAnsiTheme="minorHAnsi" w:cstheme="minorHAnsi"/>
                <w:sz w:val="20"/>
                <w:szCs w:val="20"/>
              </w:rPr>
            </w:pPr>
            <w:r>
              <w:rPr>
                <w:rFonts w:asciiTheme="minorHAnsi" w:hAnsiTheme="minorHAnsi" w:cstheme="minorHAnsi"/>
                <w:sz w:val="20"/>
                <w:szCs w:val="20"/>
              </w:rPr>
              <w:t>~</w:t>
            </w:r>
            <w:r w:rsidR="00B64BC6" w:rsidRPr="00582447">
              <w:rPr>
                <w:rFonts w:asciiTheme="minorHAnsi" w:hAnsiTheme="minorHAnsi" w:cstheme="minorHAnsi"/>
                <w:sz w:val="20"/>
                <w:szCs w:val="20"/>
              </w:rPr>
              <w:t>3.60</w:t>
            </w:r>
          </w:p>
        </w:tc>
      </w:tr>
      <w:tr w:rsidR="00B64BC6" w:rsidRPr="00582447" w14:paraId="54D0885B" w14:textId="77777777" w:rsidTr="00B64BC6">
        <w:trPr>
          <w:trHeight w:val="141"/>
        </w:trPr>
        <w:tc>
          <w:tcPr>
            <w:tcW w:w="10460" w:type="dxa"/>
            <w:gridSpan w:val="7"/>
            <w:tcBorders>
              <w:top w:val="nil"/>
              <w:left w:val="single" w:sz="4" w:space="0" w:color="auto"/>
              <w:bottom w:val="nil"/>
              <w:right w:val="nil"/>
            </w:tcBorders>
            <w:shd w:val="clear" w:color="000000" w:fill="A6A6A6"/>
            <w:vAlign w:val="center"/>
            <w:hideMark/>
          </w:tcPr>
          <w:p w14:paraId="09747C48"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 </w:t>
            </w:r>
          </w:p>
        </w:tc>
      </w:tr>
      <w:tr w:rsidR="00013D39" w:rsidRPr="00582447" w14:paraId="50CD5670" w14:textId="77777777" w:rsidTr="0091034F">
        <w:trPr>
          <w:trHeight w:val="528"/>
        </w:trPr>
        <w:tc>
          <w:tcPr>
            <w:tcW w:w="3734" w:type="dxa"/>
            <w:tcBorders>
              <w:top w:val="single" w:sz="4" w:space="0" w:color="auto"/>
              <w:left w:val="single" w:sz="4" w:space="0" w:color="auto"/>
              <w:bottom w:val="single" w:sz="4" w:space="0" w:color="auto"/>
              <w:right w:val="nil"/>
            </w:tcBorders>
            <w:shd w:val="clear" w:color="auto" w:fill="auto"/>
            <w:vAlign w:val="center"/>
            <w:hideMark/>
          </w:tcPr>
          <w:p w14:paraId="5F0BFFB8" w14:textId="30A2BD9A" w:rsidR="00B64BC6" w:rsidRPr="00582447" w:rsidRDefault="00B64BC6" w:rsidP="00B64BC6">
            <w:pPr>
              <w:rPr>
                <w:rFonts w:asciiTheme="minorHAnsi" w:hAnsiTheme="minorHAnsi" w:cstheme="minorHAnsi"/>
                <w:b/>
                <w:bCs/>
                <w:sz w:val="20"/>
                <w:szCs w:val="20"/>
              </w:rPr>
            </w:pPr>
            <w:r w:rsidRPr="00582447">
              <w:rPr>
                <w:rFonts w:asciiTheme="minorHAnsi" w:hAnsiTheme="minorHAnsi" w:cstheme="minorHAnsi"/>
                <w:b/>
                <w:bCs/>
                <w:sz w:val="20"/>
                <w:szCs w:val="20"/>
              </w:rPr>
              <w:t xml:space="preserve">FGTR Effluent Storage </w:t>
            </w:r>
            <w:r w:rsidR="00424268" w:rsidRPr="00582447">
              <w:rPr>
                <w:rFonts w:asciiTheme="minorHAnsi" w:hAnsiTheme="minorHAnsi" w:cstheme="minorHAnsi"/>
                <w:b/>
                <w:bCs/>
                <w:sz w:val="20"/>
                <w:szCs w:val="20"/>
              </w:rPr>
              <w:t>tank capacity</w:t>
            </w:r>
            <w:r w:rsidRPr="00582447">
              <w:rPr>
                <w:rFonts w:asciiTheme="minorHAnsi" w:hAnsiTheme="minorHAnsi" w:cstheme="minorHAnsi"/>
                <w:b/>
                <w:bCs/>
                <w:sz w:val="20"/>
                <w:szCs w:val="20"/>
              </w:rPr>
              <w:t xml:space="preserve"> calculation</w:t>
            </w:r>
          </w:p>
        </w:tc>
        <w:tc>
          <w:tcPr>
            <w:tcW w:w="15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5E2EED" w14:textId="154DD395" w:rsidR="00B64BC6" w:rsidRPr="00582447" w:rsidRDefault="00013D39" w:rsidP="00013D39">
            <w:pPr>
              <w:rPr>
                <w:rFonts w:asciiTheme="minorHAnsi" w:hAnsiTheme="minorHAnsi" w:cstheme="minorHAnsi"/>
                <w:color w:val="000000"/>
                <w:sz w:val="20"/>
                <w:szCs w:val="20"/>
              </w:rPr>
            </w:pPr>
            <w:r w:rsidRPr="00582447">
              <w:rPr>
                <w:rFonts w:asciiTheme="minorHAnsi" w:hAnsiTheme="minorHAnsi" w:cstheme="minorHAnsi"/>
                <w:b/>
                <w:bCs/>
                <w:color w:val="000000"/>
                <w:sz w:val="20"/>
                <w:szCs w:val="20"/>
              </w:rPr>
              <w:t>50HSM34BB004</w:t>
            </w:r>
            <w:r w:rsidR="00B64BC6" w:rsidRPr="00582447">
              <w:rPr>
                <w:rFonts w:asciiTheme="minorHAnsi" w:hAnsiTheme="minorHAnsi" w:cstheme="minorHAnsi"/>
                <w:b/>
                <w:bCs/>
                <w:color w:val="000000"/>
                <w:sz w:val="20"/>
                <w:szCs w:val="20"/>
              </w:rPr>
              <w:t> </w:t>
            </w:r>
          </w:p>
        </w:tc>
        <w:tc>
          <w:tcPr>
            <w:tcW w:w="278" w:type="dxa"/>
            <w:vMerge w:val="restart"/>
            <w:tcBorders>
              <w:top w:val="nil"/>
              <w:left w:val="single" w:sz="4" w:space="0" w:color="auto"/>
              <w:bottom w:val="nil"/>
              <w:right w:val="single" w:sz="4" w:space="0" w:color="auto"/>
            </w:tcBorders>
            <w:shd w:val="clear" w:color="000000" w:fill="A6A6A6"/>
            <w:noWrap/>
            <w:vAlign w:val="center"/>
            <w:hideMark/>
          </w:tcPr>
          <w:p w14:paraId="3A3B2851"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 </w:t>
            </w:r>
          </w:p>
        </w:tc>
        <w:tc>
          <w:tcPr>
            <w:tcW w:w="3260" w:type="dxa"/>
            <w:tcBorders>
              <w:top w:val="single" w:sz="4" w:space="0" w:color="auto"/>
              <w:left w:val="nil"/>
              <w:bottom w:val="single" w:sz="4" w:space="0" w:color="auto"/>
              <w:right w:val="nil"/>
            </w:tcBorders>
            <w:shd w:val="clear" w:color="auto" w:fill="auto"/>
            <w:vAlign w:val="center"/>
            <w:hideMark/>
          </w:tcPr>
          <w:p w14:paraId="0A868CB0" w14:textId="77777777" w:rsidR="00B64BC6" w:rsidRPr="00582447" w:rsidRDefault="00B64BC6" w:rsidP="00B64BC6">
            <w:pPr>
              <w:rPr>
                <w:rFonts w:asciiTheme="minorHAnsi" w:hAnsiTheme="minorHAnsi" w:cstheme="minorHAnsi"/>
                <w:b/>
                <w:bCs/>
                <w:sz w:val="20"/>
                <w:szCs w:val="20"/>
              </w:rPr>
            </w:pPr>
            <w:r w:rsidRPr="00582447">
              <w:rPr>
                <w:rFonts w:asciiTheme="minorHAnsi" w:hAnsiTheme="minorHAnsi" w:cstheme="minorHAnsi"/>
                <w:b/>
                <w:bCs/>
                <w:sz w:val="20"/>
                <w:szCs w:val="20"/>
              </w:rPr>
              <w:t>SAC Recovered Water Tank storage capacity calculation</w:t>
            </w:r>
          </w:p>
        </w:tc>
        <w:tc>
          <w:tcPr>
            <w:tcW w:w="1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CFE692" w14:textId="05D5A41F" w:rsidR="00B64BC6" w:rsidRPr="00582447" w:rsidRDefault="00B64BC6" w:rsidP="00013D39">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 </w:t>
            </w:r>
            <w:r w:rsidR="00013D39" w:rsidRPr="00582447">
              <w:rPr>
                <w:rFonts w:asciiTheme="minorHAnsi" w:hAnsiTheme="minorHAnsi" w:cstheme="minorHAnsi"/>
                <w:b/>
                <w:bCs/>
                <w:color w:val="000000"/>
                <w:sz w:val="20"/>
                <w:szCs w:val="20"/>
              </w:rPr>
              <w:t xml:space="preserve"> 50GNE10BB005</w:t>
            </w:r>
          </w:p>
        </w:tc>
      </w:tr>
      <w:tr w:rsidR="00825290" w:rsidRPr="00582447" w14:paraId="54577126"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7079FA00" w14:textId="12E0323A" w:rsidR="00825290" w:rsidRPr="00582447" w:rsidRDefault="00825290" w:rsidP="00825290">
            <w:pPr>
              <w:rPr>
                <w:rFonts w:asciiTheme="minorHAnsi" w:hAnsiTheme="minorHAnsi" w:cstheme="minorHAnsi"/>
                <w:sz w:val="20"/>
                <w:szCs w:val="20"/>
              </w:rPr>
            </w:pPr>
            <w:r>
              <w:rPr>
                <w:rFonts w:asciiTheme="minorHAnsi" w:hAnsiTheme="minorHAnsi" w:cstheme="minorHAnsi"/>
                <w:sz w:val="20"/>
                <w:szCs w:val="20"/>
              </w:rPr>
              <w:t>Design Code</w:t>
            </w:r>
          </w:p>
        </w:tc>
        <w:tc>
          <w:tcPr>
            <w:tcW w:w="777" w:type="dxa"/>
            <w:tcBorders>
              <w:top w:val="nil"/>
              <w:left w:val="nil"/>
              <w:bottom w:val="single" w:sz="4" w:space="0" w:color="auto"/>
              <w:right w:val="single" w:sz="4" w:space="0" w:color="auto"/>
            </w:tcBorders>
            <w:shd w:val="clear" w:color="auto" w:fill="auto"/>
            <w:noWrap/>
            <w:vAlign w:val="center"/>
            <w:hideMark/>
          </w:tcPr>
          <w:p w14:paraId="1278C0BF" w14:textId="46EF1D28"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IS</w:t>
            </w:r>
          </w:p>
        </w:tc>
        <w:tc>
          <w:tcPr>
            <w:tcW w:w="814" w:type="dxa"/>
            <w:tcBorders>
              <w:top w:val="nil"/>
              <w:left w:val="nil"/>
              <w:bottom w:val="single" w:sz="4" w:space="0" w:color="auto"/>
              <w:right w:val="single" w:sz="4" w:space="0" w:color="auto"/>
            </w:tcBorders>
            <w:shd w:val="clear" w:color="auto" w:fill="auto"/>
            <w:noWrap/>
            <w:vAlign w:val="center"/>
            <w:hideMark/>
          </w:tcPr>
          <w:p w14:paraId="3D8724D9" w14:textId="19D6EEF0"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803</w:t>
            </w:r>
          </w:p>
        </w:tc>
        <w:tc>
          <w:tcPr>
            <w:tcW w:w="278" w:type="dxa"/>
            <w:vMerge/>
            <w:tcBorders>
              <w:top w:val="nil"/>
              <w:left w:val="single" w:sz="4" w:space="0" w:color="auto"/>
              <w:bottom w:val="nil"/>
              <w:right w:val="single" w:sz="4" w:space="0" w:color="auto"/>
            </w:tcBorders>
            <w:vAlign w:val="center"/>
            <w:hideMark/>
          </w:tcPr>
          <w:p w14:paraId="049D5AEC" w14:textId="77777777" w:rsidR="00825290" w:rsidRPr="00582447" w:rsidRDefault="00825290" w:rsidP="00825290">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23B5CB28" w14:textId="4A57CF62" w:rsidR="00825290" w:rsidRPr="00582447" w:rsidRDefault="00825290" w:rsidP="00825290">
            <w:pPr>
              <w:rPr>
                <w:rFonts w:asciiTheme="minorHAnsi" w:hAnsiTheme="minorHAnsi" w:cstheme="minorHAnsi"/>
                <w:sz w:val="20"/>
                <w:szCs w:val="20"/>
              </w:rPr>
            </w:pPr>
            <w:r>
              <w:rPr>
                <w:rFonts w:asciiTheme="minorHAnsi" w:hAnsiTheme="minorHAnsi" w:cstheme="minorHAnsi"/>
                <w:sz w:val="20"/>
                <w:szCs w:val="20"/>
              </w:rPr>
              <w:t>Design Code</w:t>
            </w:r>
          </w:p>
        </w:tc>
        <w:tc>
          <w:tcPr>
            <w:tcW w:w="805" w:type="dxa"/>
            <w:tcBorders>
              <w:top w:val="nil"/>
              <w:left w:val="nil"/>
              <w:bottom w:val="single" w:sz="4" w:space="0" w:color="auto"/>
              <w:right w:val="single" w:sz="4" w:space="0" w:color="auto"/>
            </w:tcBorders>
            <w:shd w:val="clear" w:color="auto" w:fill="auto"/>
            <w:noWrap/>
            <w:vAlign w:val="center"/>
            <w:hideMark/>
          </w:tcPr>
          <w:p w14:paraId="103F7295" w14:textId="313B6A11"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IS</w:t>
            </w:r>
          </w:p>
        </w:tc>
        <w:tc>
          <w:tcPr>
            <w:tcW w:w="792" w:type="dxa"/>
            <w:tcBorders>
              <w:top w:val="nil"/>
              <w:left w:val="nil"/>
              <w:bottom w:val="single" w:sz="4" w:space="0" w:color="auto"/>
              <w:right w:val="single" w:sz="4" w:space="0" w:color="auto"/>
            </w:tcBorders>
            <w:shd w:val="clear" w:color="auto" w:fill="auto"/>
            <w:noWrap/>
            <w:vAlign w:val="center"/>
            <w:hideMark/>
          </w:tcPr>
          <w:p w14:paraId="6D1B88AE" w14:textId="4F172826"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803</w:t>
            </w:r>
          </w:p>
        </w:tc>
      </w:tr>
      <w:tr w:rsidR="00825290" w:rsidRPr="00582447" w14:paraId="137331A3"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399C950C" w14:textId="3F1F4493" w:rsidR="00825290" w:rsidRPr="00582447" w:rsidRDefault="00825290" w:rsidP="00825290">
            <w:pPr>
              <w:rPr>
                <w:rFonts w:asciiTheme="minorHAnsi" w:hAnsiTheme="minorHAnsi" w:cstheme="minorHAnsi"/>
                <w:sz w:val="20"/>
                <w:szCs w:val="20"/>
              </w:rPr>
            </w:pPr>
            <w:r>
              <w:rPr>
                <w:rFonts w:asciiTheme="minorHAnsi" w:hAnsiTheme="minorHAnsi" w:cstheme="minorHAnsi"/>
                <w:sz w:val="20"/>
                <w:szCs w:val="20"/>
              </w:rPr>
              <w:t>Media</w:t>
            </w:r>
          </w:p>
        </w:tc>
        <w:tc>
          <w:tcPr>
            <w:tcW w:w="777" w:type="dxa"/>
            <w:tcBorders>
              <w:top w:val="nil"/>
              <w:left w:val="nil"/>
              <w:bottom w:val="single" w:sz="4" w:space="0" w:color="auto"/>
              <w:right w:val="single" w:sz="4" w:space="0" w:color="auto"/>
            </w:tcBorders>
            <w:shd w:val="clear" w:color="auto" w:fill="auto"/>
            <w:noWrap/>
            <w:hideMark/>
          </w:tcPr>
          <w:p w14:paraId="470EC9D2" w14:textId="069A49AC"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w:t>
            </w:r>
          </w:p>
        </w:tc>
        <w:tc>
          <w:tcPr>
            <w:tcW w:w="814" w:type="dxa"/>
            <w:tcBorders>
              <w:top w:val="nil"/>
              <w:left w:val="nil"/>
              <w:bottom w:val="single" w:sz="4" w:space="0" w:color="auto"/>
              <w:right w:val="single" w:sz="4" w:space="0" w:color="auto"/>
            </w:tcBorders>
            <w:shd w:val="clear" w:color="auto" w:fill="auto"/>
            <w:noWrap/>
            <w:vAlign w:val="center"/>
            <w:hideMark/>
          </w:tcPr>
          <w:p w14:paraId="1D615CAD" w14:textId="033D52B4"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10% H2SO4</w:t>
            </w:r>
          </w:p>
        </w:tc>
        <w:tc>
          <w:tcPr>
            <w:tcW w:w="278" w:type="dxa"/>
            <w:vMerge/>
            <w:tcBorders>
              <w:top w:val="nil"/>
              <w:left w:val="single" w:sz="4" w:space="0" w:color="auto"/>
              <w:bottom w:val="nil"/>
              <w:right w:val="single" w:sz="4" w:space="0" w:color="auto"/>
            </w:tcBorders>
            <w:vAlign w:val="center"/>
            <w:hideMark/>
          </w:tcPr>
          <w:p w14:paraId="3B2D1517" w14:textId="77777777" w:rsidR="00825290" w:rsidRPr="00582447" w:rsidRDefault="00825290" w:rsidP="00825290">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4B8EEEB1" w14:textId="3B68708B" w:rsidR="00825290" w:rsidRPr="00582447" w:rsidRDefault="00825290" w:rsidP="00825290">
            <w:pPr>
              <w:rPr>
                <w:rFonts w:asciiTheme="minorHAnsi" w:hAnsiTheme="minorHAnsi" w:cstheme="minorHAnsi"/>
                <w:sz w:val="20"/>
                <w:szCs w:val="20"/>
              </w:rPr>
            </w:pPr>
            <w:r>
              <w:rPr>
                <w:rFonts w:asciiTheme="minorHAnsi" w:hAnsiTheme="minorHAnsi" w:cstheme="minorHAnsi"/>
                <w:sz w:val="20"/>
                <w:szCs w:val="20"/>
              </w:rPr>
              <w:t>Media</w:t>
            </w:r>
          </w:p>
        </w:tc>
        <w:tc>
          <w:tcPr>
            <w:tcW w:w="805" w:type="dxa"/>
            <w:tcBorders>
              <w:top w:val="nil"/>
              <w:left w:val="nil"/>
              <w:bottom w:val="single" w:sz="4" w:space="0" w:color="auto"/>
              <w:right w:val="single" w:sz="4" w:space="0" w:color="auto"/>
            </w:tcBorders>
            <w:shd w:val="clear" w:color="auto" w:fill="auto"/>
            <w:noWrap/>
            <w:hideMark/>
          </w:tcPr>
          <w:p w14:paraId="4567E640" w14:textId="47668911"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w:t>
            </w:r>
          </w:p>
        </w:tc>
        <w:tc>
          <w:tcPr>
            <w:tcW w:w="792" w:type="dxa"/>
            <w:tcBorders>
              <w:top w:val="nil"/>
              <w:left w:val="nil"/>
              <w:bottom w:val="single" w:sz="4" w:space="0" w:color="auto"/>
              <w:right w:val="single" w:sz="4" w:space="0" w:color="auto"/>
            </w:tcBorders>
            <w:shd w:val="clear" w:color="auto" w:fill="auto"/>
            <w:noWrap/>
            <w:vAlign w:val="center"/>
            <w:hideMark/>
          </w:tcPr>
          <w:p w14:paraId="3DF8F8F2" w14:textId="33617F43"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0.25% H2SO4</w:t>
            </w:r>
          </w:p>
        </w:tc>
      </w:tr>
      <w:tr w:rsidR="00B64BC6" w:rsidRPr="00582447" w14:paraId="3203CBBD"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4543E5E6"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 xml:space="preserve">Storage volume provided </w:t>
            </w:r>
          </w:p>
        </w:tc>
        <w:tc>
          <w:tcPr>
            <w:tcW w:w="777" w:type="dxa"/>
            <w:tcBorders>
              <w:top w:val="nil"/>
              <w:left w:val="nil"/>
              <w:bottom w:val="single" w:sz="4" w:space="0" w:color="auto"/>
              <w:right w:val="single" w:sz="4" w:space="0" w:color="auto"/>
            </w:tcBorders>
            <w:shd w:val="clear" w:color="auto" w:fill="auto"/>
            <w:noWrap/>
            <w:hideMark/>
          </w:tcPr>
          <w:p w14:paraId="58D77E6C" w14:textId="3091FEAA"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r w:rsidRPr="00582447">
              <w:rPr>
                <w:rFonts w:asciiTheme="minorHAnsi" w:hAnsiTheme="minorHAnsi" w:cstheme="minorHAnsi"/>
                <w:sz w:val="20"/>
                <w:szCs w:val="20"/>
                <w:vertAlign w:val="superscript"/>
              </w:rPr>
              <w:t>3</w:t>
            </w:r>
          </w:p>
        </w:tc>
        <w:tc>
          <w:tcPr>
            <w:tcW w:w="814" w:type="dxa"/>
            <w:tcBorders>
              <w:top w:val="nil"/>
              <w:left w:val="nil"/>
              <w:bottom w:val="single" w:sz="4" w:space="0" w:color="auto"/>
              <w:right w:val="single" w:sz="4" w:space="0" w:color="auto"/>
            </w:tcBorders>
            <w:shd w:val="clear" w:color="auto" w:fill="auto"/>
            <w:noWrap/>
            <w:vAlign w:val="center"/>
            <w:hideMark/>
          </w:tcPr>
          <w:p w14:paraId="5E19D537" w14:textId="2E9AEC3A"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5</w:t>
            </w:r>
            <w:r w:rsidR="002404C0">
              <w:rPr>
                <w:rFonts w:asciiTheme="minorHAnsi" w:hAnsiTheme="minorHAnsi" w:cstheme="minorHAnsi"/>
                <w:sz w:val="20"/>
                <w:szCs w:val="20"/>
              </w:rPr>
              <w:t>0</w:t>
            </w:r>
            <w:r w:rsidRPr="00582447">
              <w:rPr>
                <w:rFonts w:asciiTheme="minorHAnsi" w:hAnsiTheme="minorHAnsi" w:cstheme="minorHAnsi"/>
                <w:sz w:val="20"/>
                <w:szCs w:val="20"/>
              </w:rPr>
              <w:t>.00</w:t>
            </w:r>
          </w:p>
        </w:tc>
        <w:tc>
          <w:tcPr>
            <w:tcW w:w="278" w:type="dxa"/>
            <w:vMerge/>
            <w:tcBorders>
              <w:top w:val="nil"/>
              <w:left w:val="single" w:sz="4" w:space="0" w:color="auto"/>
              <w:bottom w:val="nil"/>
              <w:right w:val="single" w:sz="4" w:space="0" w:color="auto"/>
            </w:tcBorders>
            <w:vAlign w:val="center"/>
            <w:hideMark/>
          </w:tcPr>
          <w:p w14:paraId="201592F9" w14:textId="77777777" w:rsidR="00B64BC6" w:rsidRPr="00582447" w:rsidRDefault="00B64BC6" w:rsidP="00B64BC6">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76B414D3"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 xml:space="preserve">Storage volume provided </w:t>
            </w:r>
          </w:p>
        </w:tc>
        <w:tc>
          <w:tcPr>
            <w:tcW w:w="805" w:type="dxa"/>
            <w:tcBorders>
              <w:top w:val="nil"/>
              <w:left w:val="nil"/>
              <w:bottom w:val="single" w:sz="4" w:space="0" w:color="auto"/>
              <w:right w:val="single" w:sz="4" w:space="0" w:color="auto"/>
            </w:tcBorders>
            <w:shd w:val="clear" w:color="auto" w:fill="auto"/>
            <w:noWrap/>
            <w:hideMark/>
          </w:tcPr>
          <w:p w14:paraId="758FCF98" w14:textId="5A536D4F"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r w:rsidRPr="00582447">
              <w:rPr>
                <w:rFonts w:asciiTheme="minorHAnsi" w:hAnsiTheme="minorHAnsi" w:cstheme="minorHAnsi"/>
                <w:sz w:val="20"/>
                <w:szCs w:val="20"/>
                <w:vertAlign w:val="superscript"/>
              </w:rPr>
              <w:t>3</w:t>
            </w:r>
          </w:p>
        </w:tc>
        <w:tc>
          <w:tcPr>
            <w:tcW w:w="792" w:type="dxa"/>
            <w:tcBorders>
              <w:top w:val="nil"/>
              <w:left w:val="nil"/>
              <w:bottom w:val="single" w:sz="4" w:space="0" w:color="auto"/>
              <w:right w:val="single" w:sz="4" w:space="0" w:color="auto"/>
            </w:tcBorders>
            <w:shd w:val="clear" w:color="auto" w:fill="auto"/>
            <w:noWrap/>
            <w:vAlign w:val="center"/>
            <w:hideMark/>
          </w:tcPr>
          <w:p w14:paraId="291BFE9E"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50.00</w:t>
            </w:r>
          </w:p>
        </w:tc>
      </w:tr>
      <w:tr w:rsidR="00013D39" w:rsidRPr="00582447" w14:paraId="4A1A2F9D"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56ABF16B"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Diameter considered</w:t>
            </w:r>
          </w:p>
        </w:tc>
        <w:tc>
          <w:tcPr>
            <w:tcW w:w="777" w:type="dxa"/>
            <w:tcBorders>
              <w:top w:val="nil"/>
              <w:left w:val="nil"/>
              <w:bottom w:val="single" w:sz="4" w:space="0" w:color="auto"/>
              <w:right w:val="single" w:sz="4" w:space="0" w:color="auto"/>
            </w:tcBorders>
            <w:shd w:val="clear" w:color="auto" w:fill="auto"/>
            <w:noWrap/>
            <w:vAlign w:val="center"/>
            <w:hideMark/>
          </w:tcPr>
          <w:p w14:paraId="1D5974F5"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814" w:type="dxa"/>
            <w:tcBorders>
              <w:top w:val="nil"/>
              <w:left w:val="nil"/>
              <w:bottom w:val="single" w:sz="4" w:space="0" w:color="auto"/>
              <w:right w:val="single" w:sz="4" w:space="0" w:color="auto"/>
            </w:tcBorders>
            <w:shd w:val="clear" w:color="auto" w:fill="auto"/>
            <w:noWrap/>
            <w:vAlign w:val="center"/>
            <w:hideMark/>
          </w:tcPr>
          <w:p w14:paraId="0BE8A1BD" w14:textId="32236C9B" w:rsidR="00B64BC6" w:rsidRPr="00582447" w:rsidRDefault="001F01F0" w:rsidP="00B64BC6">
            <w:pPr>
              <w:jc w:val="center"/>
              <w:rPr>
                <w:rFonts w:asciiTheme="minorHAnsi" w:hAnsiTheme="minorHAnsi" w:cstheme="minorHAnsi"/>
                <w:sz w:val="20"/>
                <w:szCs w:val="20"/>
              </w:rPr>
            </w:pPr>
            <w:r>
              <w:rPr>
                <w:rFonts w:asciiTheme="minorHAnsi" w:hAnsiTheme="minorHAnsi" w:cstheme="minorHAnsi"/>
                <w:sz w:val="20"/>
                <w:szCs w:val="20"/>
              </w:rPr>
              <w:t>~</w:t>
            </w:r>
            <w:r w:rsidR="00B64BC6" w:rsidRPr="00582447">
              <w:rPr>
                <w:rFonts w:asciiTheme="minorHAnsi" w:hAnsiTheme="minorHAnsi" w:cstheme="minorHAnsi"/>
                <w:sz w:val="20"/>
                <w:szCs w:val="20"/>
              </w:rPr>
              <w:t>4.50</w:t>
            </w:r>
          </w:p>
        </w:tc>
        <w:tc>
          <w:tcPr>
            <w:tcW w:w="278" w:type="dxa"/>
            <w:vMerge/>
            <w:tcBorders>
              <w:top w:val="nil"/>
              <w:left w:val="single" w:sz="4" w:space="0" w:color="auto"/>
              <w:bottom w:val="nil"/>
              <w:right w:val="single" w:sz="4" w:space="0" w:color="auto"/>
            </w:tcBorders>
            <w:vAlign w:val="center"/>
            <w:hideMark/>
          </w:tcPr>
          <w:p w14:paraId="7691951E" w14:textId="77777777" w:rsidR="00B64BC6" w:rsidRPr="00582447" w:rsidRDefault="00B64BC6" w:rsidP="00B64BC6">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4A128859"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Diameter considered</w:t>
            </w:r>
          </w:p>
        </w:tc>
        <w:tc>
          <w:tcPr>
            <w:tcW w:w="805" w:type="dxa"/>
            <w:tcBorders>
              <w:top w:val="nil"/>
              <w:left w:val="nil"/>
              <w:bottom w:val="single" w:sz="4" w:space="0" w:color="auto"/>
              <w:right w:val="single" w:sz="4" w:space="0" w:color="auto"/>
            </w:tcBorders>
            <w:shd w:val="clear" w:color="auto" w:fill="auto"/>
            <w:noWrap/>
            <w:vAlign w:val="center"/>
            <w:hideMark/>
          </w:tcPr>
          <w:p w14:paraId="4405A043"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792" w:type="dxa"/>
            <w:tcBorders>
              <w:top w:val="nil"/>
              <w:left w:val="nil"/>
              <w:bottom w:val="single" w:sz="4" w:space="0" w:color="auto"/>
              <w:right w:val="single" w:sz="4" w:space="0" w:color="auto"/>
            </w:tcBorders>
            <w:shd w:val="clear" w:color="auto" w:fill="auto"/>
            <w:noWrap/>
            <w:vAlign w:val="center"/>
            <w:hideMark/>
          </w:tcPr>
          <w:p w14:paraId="26E213B1" w14:textId="0F57EE03" w:rsidR="00B64BC6" w:rsidRPr="00582447" w:rsidRDefault="001F01F0" w:rsidP="00B64BC6">
            <w:pPr>
              <w:jc w:val="center"/>
              <w:rPr>
                <w:rFonts w:asciiTheme="minorHAnsi" w:hAnsiTheme="minorHAnsi" w:cstheme="minorHAnsi"/>
                <w:sz w:val="20"/>
                <w:szCs w:val="20"/>
              </w:rPr>
            </w:pPr>
            <w:r>
              <w:rPr>
                <w:rFonts w:asciiTheme="minorHAnsi" w:hAnsiTheme="minorHAnsi" w:cstheme="minorHAnsi"/>
                <w:sz w:val="20"/>
                <w:szCs w:val="20"/>
              </w:rPr>
              <w:t>~</w:t>
            </w:r>
            <w:r w:rsidR="00B64BC6" w:rsidRPr="00582447">
              <w:rPr>
                <w:rFonts w:asciiTheme="minorHAnsi" w:hAnsiTheme="minorHAnsi" w:cstheme="minorHAnsi"/>
                <w:sz w:val="20"/>
                <w:szCs w:val="20"/>
              </w:rPr>
              <w:t>4.50</w:t>
            </w:r>
          </w:p>
        </w:tc>
      </w:tr>
      <w:tr w:rsidR="00013D39" w:rsidRPr="00582447" w14:paraId="776E9427"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69A16A5B"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Height calculated</w:t>
            </w:r>
          </w:p>
        </w:tc>
        <w:tc>
          <w:tcPr>
            <w:tcW w:w="777" w:type="dxa"/>
            <w:tcBorders>
              <w:top w:val="nil"/>
              <w:left w:val="nil"/>
              <w:bottom w:val="single" w:sz="4" w:space="0" w:color="auto"/>
              <w:right w:val="single" w:sz="4" w:space="0" w:color="auto"/>
            </w:tcBorders>
            <w:shd w:val="clear" w:color="auto" w:fill="auto"/>
            <w:noWrap/>
            <w:vAlign w:val="center"/>
            <w:hideMark/>
          </w:tcPr>
          <w:p w14:paraId="707A1A78"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814" w:type="dxa"/>
            <w:tcBorders>
              <w:top w:val="nil"/>
              <w:left w:val="nil"/>
              <w:bottom w:val="single" w:sz="4" w:space="0" w:color="auto"/>
              <w:right w:val="single" w:sz="4" w:space="0" w:color="auto"/>
            </w:tcBorders>
            <w:shd w:val="clear" w:color="auto" w:fill="auto"/>
            <w:noWrap/>
            <w:vAlign w:val="center"/>
            <w:hideMark/>
          </w:tcPr>
          <w:p w14:paraId="17565FA3" w14:textId="55895EE3" w:rsidR="00B64BC6" w:rsidRPr="00582447" w:rsidRDefault="001F01F0" w:rsidP="00B64BC6">
            <w:pPr>
              <w:jc w:val="center"/>
              <w:rPr>
                <w:rFonts w:asciiTheme="minorHAnsi" w:hAnsiTheme="minorHAnsi" w:cstheme="minorHAnsi"/>
                <w:sz w:val="20"/>
                <w:szCs w:val="20"/>
              </w:rPr>
            </w:pPr>
            <w:r>
              <w:rPr>
                <w:rFonts w:asciiTheme="minorHAnsi" w:hAnsiTheme="minorHAnsi" w:cstheme="minorHAnsi"/>
                <w:sz w:val="20"/>
                <w:szCs w:val="20"/>
              </w:rPr>
              <w:t>~</w:t>
            </w:r>
            <w:r w:rsidR="00B64BC6" w:rsidRPr="00582447">
              <w:rPr>
                <w:rFonts w:asciiTheme="minorHAnsi" w:hAnsiTheme="minorHAnsi" w:cstheme="minorHAnsi"/>
                <w:sz w:val="20"/>
                <w:szCs w:val="20"/>
              </w:rPr>
              <w:t>3.</w:t>
            </w:r>
            <w:r w:rsidR="002404C0">
              <w:rPr>
                <w:rFonts w:asciiTheme="minorHAnsi" w:hAnsiTheme="minorHAnsi" w:cstheme="minorHAnsi"/>
                <w:sz w:val="20"/>
                <w:szCs w:val="20"/>
              </w:rPr>
              <w:t>9</w:t>
            </w:r>
            <w:r>
              <w:rPr>
                <w:rFonts w:asciiTheme="minorHAnsi" w:hAnsiTheme="minorHAnsi" w:cstheme="minorHAnsi"/>
                <w:sz w:val="20"/>
                <w:szCs w:val="20"/>
              </w:rPr>
              <w:t>0</w:t>
            </w:r>
          </w:p>
        </w:tc>
        <w:tc>
          <w:tcPr>
            <w:tcW w:w="278" w:type="dxa"/>
            <w:vMerge/>
            <w:tcBorders>
              <w:top w:val="nil"/>
              <w:left w:val="single" w:sz="4" w:space="0" w:color="auto"/>
              <w:bottom w:val="nil"/>
              <w:right w:val="single" w:sz="4" w:space="0" w:color="auto"/>
            </w:tcBorders>
            <w:vAlign w:val="center"/>
            <w:hideMark/>
          </w:tcPr>
          <w:p w14:paraId="679FB55F" w14:textId="77777777" w:rsidR="00B64BC6" w:rsidRPr="00582447" w:rsidRDefault="00B64BC6" w:rsidP="00B64BC6">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hideMark/>
          </w:tcPr>
          <w:p w14:paraId="74FDF073"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Height calculated</w:t>
            </w:r>
          </w:p>
        </w:tc>
        <w:tc>
          <w:tcPr>
            <w:tcW w:w="805" w:type="dxa"/>
            <w:tcBorders>
              <w:top w:val="nil"/>
              <w:left w:val="nil"/>
              <w:bottom w:val="single" w:sz="4" w:space="0" w:color="auto"/>
              <w:right w:val="single" w:sz="4" w:space="0" w:color="auto"/>
            </w:tcBorders>
            <w:shd w:val="clear" w:color="auto" w:fill="auto"/>
            <w:noWrap/>
            <w:vAlign w:val="center"/>
            <w:hideMark/>
          </w:tcPr>
          <w:p w14:paraId="4CFE5E0B"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792" w:type="dxa"/>
            <w:tcBorders>
              <w:top w:val="nil"/>
              <w:left w:val="nil"/>
              <w:bottom w:val="single" w:sz="4" w:space="0" w:color="auto"/>
              <w:right w:val="single" w:sz="4" w:space="0" w:color="auto"/>
            </w:tcBorders>
            <w:shd w:val="clear" w:color="auto" w:fill="auto"/>
            <w:noWrap/>
            <w:vAlign w:val="center"/>
            <w:hideMark/>
          </w:tcPr>
          <w:p w14:paraId="556AA5FC" w14:textId="4B21ABEC" w:rsidR="00B64BC6" w:rsidRPr="00582447" w:rsidRDefault="001F01F0" w:rsidP="00B64BC6">
            <w:pPr>
              <w:jc w:val="center"/>
              <w:rPr>
                <w:rFonts w:asciiTheme="minorHAnsi" w:hAnsiTheme="minorHAnsi" w:cstheme="minorHAnsi"/>
                <w:sz w:val="20"/>
                <w:szCs w:val="20"/>
              </w:rPr>
            </w:pPr>
            <w:r>
              <w:rPr>
                <w:rFonts w:asciiTheme="minorHAnsi" w:hAnsiTheme="minorHAnsi" w:cstheme="minorHAnsi"/>
                <w:sz w:val="20"/>
                <w:szCs w:val="20"/>
              </w:rPr>
              <w:t>~</w:t>
            </w:r>
            <w:r w:rsidR="00B64BC6" w:rsidRPr="00582447">
              <w:rPr>
                <w:rFonts w:asciiTheme="minorHAnsi" w:hAnsiTheme="minorHAnsi" w:cstheme="minorHAnsi"/>
                <w:sz w:val="20"/>
                <w:szCs w:val="20"/>
              </w:rPr>
              <w:t>3.</w:t>
            </w:r>
            <w:r w:rsidR="00825290">
              <w:rPr>
                <w:rFonts w:asciiTheme="minorHAnsi" w:hAnsiTheme="minorHAnsi" w:cstheme="minorHAnsi"/>
                <w:sz w:val="20"/>
                <w:szCs w:val="20"/>
              </w:rPr>
              <w:t>90</w:t>
            </w:r>
          </w:p>
        </w:tc>
      </w:tr>
      <w:tr w:rsidR="00013D39" w:rsidRPr="00582447" w14:paraId="1F26B747" w14:textId="77777777" w:rsidTr="0091034F">
        <w:trPr>
          <w:trHeight w:val="276"/>
        </w:trPr>
        <w:tc>
          <w:tcPr>
            <w:tcW w:w="3734" w:type="dxa"/>
            <w:tcBorders>
              <w:top w:val="nil"/>
              <w:left w:val="single" w:sz="4" w:space="0" w:color="auto"/>
              <w:bottom w:val="single" w:sz="4" w:space="0" w:color="auto"/>
              <w:right w:val="nil"/>
            </w:tcBorders>
            <w:shd w:val="clear" w:color="auto" w:fill="auto"/>
            <w:vAlign w:val="center"/>
            <w:hideMark/>
          </w:tcPr>
          <w:p w14:paraId="683693AD"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Height provided</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10CC4943"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814" w:type="dxa"/>
            <w:tcBorders>
              <w:top w:val="nil"/>
              <w:left w:val="nil"/>
              <w:bottom w:val="single" w:sz="4" w:space="0" w:color="auto"/>
              <w:right w:val="single" w:sz="4" w:space="0" w:color="auto"/>
            </w:tcBorders>
            <w:shd w:val="clear" w:color="auto" w:fill="auto"/>
            <w:noWrap/>
            <w:vAlign w:val="center"/>
            <w:hideMark/>
          </w:tcPr>
          <w:p w14:paraId="08235B05" w14:textId="6798372B" w:rsidR="00B64BC6" w:rsidRPr="00582447" w:rsidRDefault="001F01F0" w:rsidP="00B64BC6">
            <w:pPr>
              <w:jc w:val="center"/>
              <w:rPr>
                <w:rFonts w:asciiTheme="minorHAnsi" w:hAnsiTheme="minorHAnsi" w:cstheme="minorHAnsi"/>
                <w:sz w:val="20"/>
                <w:szCs w:val="20"/>
              </w:rPr>
            </w:pPr>
            <w:r>
              <w:rPr>
                <w:rFonts w:asciiTheme="minorHAnsi" w:hAnsiTheme="minorHAnsi" w:cstheme="minorHAnsi"/>
                <w:sz w:val="20"/>
                <w:szCs w:val="20"/>
              </w:rPr>
              <w:t>~</w:t>
            </w:r>
            <w:r w:rsidR="00B64BC6" w:rsidRPr="00582447">
              <w:rPr>
                <w:rFonts w:asciiTheme="minorHAnsi" w:hAnsiTheme="minorHAnsi" w:cstheme="minorHAnsi"/>
                <w:sz w:val="20"/>
                <w:szCs w:val="20"/>
              </w:rPr>
              <w:t>3.60</w:t>
            </w:r>
          </w:p>
        </w:tc>
        <w:tc>
          <w:tcPr>
            <w:tcW w:w="278" w:type="dxa"/>
            <w:vMerge/>
            <w:tcBorders>
              <w:top w:val="nil"/>
              <w:left w:val="single" w:sz="4" w:space="0" w:color="auto"/>
              <w:bottom w:val="nil"/>
              <w:right w:val="single" w:sz="4" w:space="0" w:color="auto"/>
            </w:tcBorders>
            <w:vAlign w:val="center"/>
            <w:hideMark/>
          </w:tcPr>
          <w:p w14:paraId="4F6793D3" w14:textId="77777777" w:rsidR="00B64BC6" w:rsidRPr="00582447" w:rsidRDefault="00B64BC6" w:rsidP="00B64BC6">
            <w:pPr>
              <w:rPr>
                <w:rFonts w:asciiTheme="minorHAnsi" w:hAnsiTheme="minorHAnsi" w:cstheme="minorHAnsi"/>
                <w:sz w:val="20"/>
                <w:szCs w:val="20"/>
              </w:rPr>
            </w:pPr>
          </w:p>
        </w:tc>
        <w:tc>
          <w:tcPr>
            <w:tcW w:w="3260" w:type="dxa"/>
            <w:tcBorders>
              <w:top w:val="nil"/>
              <w:left w:val="nil"/>
              <w:bottom w:val="single" w:sz="4" w:space="0" w:color="auto"/>
              <w:right w:val="nil"/>
            </w:tcBorders>
            <w:shd w:val="clear" w:color="auto" w:fill="auto"/>
            <w:vAlign w:val="center"/>
            <w:hideMark/>
          </w:tcPr>
          <w:p w14:paraId="539EEAA8" w14:textId="77777777" w:rsidR="00B64BC6" w:rsidRPr="00582447" w:rsidRDefault="00B64BC6" w:rsidP="00B64BC6">
            <w:pPr>
              <w:rPr>
                <w:rFonts w:asciiTheme="minorHAnsi" w:hAnsiTheme="minorHAnsi" w:cstheme="minorHAnsi"/>
                <w:sz w:val="20"/>
                <w:szCs w:val="20"/>
              </w:rPr>
            </w:pPr>
            <w:r w:rsidRPr="00582447">
              <w:rPr>
                <w:rFonts w:asciiTheme="minorHAnsi" w:hAnsiTheme="minorHAnsi" w:cstheme="minorHAnsi"/>
                <w:sz w:val="20"/>
                <w:szCs w:val="20"/>
              </w:rPr>
              <w:t>Height provided</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29D032E"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792" w:type="dxa"/>
            <w:tcBorders>
              <w:top w:val="nil"/>
              <w:left w:val="nil"/>
              <w:bottom w:val="single" w:sz="4" w:space="0" w:color="auto"/>
              <w:right w:val="single" w:sz="4" w:space="0" w:color="auto"/>
            </w:tcBorders>
            <w:shd w:val="clear" w:color="auto" w:fill="auto"/>
            <w:noWrap/>
            <w:vAlign w:val="center"/>
            <w:hideMark/>
          </w:tcPr>
          <w:p w14:paraId="2C8FAE84" w14:textId="699E0BBF" w:rsidR="00B64BC6" w:rsidRPr="00582447" w:rsidRDefault="001F01F0" w:rsidP="00B64BC6">
            <w:pPr>
              <w:jc w:val="center"/>
              <w:rPr>
                <w:rFonts w:asciiTheme="minorHAnsi" w:hAnsiTheme="minorHAnsi" w:cstheme="minorHAnsi"/>
                <w:sz w:val="20"/>
                <w:szCs w:val="20"/>
              </w:rPr>
            </w:pPr>
            <w:r>
              <w:rPr>
                <w:rFonts w:asciiTheme="minorHAnsi" w:hAnsiTheme="minorHAnsi" w:cstheme="minorHAnsi"/>
                <w:sz w:val="20"/>
                <w:szCs w:val="20"/>
              </w:rPr>
              <w:t>~</w:t>
            </w:r>
            <w:r w:rsidR="00B64BC6" w:rsidRPr="00582447">
              <w:rPr>
                <w:rFonts w:asciiTheme="minorHAnsi" w:hAnsiTheme="minorHAnsi" w:cstheme="minorHAnsi"/>
                <w:sz w:val="20"/>
                <w:szCs w:val="20"/>
              </w:rPr>
              <w:t>3.60</w:t>
            </w:r>
          </w:p>
        </w:tc>
      </w:tr>
      <w:tr w:rsidR="00B64BC6" w:rsidRPr="00582447" w14:paraId="7CBA55B6" w14:textId="77777777" w:rsidTr="00B64BC6">
        <w:trPr>
          <w:trHeight w:val="141"/>
        </w:trPr>
        <w:tc>
          <w:tcPr>
            <w:tcW w:w="10460" w:type="dxa"/>
            <w:gridSpan w:val="7"/>
            <w:tcBorders>
              <w:top w:val="nil"/>
              <w:left w:val="single" w:sz="4" w:space="0" w:color="auto"/>
              <w:bottom w:val="nil"/>
              <w:right w:val="single" w:sz="4" w:space="0" w:color="000000"/>
            </w:tcBorders>
            <w:shd w:val="clear" w:color="000000" w:fill="A6A6A6"/>
            <w:vAlign w:val="center"/>
            <w:hideMark/>
          </w:tcPr>
          <w:p w14:paraId="2B51D08C" w14:textId="77777777" w:rsidR="00B64BC6" w:rsidRPr="00582447" w:rsidRDefault="00B64BC6" w:rsidP="00B64BC6">
            <w:pPr>
              <w:jc w:val="center"/>
              <w:rPr>
                <w:rFonts w:asciiTheme="minorHAnsi" w:hAnsiTheme="minorHAnsi" w:cstheme="minorHAnsi"/>
                <w:sz w:val="20"/>
                <w:szCs w:val="20"/>
              </w:rPr>
            </w:pPr>
            <w:r w:rsidRPr="00582447">
              <w:rPr>
                <w:rFonts w:asciiTheme="minorHAnsi" w:hAnsiTheme="minorHAnsi" w:cstheme="minorHAnsi"/>
                <w:sz w:val="20"/>
                <w:szCs w:val="20"/>
              </w:rPr>
              <w:t> </w:t>
            </w:r>
          </w:p>
        </w:tc>
      </w:tr>
      <w:tr w:rsidR="00013D39" w:rsidRPr="00582447" w14:paraId="410C19BE" w14:textId="77777777" w:rsidTr="0091034F">
        <w:trPr>
          <w:trHeight w:val="528"/>
        </w:trPr>
        <w:tc>
          <w:tcPr>
            <w:tcW w:w="3734" w:type="dxa"/>
            <w:tcBorders>
              <w:top w:val="single" w:sz="4" w:space="0" w:color="auto"/>
              <w:left w:val="single" w:sz="4" w:space="0" w:color="auto"/>
              <w:bottom w:val="single" w:sz="4" w:space="0" w:color="auto"/>
              <w:right w:val="nil"/>
            </w:tcBorders>
            <w:shd w:val="clear" w:color="auto" w:fill="auto"/>
            <w:vAlign w:val="center"/>
            <w:hideMark/>
          </w:tcPr>
          <w:p w14:paraId="13771291" w14:textId="77777777" w:rsidR="00013D39" w:rsidRPr="00582447" w:rsidRDefault="00013D39" w:rsidP="00B64BC6">
            <w:pPr>
              <w:rPr>
                <w:rFonts w:asciiTheme="minorHAnsi" w:hAnsiTheme="minorHAnsi" w:cstheme="minorHAnsi"/>
                <w:b/>
                <w:bCs/>
                <w:sz w:val="20"/>
                <w:szCs w:val="20"/>
              </w:rPr>
            </w:pPr>
            <w:r w:rsidRPr="00582447">
              <w:rPr>
                <w:rFonts w:asciiTheme="minorHAnsi" w:hAnsiTheme="minorHAnsi" w:cstheme="minorHAnsi"/>
                <w:b/>
                <w:bCs/>
                <w:sz w:val="20"/>
                <w:szCs w:val="20"/>
              </w:rPr>
              <w:t>95% H2SO4 STORAGE Tank capacity calculation</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3C0C5" w14:textId="5E640242" w:rsidR="00013D39" w:rsidRPr="00582447" w:rsidRDefault="00013D39" w:rsidP="00013D39">
            <w:pPr>
              <w:rPr>
                <w:rFonts w:asciiTheme="minorHAnsi" w:hAnsiTheme="minorHAnsi" w:cstheme="minorHAnsi"/>
                <w:sz w:val="20"/>
                <w:szCs w:val="20"/>
              </w:rPr>
            </w:pPr>
            <w:r w:rsidRPr="00582447">
              <w:rPr>
                <w:rFonts w:asciiTheme="minorHAnsi" w:hAnsiTheme="minorHAnsi" w:cstheme="minorHAnsi"/>
                <w:b/>
                <w:bCs/>
                <w:color w:val="000000"/>
                <w:sz w:val="20"/>
                <w:szCs w:val="20"/>
              </w:rPr>
              <w:t>50GNE20BB006</w:t>
            </w:r>
            <w:r w:rsidRPr="00582447">
              <w:rPr>
                <w:rFonts w:asciiTheme="minorHAnsi" w:hAnsiTheme="minorHAnsi" w:cstheme="minorHAnsi"/>
                <w:sz w:val="20"/>
                <w:szCs w:val="20"/>
              </w:rPr>
              <w:t> </w:t>
            </w:r>
          </w:p>
          <w:p w14:paraId="346D2249" w14:textId="482D2EA8" w:rsidR="00013D39" w:rsidRPr="00582447" w:rsidRDefault="00013D39" w:rsidP="00B64BC6">
            <w:pPr>
              <w:jc w:val="center"/>
              <w:rPr>
                <w:rFonts w:asciiTheme="minorHAnsi" w:hAnsiTheme="minorHAnsi" w:cstheme="minorHAnsi"/>
                <w:sz w:val="20"/>
                <w:szCs w:val="20"/>
              </w:rPr>
            </w:pPr>
            <w:r w:rsidRPr="00582447">
              <w:rPr>
                <w:rFonts w:asciiTheme="minorHAnsi" w:hAnsiTheme="minorHAnsi" w:cstheme="minorHAnsi"/>
                <w:sz w:val="20"/>
                <w:szCs w:val="20"/>
              </w:rPr>
              <w:t> </w:t>
            </w:r>
          </w:p>
        </w:tc>
        <w:tc>
          <w:tcPr>
            <w:tcW w:w="278" w:type="dxa"/>
            <w:vMerge w:val="restart"/>
            <w:tcBorders>
              <w:top w:val="nil"/>
              <w:left w:val="single" w:sz="4" w:space="0" w:color="auto"/>
              <w:bottom w:val="nil"/>
              <w:right w:val="single" w:sz="4" w:space="0" w:color="auto"/>
            </w:tcBorders>
            <w:shd w:val="clear" w:color="000000" w:fill="A6A6A6"/>
            <w:noWrap/>
            <w:vAlign w:val="center"/>
            <w:hideMark/>
          </w:tcPr>
          <w:p w14:paraId="59C91BD1" w14:textId="77777777" w:rsidR="00013D39" w:rsidRPr="00582447" w:rsidRDefault="00013D39" w:rsidP="00B64BC6">
            <w:pPr>
              <w:jc w:val="center"/>
              <w:rPr>
                <w:rFonts w:asciiTheme="minorHAnsi" w:hAnsiTheme="minorHAnsi" w:cstheme="minorHAnsi"/>
                <w:sz w:val="20"/>
                <w:szCs w:val="20"/>
              </w:rPr>
            </w:pPr>
            <w:r w:rsidRPr="00582447">
              <w:rPr>
                <w:rFonts w:asciiTheme="minorHAnsi" w:hAnsiTheme="minorHAnsi" w:cstheme="minorHAnsi"/>
                <w:sz w:val="20"/>
                <w:szCs w:val="20"/>
              </w:rPr>
              <w:t> </w:t>
            </w:r>
          </w:p>
        </w:tc>
        <w:tc>
          <w:tcPr>
            <w:tcW w:w="3260" w:type="dxa"/>
            <w:tcBorders>
              <w:top w:val="single" w:sz="4" w:space="0" w:color="auto"/>
              <w:left w:val="nil"/>
              <w:bottom w:val="single" w:sz="4" w:space="0" w:color="auto"/>
              <w:right w:val="nil"/>
            </w:tcBorders>
            <w:shd w:val="clear" w:color="auto" w:fill="auto"/>
            <w:vAlign w:val="center"/>
            <w:hideMark/>
          </w:tcPr>
          <w:p w14:paraId="133CFDD7" w14:textId="77777777" w:rsidR="00013D39" w:rsidRPr="00582447" w:rsidRDefault="00013D39" w:rsidP="00B64BC6">
            <w:pPr>
              <w:rPr>
                <w:rFonts w:asciiTheme="minorHAnsi" w:hAnsiTheme="minorHAnsi" w:cstheme="minorHAnsi"/>
                <w:b/>
                <w:bCs/>
                <w:sz w:val="20"/>
                <w:szCs w:val="20"/>
              </w:rPr>
            </w:pPr>
            <w:r w:rsidRPr="00582447">
              <w:rPr>
                <w:rFonts w:asciiTheme="minorHAnsi" w:hAnsiTheme="minorHAnsi" w:cstheme="minorHAnsi"/>
                <w:b/>
                <w:bCs/>
                <w:sz w:val="20"/>
                <w:szCs w:val="20"/>
              </w:rPr>
              <w:t>Overhead Emergency Tank</w:t>
            </w:r>
          </w:p>
        </w:tc>
        <w:tc>
          <w:tcPr>
            <w:tcW w:w="1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D3494" w14:textId="77777777" w:rsidR="00013D39" w:rsidRPr="00582447" w:rsidRDefault="00013D39" w:rsidP="00013D39">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 </w:t>
            </w:r>
          </w:p>
          <w:p w14:paraId="0B5B1A49" w14:textId="36382C45" w:rsidR="00013D39" w:rsidRPr="00582447" w:rsidRDefault="00013D39" w:rsidP="00013D39">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  50PBL20BB003</w:t>
            </w:r>
          </w:p>
        </w:tc>
      </w:tr>
      <w:tr w:rsidR="00825290" w:rsidRPr="00582447" w14:paraId="51FFA3B0"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084462D9" w14:textId="6CCB2B97" w:rsidR="00825290" w:rsidRPr="00582447" w:rsidRDefault="00825290" w:rsidP="00825290">
            <w:pPr>
              <w:rPr>
                <w:rFonts w:asciiTheme="minorHAnsi" w:hAnsiTheme="minorHAnsi" w:cstheme="minorHAnsi"/>
                <w:sz w:val="20"/>
                <w:szCs w:val="20"/>
              </w:rPr>
            </w:pPr>
            <w:r>
              <w:rPr>
                <w:rFonts w:asciiTheme="minorHAnsi" w:hAnsiTheme="minorHAnsi" w:cstheme="minorHAnsi"/>
                <w:sz w:val="20"/>
                <w:szCs w:val="20"/>
              </w:rPr>
              <w:t>Design Code</w:t>
            </w:r>
          </w:p>
        </w:tc>
        <w:tc>
          <w:tcPr>
            <w:tcW w:w="777" w:type="dxa"/>
            <w:tcBorders>
              <w:top w:val="nil"/>
              <w:left w:val="nil"/>
              <w:bottom w:val="single" w:sz="4" w:space="0" w:color="auto"/>
              <w:right w:val="single" w:sz="4" w:space="0" w:color="auto"/>
            </w:tcBorders>
            <w:shd w:val="clear" w:color="auto" w:fill="auto"/>
            <w:noWrap/>
            <w:vAlign w:val="center"/>
            <w:hideMark/>
          </w:tcPr>
          <w:p w14:paraId="4290C39F" w14:textId="3C2AFF3D"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IS</w:t>
            </w:r>
          </w:p>
        </w:tc>
        <w:tc>
          <w:tcPr>
            <w:tcW w:w="814" w:type="dxa"/>
            <w:tcBorders>
              <w:top w:val="nil"/>
              <w:left w:val="nil"/>
              <w:bottom w:val="single" w:sz="4" w:space="0" w:color="auto"/>
              <w:right w:val="single" w:sz="4" w:space="0" w:color="auto"/>
            </w:tcBorders>
            <w:shd w:val="clear" w:color="auto" w:fill="auto"/>
            <w:noWrap/>
            <w:vAlign w:val="center"/>
            <w:hideMark/>
          </w:tcPr>
          <w:p w14:paraId="46AD8BB8" w14:textId="6F621599"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803</w:t>
            </w:r>
          </w:p>
        </w:tc>
        <w:tc>
          <w:tcPr>
            <w:tcW w:w="278" w:type="dxa"/>
            <w:vMerge/>
            <w:tcBorders>
              <w:top w:val="nil"/>
              <w:left w:val="single" w:sz="4" w:space="0" w:color="auto"/>
              <w:bottom w:val="nil"/>
              <w:right w:val="single" w:sz="4" w:space="0" w:color="auto"/>
            </w:tcBorders>
            <w:vAlign w:val="center"/>
            <w:hideMark/>
          </w:tcPr>
          <w:p w14:paraId="0AD5ED56" w14:textId="77777777" w:rsidR="00825290" w:rsidRPr="00582447" w:rsidRDefault="00825290" w:rsidP="00825290">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tcPr>
          <w:p w14:paraId="4BFEA767" w14:textId="2AD5ADE8" w:rsidR="00825290" w:rsidRPr="00582447" w:rsidRDefault="00825290" w:rsidP="00825290">
            <w:pPr>
              <w:rPr>
                <w:rFonts w:asciiTheme="minorHAnsi" w:hAnsiTheme="minorHAnsi" w:cstheme="minorHAnsi"/>
                <w:sz w:val="20"/>
                <w:szCs w:val="20"/>
              </w:rPr>
            </w:pPr>
            <w:r>
              <w:rPr>
                <w:rFonts w:asciiTheme="minorHAnsi" w:hAnsiTheme="minorHAnsi" w:cstheme="minorHAnsi"/>
                <w:sz w:val="20"/>
                <w:szCs w:val="20"/>
              </w:rPr>
              <w:t>Design Code</w:t>
            </w:r>
          </w:p>
        </w:tc>
        <w:tc>
          <w:tcPr>
            <w:tcW w:w="805" w:type="dxa"/>
            <w:tcBorders>
              <w:top w:val="nil"/>
              <w:left w:val="nil"/>
              <w:bottom w:val="single" w:sz="4" w:space="0" w:color="auto"/>
              <w:right w:val="single" w:sz="4" w:space="0" w:color="auto"/>
            </w:tcBorders>
            <w:shd w:val="clear" w:color="auto" w:fill="auto"/>
            <w:noWrap/>
            <w:vAlign w:val="center"/>
            <w:hideMark/>
          </w:tcPr>
          <w:p w14:paraId="0368E5E0" w14:textId="7F812944"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IS</w:t>
            </w:r>
          </w:p>
        </w:tc>
        <w:tc>
          <w:tcPr>
            <w:tcW w:w="792" w:type="dxa"/>
            <w:tcBorders>
              <w:top w:val="nil"/>
              <w:left w:val="nil"/>
              <w:bottom w:val="single" w:sz="4" w:space="0" w:color="auto"/>
              <w:right w:val="single" w:sz="4" w:space="0" w:color="auto"/>
            </w:tcBorders>
            <w:shd w:val="clear" w:color="auto" w:fill="auto"/>
            <w:noWrap/>
            <w:vAlign w:val="center"/>
            <w:hideMark/>
          </w:tcPr>
          <w:p w14:paraId="6A47727A" w14:textId="70287118"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803</w:t>
            </w:r>
          </w:p>
        </w:tc>
      </w:tr>
      <w:tr w:rsidR="00825290" w:rsidRPr="00582447" w14:paraId="313A3E99"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573769F5" w14:textId="51041391" w:rsidR="00825290" w:rsidRPr="00582447" w:rsidRDefault="00825290" w:rsidP="00825290">
            <w:pPr>
              <w:rPr>
                <w:rFonts w:asciiTheme="minorHAnsi" w:hAnsiTheme="minorHAnsi" w:cstheme="minorHAnsi"/>
                <w:sz w:val="20"/>
                <w:szCs w:val="20"/>
              </w:rPr>
            </w:pPr>
            <w:r>
              <w:rPr>
                <w:rFonts w:asciiTheme="minorHAnsi" w:hAnsiTheme="minorHAnsi" w:cstheme="minorHAnsi"/>
                <w:sz w:val="20"/>
                <w:szCs w:val="20"/>
              </w:rPr>
              <w:t>Media</w:t>
            </w:r>
          </w:p>
        </w:tc>
        <w:tc>
          <w:tcPr>
            <w:tcW w:w="777" w:type="dxa"/>
            <w:tcBorders>
              <w:top w:val="nil"/>
              <w:left w:val="nil"/>
              <w:bottom w:val="single" w:sz="4" w:space="0" w:color="auto"/>
              <w:right w:val="single" w:sz="4" w:space="0" w:color="auto"/>
            </w:tcBorders>
            <w:shd w:val="clear" w:color="auto" w:fill="auto"/>
            <w:noWrap/>
            <w:hideMark/>
          </w:tcPr>
          <w:p w14:paraId="03E8BFBD" w14:textId="6566572A"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w:t>
            </w:r>
          </w:p>
        </w:tc>
        <w:tc>
          <w:tcPr>
            <w:tcW w:w="814" w:type="dxa"/>
            <w:tcBorders>
              <w:top w:val="nil"/>
              <w:left w:val="nil"/>
              <w:bottom w:val="single" w:sz="4" w:space="0" w:color="auto"/>
              <w:right w:val="single" w:sz="4" w:space="0" w:color="auto"/>
            </w:tcBorders>
            <w:shd w:val="clear" w:color="auto" w:fill="auto"/>
            <w:noWrap/>
            <w:vAlign w:val="center"/>
            <w:hideMark/>
          </w:tcPr>
          <w:p w14:paraId="13106013" w14:textId="1296ACFE"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95% H2SO4</w:t>
            </w:r>
          </w:p>
        </w:tc>
        <w:tc>
          <w:tcPr>
            <w:tcW w:w="278" w:type="dxa"/>
            <w:vMerge/>
            <w:tcBorders>
              <w:top w:val="nil"/>
              <w:left w:val="single" w:sz="4" w:space="0" w:color="auto"/>
              <w:bottom w:val="nil"/>
              <w:right w:val="single" w:sz="4" w:space="0" w:color="auto"/>
            </w:tcBorders>
            <w:vAlign w:val="center"/>
            <w:hideMark/>
          </w:tcPr>
          <w:p w14:paraId="76426508" w14:textId="77777777" w:rsidR="00825290" w:rsidRPr="00582447" w:rsidRDefault="00825290" w:rsidP="00825290">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tcPr>
          <w:p w14:paraId="6C2AE395" w14:textId="20A1C44F" w:rsidR="00825290" w:rsidRPr="00582447" w:rsidRDefault="00825290" w:rsidP="00825290">
            <w:pPr>
              <w:rPr>
                <w:rFonts w:asciiTheme="minorHAnsi" w:hAnsiTheme="minorHAnsi" w:cstheme="minorHAnsi"/>
                <w:sz w:val="20"/>
                <w:szCs w:val="20"/>
              </w:rPr>
            </w:pPr>
            <w:r>
              <w:rPr>
                <w:rFonts w:asciiTheme="minorHAnsi" w:hAnsiTheme="minorHAnsi" w:cstheme="minorHAnsi"/>
                <w:sz w:val="20"/>
                <w:szCs w:val="20"/>
              </w:rPr>
              <w:t>Media</w:t>
            </w:r>
          </w:p>
        </w:tc>
        <w:tc>
          <w:tcPr>
            <w:tcW w:w="805" w:type="dxa"/>
            <w:tcBorders>
              <w:top w:val="nil"/>
              <w:left w:val="nil"/>
              <w:bottom w:val="single" w:sz="4" w:space="0" w:color="auto"/>
              <w:right w:val="single" w:sz="4" w:space="0" w:color="auto"/>
            </w:tcBorders>
            <w:shd w:val="clear" w:color="auto" w:fill="auto"/>
            <w:noWrap/>
            <w:hideMark/>
          </w:tcPr>
          <w:p w14:paraId="4469B8C0" w14:textId="62DF971C"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w:t>
            </w:r>
          </w:p>
        </w:tc>
        <w:tc>
          <w:tcPr>
            <w:tcW w:w="792" w:type="dxa"/>
            <w:tcBorders>
              <w:top w:val="nil"/>
              <w:left w:val="nil"/>
              <w:bottom w:val="single" w:sz="4" w:space="0" w:color="auto"/>
              <w:right w:val="single" w:sz="4" w:space="0" w:color="auto"/>
            </w:tcBorders>
            <w:shd w:val="clear" w:color="auto" w:fill="auto"/>
            <w:noWrap/>
            <w:vAlign w:val="center"/>
            <w:hideMark/>
          </w:tcPr>
          <w:p w14:paraId="26E16DB3" w14:textId="7CC99D67" w:rsidR="00825290" w:rsidRPr="00582447" w:rsidRDefault="00D6047F" w:rsidP="00825290">
            <w:pPr>
              <w:jc w:val="center"/>
              <w:rPr>
                <w:rFonts w:asciiTheme="minorHAnsi" w:hAnsiTheme="minorHAnsi" w:cstheme="minorHAnsi"/>
                <w:sz w:val="20"/>
                <w:szCs w:val="20"/>
              </w:rPr>
            </w:pPr>
            <w:r>
              <w:rPr>
                <w:rFonts w:asciiTheme="minorHAnsi" w:hAnsiTheme="minorHAnsi" w:cstheme="minorHAnsi"/>
                <w:sz w:val="20"/>
                <w:szCs w:val="20"/>
              </w:rPr>
              <w:t>Fresh Water</w:t>
            </w:r>
          </w:p>
        </w:tc>
      </w:tr>
      <w:tr w:rsidR="00825290" w:rsidRPr="00582447" w14:paraId="7F9EF2A6"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228053DE" w14:textId="77777777" w:rsidR="00825290" w:rsidRPr="00582447" w:rsidRDefault="00825290" w:rsidP="00825290">
            <w:pPr>
              <w:rPr>
                <w:rFonts w:asciiTheme="minorHAnsi" w:hAnsiTheme="minorHAnsi" w:cstheme="minorHAnsi"/>
                <w:sz w:val="20"/>
                <w:szCs w:val="20"/>
              </w:rPr>
            </w:pPr>
            <w:r w:rsidRPr="00582447">
              <w:rPr>
                <w:rFonts w:asciiTheme="minorHAnsi" w:hAnsiTheme="minorHAnsi" w:cstheme="minorHAnsi"/>
                <w:sz w:val="20"/>
                <w:szCs w:val="20"/>
              </w:rPr>
              <w:t xml:space="preserve">Storage volume provided </w:t>
            </w:r>
          </w:p>
        </w:tc>
        <w:tc>
          <w:tcPr>
            <w:tcW w:w="777" w:type="dxa"/>
            <w:tcBorders>
              <w:top w:val="nil"/>
              <w:left w:val="nil"/>
              <w:bottom w:val="single" w:sz="4" w:space="0" w:color="auto"/>
              <w:right w:val="single" w:sz="4" w:space="0" w:color="auto"/>
            </w:tcBorders>
            <w:shd w:val="clear" w:color="auto" w:fill="auto"/>
            <w:noWrap/>
            <w:hideMark/>
          </w:tcPr>
          <w:p w14:paraId="301E2EC9" w14:textId="605176F8" w:rsidR="00825290" w:rsidRPr="00582447" w:rsidRDefault="00825290" w:rsidP="00825290">
            <w:pPr>
              <w:jc w:val="center"/>
              <w:rPr>
                <w:rFonts w:asciiTheme="minorHAnsi" w:hAnsiTheme="minorHAnsi" w:cstheme="minorHAnsi"/>
                <w:sz w:val="20"/>
                <w:szCs w:val="20"/>
              </w:rPr>
            </w:pPr>
            <w:r w:rsidRPr="00582447">
              <w:rPr>
                <w:rFonts w:asciiTheme="minorHAnsi" w:hAnsiTheme="minorHAnsi" w:cstheme="minorHAnsi"/>
                <w:sz w:val="20"/>
                <w:szCs w:val="20"/>
              </w:rPr>
              <w:t>M</w:t>
            </w:r>
            <w:r w:rsidRPr="00582447">
              <w:rPr>
                <w:rFonts w:asciiTheme="minorHAnsi" w:hAnsiTheme="minorHAnsi" w:cstheme="minorHAnsi"/>
                <w:sz w:val="20"/>
                <w:szCs w:val="20"/>
                <w:vertAlign w:val="superscript"/>
              </w:rPr>
              <w:t>3</w:t>
            </w:r>
          </w:p>
        </w:tc>
        <w:tc>
          <w:tcPr>
            <w:tcW w:w="814" w:type="dxa"/>
            <w:tcBorders>
              <w:top w:val="nil"/>
              <w:left w:val="nil"/>
              <w:bottom w:val="single" w:sz="4" w:space="0" w:color="auto"/>
              <w:right w:val="single" w:sz="4" w:space="0" w:color="auto"/>
            </w:tcBorders>
            <w:shd w:val="clear" w:color="auto" w:fill="auto"/>
            <w:noWrap/>
            <w:vAlign w:val="center"/>
            <w:hideMark/>
          </w:tcPr>
          <w:p w14:paraId="10F5A545" w14:textId="77777777" w:rsidR="00825290" w:rsidRPr="00582447" w:rsidRDefault="00825290" w:rsidP="00825290">
            <w:pPr>
              <w:jc w:val="center"/>
              <w:rPr>
                <w:rFonts w:asciiTheme="minorHAnsi" w:hAnsiTheme="minorHAnsi" w:cstheme="minorHAnsi"/>
                <w:sz w:val="20"/>
                <w:szCs w:val="20"/>
              </w:rPr>
            </w:pPr>
            <w:r w:rsidRPr="00582447">
              <w:rPr>
                <w:rFonts w:asciiTheme="minorHAnsi" w:hAnsiTheme="minorHAnsi" w:cstheme="minorHAnsi"/>
                <w:sz w:val="20"/>
                <w:szCs w:val="20"/>
              </w:rPr>
              <w:t>50.00</w:t>
            </w:r>
          </w:p>
        </w:tc>
        <w:tc>
          <w:tcPr>
            <w:tcW w:w="278" w:type="dxa"/>
            <w:vMerge/>
            <w:tcBorders>
              <w:top w:val="nil"/>
              <w:left w:val="single" w:sz="4" w:space="0" w:color="auto"/>
              <w:bottom w:val="nil"/>
              <w:right w:val="single" w:sz="4" w:space="0" w:color="auto"/>
            </w:tcBorders>
            <w:vAlign w:val="center"/>
            <w:hideMark/>
          </w:tcPr>
          <w:p w14:paraId="3AD21026" w14:textId="77777777" w:rsidR="00825290" w:rsidRPr="00582447" w:rsidRDefault="00825290" w:rsidP="00825290">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tcPr>
          <w:p w14:paraId="27C2519B" w14:textId="5DF3D781" w:rsidR="00825290" w:rsidRPr="00582447" w:rsidRDefault="00825290" w:rsidP="00825290">
            <w:pPr>
              <w:rPr>
                <w:rFonts w:asciiTheme="minorHAnsi" w:hAnsiTheme="minorHAnsi" w:cstheme="minorHAnsi"/>
                <w:sz w:val="20"/>
                <w:szCs w:val="20"/>
              </w:rPr>
            </w:pPr>
            <w:r w:rsidRPr="00582447">
              <w:rPr>
                <w:rFonts w:asciiTheme="minorHAnsi" w:hAnsiTheme="minorHAnsi" w:cstheme="minorHAnsi"/>
                <w:sz w:val="20"/>
                <w:szCs w:val="20"/>
              </w:rPr>
              <w:t xml:space="preserve">Storage volume provided </w:t>
            </w:r>
          </w:p>
        </w:tc>
        <w:tc>
          <w:tcPr>
            <w:tcW w:w="805" w:type="dxa"/>
            <w:tcBorders>
              <w:top w:val="nil"/>
              <w:left w:val="nil"/>
              <w:bottom w:val="single" w:sz="4" w:space="0" w:color="auto"/>
              <w:right w:val="single" w:sz="4" w:space="0" w:color="auto"/>
            </w:tcBorders>
            <w:shd w:val="clear" w:color="auto" w:fill="auto"/>
            <w:noWrap/>
            <w:hideMark/>
          </w:tcPr>
          <w:p w14:paraId="64C16BF1" w14:textId="743C5D9F" w:rsidR="00825290" w:rsidRPr="00582447" w:rsidRDefault="00825290" w:rsidP="00825290">
            <w:pPr>
              <w:jc w:val="center"/>
              <w:rPr>
                <w:rFonts w:asciiTheme="minorHAnsi" w:hAnsiTheme="minorHAnsi" w:cstheme="minorHAnsi"/>
                <w:sz w:val="20"/>
                <w:szCs w:val="20"/>
              </w:rPr>
            </w:pPr>
            <w:r w:rsidRPr="00582447">
              <w:rPr>
                <w:rFonts w:asciiTheme="minorHAnsi" w:hAnsiTheme="minorHAnsi" w:cstheme="minorHAnsi"/>
                <w:sz w:val="20"/>
                <w:szCs w:val="20"/>
              </w:rPr>
              <w:t>M</w:t>
            </w:r>
            <w:r w:rsidRPr="00582447">
              <w:rPr>
                <w:rFonts w:asciiTheme="minorHAnsi" w:hAnsiTheme="minorHAnsi" w:cstheme="minorHAnsi"/>
                <w:sz w:val="20"/>
                <w:szCs w:val="20"/>
                <w:vertAlign w:val="superscript"/>
              </w:rPr>
              <w:t>3</w:t>
            </w:r>
          </w:p>
        </w:tc>
        <w:tc>
          <w:tcPr>
            <w:tcW w:w="792" w:type="dxa"/>
            <w:tcBorders>
              <w:top w:val="nil"/>
              <w:left w:val="nil"/>
              <w:bottom w:val="single" w:sz="4" w:space="0" w:color="auto"/>
              <w:right w:val="single" w:sz="4" w:space="0" w:color="auto"/>
            </w:tcBorders>
            <w:shd w:val="clear" w:color="auto" w:fill="auto"/>
            <w:noWrap/>
            <w:vAlign w:val="center"/>
            <w:hideMark/>
          </w:tcPr>
          <w:p w14:paraId="6B56E513" w14:textId="5DA87878"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5</w:t>
            </w:r>
          </w:p>
        </w:tc>
      </w:tr>
      <w:tr w:rsidR="00825290" w:rsidRPr="00582447" w14:paraId="0D5F10A5"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0FCFC81D" w14:textId="77777777" w:rsidR="00825290" w:rsidRPr="00582447" w:rsidRDefault="00825290" w:rsidP="00825290">
            <w:pPr>
              <w:rPr>
                <w:rFonts w:asciiTheme="minorHAnsi" w:hAnsiTheme="minorHAnsi" w:cstheme="minorHAnsi"/>
                <w:sz w:val="20"/>
                <w:szCs w:val="20"/>
              </w:rPr>
            </w:pPr>
            <w:r w:rsidRPr="00582447">
              <w:rPr>
                <w:rFonts w:asciiTheme="minorHAnsi" w:hAnsiTheme="minorHAnsi" w:cstheme="minorHAnsi"/>
                <w:sz w:val="20"/>
                <w:szCs w:val="20"/>
              </w:rPr>
              <w:t>Diameter considered</w:t>
            </w:r>
          </w:p>
        </w:tc>
        <w:tc>
          <w:tcPr>
            <w:tcW w:w="777" w:type="dxa"/>
            <w:tcBorders>
              <w:top w:val="nil"/>
              <w:left w:val="nil"/>
              <w:bottom w:val="single" w:sz="4" w:space="0" w:color="auto"/>
              <w:right w:val="single" w:sz="4" w:space="0" w:color="auto"/>
            </w:tcBorders>
            <w:shd w:val="clear" w:color="auto" w:fill="auto"/>
            <w:noWrap/>
            <w:vAlign w:val="center"/>
            <w:hideMark/>
          </w:tcPr>
          <w:p w14:paraId="313CB31D" w14:textId="77777777" w:rsidR="00825290" w:rsidRPr="00582447" w:rsidRDefault="00825290" w:rsidP="00825290">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814" w:type="dxa"/>
            <w:tcBorders>
              <w:top w:val="nil"/>
              <w:left w:val="nil"/>
              <w:bottom w:val="single" w:sz="4" w:space="0" w:color="auto"/>
              <w:right w:val="single" w:sz="4" w:space="0" w:color="auto"/>
            </w:tcBorders>
            <w:shd w:val="clear" w:color="auto" w:fill="auto"/>
            <w:noWrap/>
            <w:vAlign w:val="center"/>
            <w:hideMark/>
          </w:tcPr>
          <w:p w14:paraId="00B02A51" w14:textId="6F357C1F"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w:t>
            </w:r>
            <w:r w:rsidRPr="00582447">
              <w:rPr>
                <w:rFonts w:asciiTheme="minorHAnsi" w:hAnsiTheme="minorHAnsi" w:cstheme="minorHAnsi"/>
                <w:sz w:val="20"/>
                <w:szCs w:val="20"/>
              </w:rPr>
              <w:t>4.50</w:t>
            </w:r>
          </w:p>
        </w:tc>
        <w:tc>
          <w:tcPr>
            <w:tcW w:w="278" w:type="dxa"/>
            <w:vMerge/>
            <w:tcBorders>
              <w:top w:val="nil"/>
              <w:left w:val="single" w:sz="4" w:space="0" w:color="auto"/>
              <w:bottom w:val="nil"/>
              <w:right w:val="single" w:sz="4" w:space="0" w:color="auto"/>
            </w:tcBorders>
            <w:vAlign w:val="center"/>
            <w:hideMark/>
          </w:tcPr>
          <w:p w14:paraId="0154238C" w14:textId="77777777" w:rsidR="00825290" w:rsidRPr="00582447" w:rsidRDefault="00825290" w:rsidP="00825290">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tcPr>
          <w:p w14:paraId="13E4553B" w14:textId="1091E06F" w:rsidR="00825290" w:rsidRPr="00582447" w:rsidRDefault="00825290" w:rsidP="00825290">
            <w:pPr>
              <w:rPr>
                <w:rFonts w:asciiTheme="minorHAnsi" w:hAnsiTheme="minorHAnsi" w:cstheme="minorHAnsi"/>
                <w:sz w:val="20"/>
                <w:szCs w:val="20"/>
              </w:rPr>
            </w:pPr>
            <w:r w:rsidRPr="00582447">
              <w:rPr>
                <w:rFonts w:asciiTheme="minorHAnsi" w:hAnsiTheme="minorHAnsi" w:cstheme="minorHAnsi"/>
                <w:sz w:val="20"/>
                <w:szCs w:val="20"/>
              </w:rPr>
              <w:t>Diameter considered</w:t>
            </w:r>
          </w:p>
        </w:tc>
        <w:tc>
          <w:tcPr>
            <w:tcW w:w="805" w:type="dxa"/>
            <w:tcBorders>
              <w:top w:val="nil"/>
              <w:left w:val="nil"/>
              <w:bottom w:val="single" w:sz="4" w:space="0" w:color="auto"/>
              <w:right w:val="single" w:sz="4" w:space="0" w:color="auto"/>
            </w:tcBorders>
            <w:shd w:val="clear" w:color="auto" w:fill="auto"/>
            <w:noWrap/>
            <w:vAlign w:val="center"/>
          </w:tcPr>
          <w:p w14:paraId="39A66D38" w14:textId="475BB80C" w:rsidR="00825290" w:rsidRPr="00582447" w:rsidRDefault="00825290" w:rsidP="00825290">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792" w:type="dxa"/>
            <w:tcBorders>
              <w:top w:val="nil"/>
              <w:left w:val="nil"/>
              <w:bottom w:val="single" w:sz="4" w:space="0" w:color="auto"/>
              <w:right w:val="single" w:sz="4" w:space="0" w:color="auto"/>
            </w:tcBorders>
            <w:shd w:val="clear" w:color="auto" w:fill="auto"/>
            <w:noWrap/>
            <w:vAlign w:val="center"/>
          </w:tcPr>
          <w:p w14:paraId="40B8D20D" w14:textId="1BD195A2"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w:t>
            </w:r>
            <w:r w:rsidR="00D6047F">
              <w:rPr>
                <w:rFonts w:asciiTheme="minorHAnsi" w:hAnsiTheme="minorHAnsi" w:cstheme="minorHAnsi"/>
                <w:sz w:val="20"/>
                <w:szCs w:val="20"/>
              </w:rPr>
              <w:t>2.00</w:t>
            </w:r>
          </w:p>
        </w:tc>
      </w:tr>
      <w:tr w:rsidR="00825290" w:rsidRPr="00582447" w14:paraId="55468AF5" w14:textId="77777777" w:rsidTr="0091034F">
        <w:trPr>
          <w:trHeight w:val="276"/>
        </w:trPr>
        <w:tc>
          <w:tcPr>
            <w:tcW w:w="3734" w:type="dxa"/>
            <w:tcBorders>
              <w:top w:val="nil"/>
              <w:left w:val="single" w:sz="4" w:space="0" w:color="auto"/>
              <w:bottom w:val="single" w:sz="4" w:space="0" w:color="auto"/>
              <w:right w:val="single" w:sz="4" w:space="0" w:color="auto"/>
            </w:tcBorders>
            <w:shd w:val="clear" w:color="auto" w:fill="auto"/>
            <w:vAlign w:val="center"/>
            <w:hideMark/>
          </w:tcPr>
          <w:p w14:paraId="130E4E34" w14:textId="77777777" w:rsidR="00825290" w:rsidRPr="00582447" w:rsidRDefault="00825290" w:rsidP="00825290">
            <w:pPr>
              <w:rPr>
                <w:rFonts w:asciiTheme="minorHAnsi" w:hAnsiTheme="minorHAnsi" w:cstheme="minorHAnsi"/>
                <w:sz w:val="20"/>
                <w:szCs w:val="20"/>
              </w:rPr>
            </w:pPr>
            <w:r w:rsidRPr="00582447">
              <w:rPr>
                <w:rFonts w:asciiTheme="minorHAnsi" w:hAnsiTheme="minorHAnsi" w:cstheme="minorHAnsi"/>
                <w:sz w:val="20"/>
                <w:szCs w:val="20"/>
              </w:rPr>
              <w:t>Height calculated</w:t>
            </w:r>
          </w:p>
        </w:tc>
        <w:tc>
          <w:tcPr>
            <w:tcW w:w="777" w:type="dxa"/>
            <w:tcBorders>
              <w:top w:val="nil"/>
              <w:left w:val="nil"/>
              <w:bottom w:val="single" w:sz="4" w:space="0" w:color="auto"/>
              <w:right w:val="single" w:sz="4" w:space="0" w:color="auto"/>
            </w:tcBorders>
            <w:shd w:val="clear" w:color="auto" w:fill="auto"/>
            <w:noWrap/>
            <w:vAlign w:val="center"/>
            <w:hideMark/>
          </w:tcPr>
          <w:p w14:paraId="26DAE693" w14:textId="77777777" w:rsidR="00825290" w:rsidRPr="00582447" w:rsidRDefault="00825290" w:rsidP="00825290">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814" w:type="dxa"/>
            <w:tcBorders>
              <w:top w:val="nil"/>
              <w:left w:val="nil"/>
              <w:bottom w:val="single" w:sz="4" w:space="0" w:color="auto"/>
              <w:right w:val="single" w:sz="4" w:space="0" w:color="auto"/>
            </w:tcBorders>
            <w:shd w:val="clear" w:color="auto" w:fill="auto"/>
            <w:noWrap/>
            <w:vAlign w:val="center"/>
            <w:hideMark/>
          </w:tcPr>
          <w:p w14:paraId="36CC6C65" w14:textId="4379EF18"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~3.90</w:t>
            </w:r>
          </w:p>
        </w:tc>
        <w:tc>
          <w:tcPr>
            <w:tcW w:w="278" w:type="dxa"/>
            <w:vMerge/>
            <w:tcBorders>
              <w:top w:val="nil"/>
              <w:left w:val="single" w:sz="4" w:space="0" w:color="auto"/>
              <w:bottom w:val="nil"/>
              <w:right w:val="single" w:sz="4" w:space="0" w:color="auto"/>
            </w:tcBorders>
            <w:vAlign w:val="center"/>
            <w:hideMark/>
          </w:tcPr>
          <w:p w14:paraId="5B67341C" w14:textId="77777777" w:rsidR="00825290" w:rsidRPr="00582447" w:rsidRDefault="00825290" w:rsidP="00825290">
            <w:pPr>
              <w:rPr>
                <w:rFonts w:asciiTheme="minorHAnsi" w:hAnsiTheme="minorHAnsi" w:cstheme="minorHAnsi"/>
                <w:sz w:val="20"/>
                <w:szCs w:val="20"/>
              </w:rPr>
            </w:pPr>
          </w:p>
        </w:tc>
        <w:tc>
          <w:tcPr>
            <w:tcW w:w="3260" w:type="dxa"/>
            <w:tcBorders>
              <w:top w:val="nil"/>
              <w:left w:val="nil"/>
              <w:bottom w:val="single" w:sz="4" w:space="0" w:color="auto"/>
              <w:right w:val="single" w:sz="4" w:space="0" w:color="auto"/>
            </w:tcBorders>
            <w:shd w:val="clear" w:color="auto" w:fill="auto"/>
            <w:vAlign w:val="center"/>
          </w:tcPr>
          <w:p w14:paraId="2146F2B6" w14:textId="23420C8E" w:rsidR="00825290" w:rsidRPr="00582447" w:rsidRDefault="00825290" w:rsidP="00825290">
            <w:pPr>
              <w:rPr>
                <w:rFonts w:asciiTheme="minorHAnsi" w:hAnsiTheme="minorHAnsi" w:cstheme="minorHAnsi"/>
                <w:sz w:val="20"/>
                <w:szCs w:val="20"/>
              </w:rPr>
            </w:pPr>
            <w:r w:rsidRPr="00582447">
              <w:rPr>
                <w:rFonts w:asciiTheme="minorHAnsi" w:hAnsiTheme="minorHAnsi" w:cstheme="minorHAnsi"/>
                <w:sz w:val="20"/>
                <w:szCs w:val="20"/>
              </w:rPr>
              <w:t>Height calculated</w:t>
            </w:r>
          </w:p>
        </w:tc>
        <w:tc>
          <w:tcPr>
            <w:tcW w:w="805" w:type="dxa"/>
            <w:tcBorders>
              <w:top w:val="nil"/>
              <w:left w:val="nil"/>
              <w:bottom w:val="single" w:sz="4" w:space="0" w:color="auto"/>
              <w:right w:val="single" w:sz="4" w:space="0" w:color="auto"/>
            </w:tcBorders>
            <w:shd w:val="clear" w:color="auto" w:fill="auto"/>
            <w:noWrap/>
            <w:vAlign w:val="center"/>
          </w:tcPr>
          <w:p w14:paraId="39D9F01B" w14:textId="37E856B0" w:rsidR="00825290" w:rsidRPr="00582447" w:rsidRDefault="00825290" w:rsidP="00825290">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792" w:type="dxa"/>
            <w:tcBorders>
              <w:top w:val="nil"/>
              <w:left w:val="nil"/>
              <w:bottom w:val="single" w:sz="4" w:space="0" w:color="auto"/>
              <w:right w:val="single" w:sz="4" w:space="0" w:color="auto"/>
            </w:tcBorders>
            <w:shd w:val="clear" w:color="auto" w:fill="auto"/>
            <w:noWrap/>
            <w:vAlign w:val="center"/>
          </w:tcPr>
          <w:p w14:paraId="78DD1A4A" w14:textId="492D8BAB"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w:t>
            </w:r>
            <w:r w:rsidR="00D6047F">
              <w:rPr>
                <w:rFonts w:asciiTheme="minorHAnsi" w:hAnsiTheme="minorHAnsi" w:cstheme="minorHAnsi"/>
                <w:sz w:val="20"/>
                <w:szCs w:val="20"/>
              </w:rPr>
              <w:t>2.00</w:t>
            </w:r>
          </w:p>
        </w:tc>
      </w:tr>
      <w:tr w:rsidR="00825290" w:rsidRPr="00582447" w14:paraId="46CFBBF2" w14:textId="77777777" w:rsidTr="0091034F">
        <w:trPr>
          <w:trHeight w:val="276"/>
        </w:trPr>
        <w:tc>
          <w:tcPr>
            <w:tcW w:w="3734" w:type="dxa"/>
            <w:tcBorders>
              <w:top w:val="nil"/>
              <w:left w:val="single" w:sz="4" w:space="0" w:color="auto"/>
              <w:bottom w:val="single" w:sz="4" w:space="0" w:color="auto"/>
              <w:right w:val="nil"/>
            </w:tcBorders>
            <w:shd w:val="clear" w:color="auto" w:fill="auto"/>
            <w:vAlign w:val="center"/>
            <w:hideMark/>
          </w:tcPr>
          <w:p w14:paraId="0E4DBF6F" w14:textId="77777777" w:rsidR="00825290" w:rsidRPr="00582447" w:rsidRDefault="00825290" w:rsidP="00825290">
            <w:pPr>
              <w:rPr>
                <w:rFonts w:asciiTheme="minorHAnsi" w:hAnsiTheme="minorHAnsi" w:cstheme="minorHAnsi"/>
                <w:sz w:val="20"/>
                <w:szCs w:val="20"/>
              </w:rPr>
            </w:pPr>
            <w:r w:rsidRPr="00582447">
              <w:rPr>
                <w:rFonts w:asciiTheme="minorHAnsi" w:hAnsiTheme="minorHAnsi" w:cstheme="minorHAnsi"/>
                <w:sz w:val="20"/>
                <w:szCs w:val="20"/>
              </w:rPr>
              <w:t>Height provided</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57B5C46A" w14:textId="77777777" w:rsidR="00825290" w:rsidRPr="00582447" w:rsidRDefault="00825290" w:rsidP="00825290">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814" w:type="dxa"/>
            <w:tcBorders>
              <w:top w:val="nil"/>
              <w:left w:val="nil"/>
              <w:bottom w:val="single" w:sz="4" w:space="0" w:color="auto"/>
              <w:right w:val="single" w:sz="4" w:space="0" w:color="auto"/>
            </w:tcBorders>
            <w:shd w:val="clear" w:color="auto" w:fill="auto"/>
            <w:noWrap/>
            <w:vAlign w:val="center"/>
            <w:hideMark/>
          </w:tcPr>
          <w:p w14:paraId="733CEE19" w14:textId="5C2646E0"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w:t>
            </w:r>
            <w:r w:rsidRPr="00582447">
              <w:rPr>
                <w:rFonts w:asciiTheme="minorHAnsi" w:hAnsiTheme="minorHAnsi" w:cstheme="minorHAnsi"/>
                <w:sz w:val="20"/>
                <w:szCs w:val="20"/>
              </w:rPr>
              <w:t>3.60</w:t>
            </w:r>
          </w:p>
        </w:tc>
        <w:tc>
          <w:tcPr>
            <w:tcW w:w="278" w:type="dxa"/>
            <w:vMerge/>
            <w:tcBorders>
              <w:top w:val="nil"/>
              <w:left w:val="single" w:sz="4" w:space="0" w:color="auto"/>
              <w:bottom w:val="nil"/>
              <w:right w:val="single" w:sz="4" w:space="0" w:color="auto"/>
            </w:tcBorders>
            <w:vAlign w:val="center"/>
            <w:hideMark/>
          </w:tcPr>
          <w:p w14:paraId="03871BE3" w14:textId="77777777" w:rsidR="00825290" w:rsidRPr="00582447" w:rsidRDefault="00825290" w:rsidP="00825290">
            <w:pPr>
              <w:rPr>
                <w:rFonts w:asciiTheme="minorHAnsi" w:hAnsiTheme="minorHAnsi" w:cstheme="minorHAnsi"/>
                <w:sz w:val="20"/>
                <w:szCs w:val="20"/>
              </w:rPr>
            </w:pPr>
          </w:p>
        </w:tc>
        <w:tc>
          <w:tcPr>
            <w:tcW w:w="3260" w:type="dxa"/>
            <w:tcBorders>
              <w:top w:val="nil"/>
              <w:left w:val="nil"/>
              <w:bottom w:val="single" w:sz="4" w:space="0" w:color="auto"/>
              <w:right w:val="nil"/>
            </w:tcBorders>
            <w:shd w:val="clear" w:color="auto" w:fill="auto"/>
            <w:vAlign w:val="center"/>
          </w:tcPr>
          <w:p w14:paraId="71458F08" w14:textId="6117A6FB" w:rsidR="00825290" w:rsidRPr="00582447" w:rsidRDefault="00825290" w:rsidP="00825290">
            <w:pPr>
              <w:rPr>
                <w:rFonts w:asciiTheme="minorHAnsi" w:hAnsiTheme="minorHAnsi" w:cstheme="minorHAnsi"/>
                <w:sz w:val="20"/>
                <w:szCs w:val="20"/>
              </w:rPr>
            </w:pPr>
            <w:r w:rsidRPr="00582447">
              <w:rPr>
                <w:rFonts w:asciiTheme="minorHAnsi" w:hAnsiTheme="minorHAnsi" w:cstheme="minorHAnsi"/>
                <w:sz w:val="20"/>
                <w:szCs w:val="20"/>
              </w:rPr>
              <w:t>Height provided</w:t>
            </w:r>
          </w:p>
        </w:tc>
        <w:tc>
          <w:tcPr>
            <w:tcW w:w="805" w:type="dxa"/>
            <w:tcBorders>
              <w:top w:val="nil"/>
              <w:left w:val="single" w:sz="4" w:space="0" w:color="auto"/>
              <w:bottom w:val="single" w:sz="4" w:space="0" w:color="auto"/>
              <w:right w:val="single" w:sz="4" w:space="0" w:color="auto"/>
            </w:tcBorders>
            <w:shd w:val="clear" w:color="auto" w:fill="auto"/>
            <w:noWrap/>
            <w:vAlign w:val="center"/>
          </w:tcPr>
          <w:p w14:paraId="148D0F42" w14:textId="636DDDE6" w:rsidR="00825290" w:rsidRPr="00582447" w:rsidRDefault="00825290" w:rsidP="00825290">
            <w:pPr>
              <w:jc w:val="center"/>
              <w:rPr>
                <w:rFonts w:asciiTheme="minorHAnsi" w:hAnsiTheme="minorHAnsi" w:cstheme="minorHAnsi"/>
                <w:sz w:val="20"/>
                <w:szCs w:val="20"/>
              </w:rPr>
            </w:pPr>
            <w:r w:rsidRPr="00582447">
              <w:rPr>
                <w:rFonts w:asciiTheme="minorHAnsi" w:hAnsiTheme="minorHAnsi" w:cstheme="minorHAnsi"/>
                <w:sz w:val="20"/>
                <w:szCs w:val="20"/>
              </w:rPr>
              <w:t>m</w:t>
            </w:r>
          </w:p>
        </w:tc>
        <w:tc>
          <w:tcPr>
            <w:tcW w:w="792" w:type="dxa"/>
            <w:tcBorders>
              <w:top w:val="nil"/>
              <w:left w:val="nil"/>
              <w:bottom w:val="single" w:sz="4" w:space="0" w:color="auto"/>
              <w:right w:val="single" w:sz="4" w:space="0" w:color="auto"/>
            </w:tcBorders>
            <w:shd w:val="clear" w:color="auto" w:fill="auto"/>
            <w:noWrap/>
            <w:vAlign w:val="center"/>
          </w:tcPr>
          <w:p w14:paraId="028F1971" w14:textId="158A9283" w:rsidR="00825290" w:rsidRPr="00582447" w:rsidRDefault="00825290" w:rsidP="00825290">
            <w:pPr>
              <w:jc w:val="center"/>
              <w:rPr>
                <w:rFonts w:asciiTheme="minorHAnsi" w:hAnsiTheme="minorHAnsi" w:cstheme="minorHAnsi"/>
                <w:sz w:val="20"/>
                <w:szCs w:val="20"/>
              </w:rPr>
            </w:pPr>
            <w:r>
              <w:rPr>
                <w:rFonts w:asciiTheme="minorHAnsi" w:hAnsiTheme="minorHAnsi" w:cstheme="minorHAnsi"/>
                <w:sz w:val="20"/>
                <w:szCs w:val="20"/>
              </w:rPr>
              <w:t>~</w:t>
            </w:r>
            <w:r w:rsidR="00D6047F">
              <w:rPr>
                <w:rFonts w:asciiTheme="minorHAnsi" w:hAnsiTheme="minorHAnsi" w:cstheme="minorHAnsi"/>
                <w:sz w:val="20"/>
                <w:szCs w:val="20"/>
              </w:rPr>
              <w:t>2</w:t>
            </w:r>
            <w:r w:rsidRPr="00582447">
              <w:rPr>
                <w:rFonts w:asciiTheme="minorHAnsi" w:hAnsiTheme="minorHAnsi" w:cstheme="minorHAnsi"/>
                <w:sz w:val="20"/>
                <w:szCs w:val="20"/>
              </w:rPr>
              <w:t>.60</w:t>
            </w:r>
          </w:p>
        </w:tc>
      </w:tr>
    </w:tbl>
    <w:p w14:paraId="3F6AAD87" w14:textId="77777777" w:rsidR="0074382E" w:rsidRPr="00582447" w:rsidRDefault="0074382E" w:rsidP="0074382E">
      <w:pPr>
        <w:tabs>
          <w:tab w:val="left" w:pos="2782"/>
        </w:tabs>
        <w:rPr>
          <w:rFonts w:asciiTheme="minorHAnsi" w:hAnsiTheme="minorHAnsi" w:cstheme="minorHAnsi"/>
          <w:sz w:val="20"/>
          <w:szCs w:val="20"/>
          <w:lang w:val="en-IN" w:eastAsia="it-IT"/>
        </w:rPr>
      </w:pPr>
    </w:p>
    <w:p w14:paraId="188E0405" w14:textId="1B3CE7D2" w:rsidR="0074382E" w:rsidRPr="00582447" w:rsidRDefault="0074382E" w:rsidP="0074382E">
      <w:pPr>
        <w:rPr>
          <w:rFonts w:asciiTheme="minorHAnsi" w:hAnsiTheme="minorHAnsi" w:cstheme="minorHAnsi"/>
          <w:sz w:val="20"/>
          <w:szCs w:val="20"/>
          <w:lang w:val="en-IN" w:eastAsia="it-IT"/>
        </w:rPr>
      </w:pPr>
    </w:p>
    <w:p w14:paraId="0A961904" w14:textId="476CF442" w:rsidR="0074382E" w:rsidRDefault="0074382E" w:rsidP="0074382E">
      <w:pPr>
        <w:rPr>
          <w:rFonts w:asciiTheme="minorHAnsi" w:hAnsiTheme="minorHAnsi" w:cstheme="minorHAnsi"/>
          <w:sz w:val="20"/>
          <w:szCs w:val="20"/>
          <w:lang w:val="en-IN" w:eastAsia="it-IT"/>
        </w:rPr>
      </w:pPr>
    </w:p>
    <w:p w14:paraId="39E366B0" w14:textId="63E73831" w:rsidR="00D83E53" w:rsidRDefault="00D83E53" w:rsidP="0074382E">
      <w:pPr>
        <w:rPr>
          <w:rFonts w:asciiTheme="minorHAnsi" w:hAnsiTheme="minorHAnsi" w:cstheme="minorHAnsi"/>
          <w:sz w:val="20"/>
          <w:szCs w:val="20"/>
          <w:lang w:val="en-IN" w:eastAsia="it-IT"/>
        </w:rPr>
      </w:pPr>
    </w:p>
    <w:p w14:paraId="386389DE" w14:textId="5DACC9DC" w:rsidR="00D83E53" w:rsidRDefault="00D83E53" w:rsidP="0074382E">
      <w:pPr>
        <w:rPr>
          <w:rFonts w:asciiTheme="minorHAnsi" w:hAnsiTheme="minorHAnsi" w:cstheme="minorHAnsi"/>
          <w:sz w:val="20"/>
          <w:szCs w:val="20"/>
          <w:lang w:val="en-IN" w:eastAsia="it-IT"/>
        </w:rPr>
      </w:pPr>
    </w:p>
    <w:p w14:paraId="48C8F050" w14:textId="5FB7FC69" w:rsidR="00D83E53" w:rsidRDefault="00D83E53" w:rsidP="0074382E">
      <w:pPr>
        <w:rPr>
          <w:rFonts w:asciiTheme="minorHAnsi" w:hAnsiTheme="minorHAnsi" w:cstheme="minorHAnsi"/>
          <w:sz w:val="20"/>
          <w:szCs w:val="20"/>
          <w:lang w:val="en-IN" w:eastAsia="it-IT"/>
        </w:rPr>
      </w:pPr>
    </w:p>
    <w:p w14:paraId="305B2FB2" w14:textId="35419A8E" w:rsidR="00D83E53" w:rsidRDefault="00D83E53" w:rsidP="0074382E">
      <w:pPr>
        <w:rPr>
          <w:rFonts w:asciiTheme="minorHAnsi" w:hAnsiTheme="minorHAnsi" w:cstheme="minorHAnsi"/>
          <w:sz w:val="20"/>
          <w:szCs w:val="20"/>
          <w:lang w:val="en-IN" w:eastAsia="it-IT"/>
        </w:rPr>
      </w:pPr>
    </w:p>
    <w:p w14:paraId="30D2F9BA" w14:textId="77777777" w:rsidR="00D83E53" w:rsidRPr="00582447" w:rsidRDefault="00D83E53" w:rsidP="0074382E">
      <w:pPr>
        <w:rPr>
          <w:rFonts w:asciiTheme="minorHAnsi" w:hAnsiTheme="minorHAnsi" w:cstheme="minorHAnsi"/>
          <w:sz w:val="20"/>
          <w:szCs w:val="20"/>
          <w:lang w:val="en-IN" w:eastAsia="it-IT"/>
        </w:rPr>
      </w:pPr>
    </w:p>
    <w:p w14:paraId="30F7897C" w14:textId="23623383" w:rsidR="0074382E" w:rsidRPr="00582447" w:rsidRDefault="0074382E" w:rsidP="0074382E">
      <w:pPr>
        <w:rPr>
          <w:rFonts w:asciiTheme="minorHAnsi" w:hAnsiTheme="minorHAnsi" w:cstheme="minorHAnsi"/>
          <w:sz w:val="20"/>
          <w:szCs w:val="20"/>
          <w:lang w:val="en-IN" w:eastAsia="it-IT"/>
        </w:rPr>
      </w:pPr>
    </w:p>
    <w:p w14:paraId="095EFDC9" w14:textId="1C3ACFA7" w:rsidR="0074382E" w:rsidRPr="00582447" w:rsidRDefault="0074382E" w:rsidP="0074382E">
      <w:pPr>
        <w:rPr>
          <w:rFonts w:asciiTheme="minorHAnsi" w:hAnsiTheme="minorHAnsi" w:cstheme="minorHAnsi"/>
          <w:sz w:val="20"/>
          <w:szCs w:val="20"/>
          <w:lang w:val="en-IN" w:eastAsia="it-IT"/>
        </w:rPr>
      </w:pPr>
    </w:p>
    <w:p w14:paraId="64331B69" w14:textId="17AF7133" w:rsidR="0074382E" w:rsidRPr="00582447" w:rsidRDefault="0074382E" w:rsidP="0074382E">
      <w:pPr>
        <w:rPr>
          <w:rFonts w:asciiTheme="minorHAnsi" w:hAnsiTheme="minorHAnsi" w:cstheme="minorHAnsi"/>
          <w:sz w:val="20"/>
          <w:szCs w:val="20"/>
          <w:lang w:val="en-IN" w:eastAsia="it-IT"/>
        </w:rPr>
      </w:pPr>
    </w:p>
    <w:p w14:paraId="40967424" w14:textId="66F24EE9" w:rsidR="0074382E" w:rsidRPr="00582447" w:rsidRDefault="0074382E" w:rsidP="0074382E">
      <w:pPr>
        <w:rPr>
          <w:rFonts w:asciiTheme="minorHAnsi" w:hAnsiTheme="minorHAnsi" w:cstheme="minorHAnsi"/>
          <w:sz w:val="20"/>
          <w:szCs w:val="20"/>
          <w:lang w:val="en-IN" w:eastAsia="it-IT"/>
        </w:rPr>
      </w:pPr>
    </w:p>
    <w:p w14:paraId="5FE165F5" w14:textId="77777777" w:rsidR="00D83E53" w:rsidRDefault="00D83E53" w:rsidP="00FB20B4">
      <w:pPr>
        <w:tabs>
          <w:tab w:val="left" w:pos="2782"/>
        </w:tabs>
        <w:jc w:val="center"/>
        <w:rPr>
          <w:rFonts w:asciiTheme="minorHAnsi" w:hAnsiTheme="minorHAnsi" w:cstheme="minorHAnsi"/>
          <w:b/>
          <w:bCs/>
          <w:sz w:val="20"/>
          <w:szCs w:val="20"/>
          <w:lang w:val="en-IN" w:eastAsia="en-US"/>
        </w:rPr>
      </w:pPr>
    </w:p>
    <w:p w14:paraId="5C98CBA9" w14:textId="28C31AA1" w:rsidR="00FB20B4" w:rsidRPr="00723C06" w:rsidRDefault="00FB20B4" w:rsidP="00FB20B4">
      <w:pPr>
        <w:tabs>
          <w:tab w:val="left" w:pos="2782"/>
        </w:tabs>
        <w:jc w:val="center"/>
        <w:rPr>
          <w:rFonts w:asciiTheme="minorHAnsi" w:hAnsiTheme="minorHAnsi" w:cstheme="minorHAnsi"/>
          <w:u w:val="single"/>
          <w:lang w:val="en-IN" w:eastAsia="it-IT"/>
        </w:rPr>
      </w:pPr>
      <w:r w:rsidRPr="00723C06">
        <w:rPr>
          <w:rFonts w:asciiTheme="minorHAnsi" w:hAnsiTheme="minorHAnsi" w:cstheme="minorHAnsi"/>
          <w:b/>
          <w:bCs/>
          <w:u w:val="single"/>
          <w:lang w:val="en-IN" w:eastAsia="en-US"/>
        </w:rPr>
        <w:t>FGD &amp; SAC Plant Process &amp; Storage Pumps</w:t>
      </w:r>
    </w:p>
    <w:p w14:paraId="1E2CF549" w14:textId="3DCAA43F" w:rsidR="00FB20B4" w:rsidRPr="00582447" w:rsidRDefault="00FB20B4" w:rsidP="0074382E">
      <w:pPr>
        <w:rPr>
          <w:rFonts w:asciiTheme="minorHAnsi" w:hAnsiTheme="minorHAnsi" w:cstheme="minorHAnsi"/>
          <w:sz w:val="20"/>
          <w:szCs w:val="20"/>
          <w:lang w:val="en-IN" w:eastAsia="it-IT"/>
        </w:rPr>
      </w:pPr>
    </w:p>
    <w:tbl>
      <w:tblPr>
        <w:tblW w:w="10066" w:type="dxa"/>
        <w:tblLook w:val="04A0" w:firstRow="1" w:lastRow="0" w:firstColumn="1" w:lastColumn="0" w:noHBand="0" w:noVBand="1"/>
      </w:tblPr>
      <w:tblGrid>
        <w:gridCol w:w="3225"/>
        <w:gridCol w:w="824"/>
        <w:gridCol w:w="952"/>
        <w:gridCol w:w="263"/>
        <w:gridCol w:w="2994"/>
        <w:gridCol w:w="1127"/>
        <w:gridCol w:w="681"/>
      </w:tblGrid>
      <w:tr w:rsidR="00D83E53" w:rsidRPr="00582447" w14:paraId="35DA5B7C" w14:textId="77777777" w:rsidTr="00723C06">
        <w:trPr>
          <w:trHeight w:val="363"/>
        </w:trPr>
        <w:tc>
          <w:tcPr>
            <w:tcW w:w="322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AECD48E" w14:textId="77777777" w:rsidR="00D83E53" w:rsidRPr="00582447" w:rsidRDefault="00D83E53">
            <w:pPr>
              <w:rPr>
                <w:rFonts w:asciiTheme="minorHAnsi" w:hAnsiTheme="minorHAnsi" w:cstheme="minorHAnsi"/>
                <w:b/>
                <w:bCs/>
                <w:color w:val="000000"/>
                <w:sz w:val="20"/>
                <w:szCs w:val="20"/>
                <w:lang w:eastAsia="en-IN"/>
              </w:rPr>
            </w:pPr>
            <w:r w:rsidRPr="00582447">
              <w:rPr>
                <w:rFonts w:asciiTheme="minorHAnsi" w:hAnsiTheme="minorHAnsi" w:cstheme="minorHAnsi"/>
                <w:b/>
                <w:bCs/>
                <w:color w:val="000000"/>
                <w:sz w:val="20"/>
                <w:szCs w:val="20"/>
              </w:rPr>
              <w:t>Fresh water Pump</w:t>
            </w:r>
          </w:p>
        </w:tc>
        <w:tc>
          <w:tcPr>
            <w:tcW w:w="177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AA2EFC7" w14:textId="77777777" w:rsidR="00D83E53" w:rsidRPr="00582447" w:rsidRDefault="00D83E53">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50PBL11AP003</w:t>
            </w:r>
          </w:p>
        </w:tc>
        <w:tc>
          <w:tcPr>
            <w:tcW w:w="263" w:type="dxa"/>
            <w:vMerge w:val="restart"/>
            <w:tcBorders>
              <w:top w:val="single" w:sz="4" w:space="0" w:color="auto"/>
              <w:left w:val="nil"/>
              <w:right w:val="single" w:sz="4" w:space="0" w:color="auto"/>
            </w:tcBorders>
            <w:shd w:val="clear" w:color="000000" w:fill="D9D9D9"/>
            <w:noWrap/>
            <w:vAlign w:val="center"/>
            <w:hideMark/>
          </w:tcPr>
          <w:p w14:paraId="12B72840"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178FCEA5"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02F7524B"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651CC7DF"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1C2C9630"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758A6BE7"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5A5A6D29"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5A1A9BA1"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49D1523E"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7E4CFDCB"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6AB15CD0"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3142925F"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61F6152F"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3897A1A3"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p w14:paraId="17D574DF" w14:textId="2C20C3D5" w:rsidR="00D83E53" w:rsidRPr="00582447" w:rsidRDefault="00D83E53" w:rsidP="001A7B0B">
            <w:pP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tc>
        <w:tc>
          <w:tcPr>
            <w:tcW w:w="299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2F13EBD" w14:textId="6458CF2B" w:rsidR="00D83E53" w:rsidRPr="00582447" w:rsidRDefault="00D83E53">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FGTR EFFLUENT Transfer Pump</w:t>
            </w:r>
          </w:p>
        </w:tc>
        <w:tc>
          <w:tcPr>
            <w:tcW w:w="180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C00CD8D" w14:textId="77777777" w:rsidR="00D83E53" w:rsidRPr="00582447" w:rsidRDefault="00D83E53">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50HSM21AP009</w:t>
            </w:r>
          </w:p>
        </w:tc>
      </w:tr>
      <w:tr w:rsidR="00D83E53" w:rsidRPr="00582447" w14:paraId="462F2B25" w14:textId="77777777" w:rsidTr="00723C06">
        <w:trPr>
          <w:trHeight w:val="363"/>
        </w:trPr>
        <w:tc>
          <w:tcPr>
            <w:tcW w:w="3225" w:type="dxa"/>
            <w:vMerge/>
            <w:tcBorders>
              <w:top w:val="single" w:sz="4" w:space="0" w:color="auto"/>
              <w:left w:val="single" w:sz="4" w:space="0" w:color="auto"/>
              <w:bottom w:val="single" w:sz="4" w:space="0" w:color="auto"/>
              <w:right w:val="single" w:sz="4" w:space="0" w:color="auto"/>
            </w:tcBorders>
            <w:vAlign w:val="center"/>
            <w:hideMark/>
          </w:tcPr>
          <w:p w14:paraId="14F485E8" w14:textId="77777777" w:rsidR="00D83E53" w:rsidRPr="00582447" w:rsidRDefault="00D83E53">
            <w:pPr>
              <w:rPr>
                <w:rFonts w:asciiTheme="minorHAnsi" w:hAnsiTheme="minorHAnsi" w:cstheme="minorHAnsi"/>
                <w:b/>
                <w:bCs/>
                <w:color w:val="000000"/>
                <w:sz w:val="20"/>
                <w:szCs w:val="20"/>
              </w:rPr>
            </w:pPr>
          </w:p>
        </w:tc>
        <w:tc>
          <w:tcPr>
            <w:tcW w:w="177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3C1D14E" w14:textId="77777777" w:rsidR="00D83E53" w:rsidRPr="00582447" w:rsidRDefault="00D83E53">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50PBL12AP004</w:t>
            </w:r>
          </w:p>
        </w:tc>
        <w:tc>
          <w:tcPr>
            <w:tcW w:w="263" w:type="dxa"/>
            <w:vMerge/>
            <w:tcBorders>
              <w:left w:val="nil"/>
              <w:right w:val="single" w:sz="4" w:space="0" w:color="auto"/>
            </w:tcBorders>
            <w:shd w:val="clear" w:color="000000" w:fill="D9D9D9"/>
            <w:noWrap/>
            <w:vAlign w:val="center"/>
            <w:hideMark/>
          </w:tcPr>
          <w:p w14:paraId="3D873D68" w14:textId="29829C69" w:rsidR="00D83E53" w:rsidRPr="00582447" w:rsidRDefault="00D83E53" w:rsidP="001A7B0B">
            <w:pPr>
              <w:rPr>
                <w:rFonts w:asciiTheme="minorHAnsi" w:hAnsiTheme="minorHAnsi" w:cstheme="minorHAnsi"/>
                <w:color w:val="000000"/>
                <w:sz w:val="20"/>
                <w:szCs w:val="20"/>
              </w:rPr>
            </w:pPr>
          </w:p>
        </w:tc>
        <w:tc>
          <w:tcPr>
            <w:tcW w:w="2994" w:type="dxa"/>
            <w:vMerge/>
            <w:tcBorders>
              <w:top w:val="single" w:sz="4" w:space="0" w:color="auto"/>
              <w:left w:val="single" w:sz="4" w:space="0" w:color="auto"/>
              <w:bottom w:val="single" w:sz="4" w:space="0" w:color="auto"/>
              <w:right w:val="single" w:sz="4" w:space="0" w:color="auto"/>
            </w:tcBorders>
            <w:vAlign w:val="center"/>
            <w:hideMark/>
          </w:tcPr>
          <w:p w14:paraId="084B8EBC" w14:textId="77777777" w:rsidR="00D83E53" w:rsidRPr="00582447" w:rsidRDefault="00D83E53">
            <w:pPr>
              <w:rPr>
                <w:rFonts w:asciiTheme="minorHAnsi" w:hAnsiTheme="minorHAnsi" w:cstheme="minorHAnsi"/>
                <w:b/>
                <w:bCs/>
                <w:color w:val="000000"/>
                <w:sz w:val="20"/>
                <w:szCs w:val="20"/>
              </w:rPr>
            </w:pPr>
          </w:p>
        </w:tc>
        <w:tc>
          <w:tcPr>
            <w:tcW w:w="180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5AF6E81" w14:textId="77777777" w:rsidR="00D83E53" w:rsidRPr="00582447" w:rsidRDefault="00D83E53">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50HSM22AP010</w:t>
            </w:r>
          </w:p>
        </w:tc>
      </w:tr>
      <w:tr w:rsidR="00D83E53" w:rsidRPr="00582447" w14:paraId="1674CC1D" w14:textId="77777777" w:rsidTr="00723C06">
        <w:trPr>
          <w:trHeight w:val="393"/>
        </w:trPr>
        <w:tc>
          <w:tcPr>
            <w:tcW w:w="3225" w:type="dxa"/>
            <w:tcBorders>
              <w:top w:val="nil"/>
              <w:left w:val="single" w:sz="4" w:space="0" w:color="auto"/>
              <w:bottom w:val="single" w:sz="4" w:space="0" w:color="auto"/>
              <w:right w:val="single" w:sz="4" w:space="0" w:color="auto"/>
            </w:tcBorders>
            <w:shd w:val="clear" w:color="auto" w:fill="auto"/>
            <w:vAlign w:val="center"/>
            <w:hideMark/>
          </w:tcPr>
          <w:p w14:paraId="1A9713F1"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Pump capacity calculated</w:t>
            </w:r>
          </w:p>
        </w:tc>
        <w:tc>
          <w:tcPr>
            <w:tcW w:w="824" w:type="dxa"/>
            <w:tcBorders>
              <w:top w:val="nil"/>
              <w:left w:val="nil"/>
              <w:bottom w:val="single" w:sz="4" w:space="0" w:color="auto"/>
              <w:right w:val="single" w:sz="4" w:space="0" w:color="auto"/>
            </w:tcBorders>
            <w:shd w:val="clear" w:color="auto" w:fill="auto"/>
            <w:noWrap/>
            <w:vAlign w:val="center"/>
            <w:hideMark/>
          </w:tcPr>
          <w:p w14:paraId="30E4D4CD"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M</w:t>
            </w:r>
            <w:r w:rsidRPr="00582447">
              <w:rPr>
                <w:rFonts w:asciiTheme="minorHAnsi" w:hAnsiTheme="minorHAnsi" w:cstheme="minorHAnsi"/>
                <w:color w:val="000000"/>
                <w:sz w:val="20"/>
                <w:szCs w:val="20"/>
                <w:vertAlign w:val="superscript"/>
              </w:rPr>
              <w:t>3</w:t>
            </w:r>
            <w:r w:rsidRPr="00582447">
              <w:rPr>
                <w:rFonts w:asciiTheme="minorHAnsi" w:hAnsiTheme="minorHAnsi" w:cstheme="minorHAnsi"/>
                <w:color w:val="000000"/>
                <w:sz w:val="20"/>
                <w:szCs w:val="20"/>
              </w:rPr>
              <w:t>/</w:t>
            </w:r>
            <w:proofErr w:type="spellStart"/>
            <w:r w:rsidRPr="00582447">
              <w:rPr>
                <w:rFonts w:asciiTheme="minorHAnsi" w:hAnsiTheme="minorHAnsi" w:cstheme="minorHAnsi"/>
                <w:color w:val="000000"/>
                <w:sz w:val="20"/>
                <w:szCs w:val="20"/>
              </w:rPr>
              <w:t>hr</w:t>
            </w:r>
            <w:proofErr w:type="spellEnd"/>
          </w:p>
        </w:tc>
        <w:tc>
          <w:tcPr>
            <w:tcW w:w="951" w:type="dxa"/>
            <w:tcBorders>
              <w:top w:val="nil"/>
              <w:left w:val="nil"/>
              <w:bottom w:val="single" w:sz="4" w:space="0" w:color="auto"/>
              <w:right w:val="single" w:sz="4" w:space="0" w:color="auto"/>
            </w:tcBorders>
            <w:shd w:val="clear" w:color="auto" w:fill="auto"/>
            <w:noWrap/>
            <w:vAlign w:val="center"/>
            <w:hideMark/>
          </w:tcPr>
          <w:p w14:paraId="55C4848D"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40</w:t>
            </w:r>
          </w:p>
        </w:tc>
        <w:tc>
          <w:tcPr>
            <w:tcW w:w="263" w:type="dxa"/>
            <w:vMerge/>
            <w:tcBorders>
              <w:left w:val="nil"/>
              <w:right w:val="single" w:sz="4" w:space="0" w:color="auto"/>
            </w:tcBorders>
            <w:shd w:val="clear" w:color="000000" w:fill="D9D9D9"/>
            <w:noWrap/>
            <w:vAlign w:val="center"/>
            <w:hideMark/>
          </w:tcPr>
          <w:p w14:paraId="6F1E0B62" w14:textId="5539B0F6" w:rsidR="00D83E53" w:rsidRPr="00582447" w:rsidRDefault="00D83E53" w:rsidP="001A7B0B">
            <w:pPr>
              <w:rPr>
                <w:rFonts w:asciiTheme="minorHAnsi" w:hAnsiTheme="minorHAnsi" w:cstheme="minorHAnsi"/>
                <w:color w:val="000000"/>
                <w:sz w:val="20"/>
                <w:szCs w:val="20"/>
              </w:rPr>
            </w:pPr>
          </w:p>
        </w:tc>
        <w:tc>
          <w:tcPr>
            <w:tcW w:w="2994" w:type="dxa"/>
            <w:tcBorders>
              <w:top w:val="nil"/>
              <w:left w:val="nil"/>
              <w:bottom w:val="single" w:sz="4" w:space="0" w:color="auto"/>
              <w:right w:val="single" w:sz="4" w:space="0" w:color="auto"/>
            </w:tcBorders>
            <w:shd w:val="clear" w:color="auto" w:fill="auto"/>
            <w:vAlign w:val="center"/>
            <w:hideMark/>
          </w:tcPr>
          <w:p w14:paraId="6EA79999"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Pump capacity calculated</w:t>
            </w:r>
          </w:p>
        </w:tc>
        <w:tc>
          <w:tcPr>
            <w:tcW w:w="1127" w:type="dxa"/>
            <w:tcBorders>
              <w:top w:val="nil"/>
              <w:left w:val="nil"/>
              <w:bottom w:val="single" w:sz="4" w:space="0" w:color="auto"/>
              <w:right w:val="single" w:sz="4" w:space="0" w:color="auto"/>
            </w:tcBorders>
            <w:shd w:val="clear" w:color="auto" w:fill="auto"/>
            <w:noWrap/>
            <w:vAlign w:val="center"/>
            <w:hideMark/>
          </w:tcPr>
          <w:p w14:paraId="2EBC6B1C"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M</w:t>
            </w:r>
            <w:r w:rsidRPr="00582447">
              <w:rPr>
                <w:rFonts w:asciiTheme="minorHAnsi" w:hAnsiTheme="minorHAnsi" w:cstheme="minorHAnsi"/>
                <w:color w:val="000000"/>
                <w:sz w:val="20"/>
                <w:szCs w:val="20"/>
                <w:vertAlign w:val="superscript"/>
              </w:rPr>
              <w:t>3</w:t>
            </w:r>
            <w:r w:rsidRPr="00582447">
              <w:rPr>
                <w:rFonts w:asciiTheme="minorHAnsi" w:hAnsiTheme="minorHAnsi" w:cstheme="minorHAnsi"/>
                <w:color w:val="000000"/>
                <w:sz w:val="20"/>
                <w:szCs w:val="20"/>
              </w:rPr>
              <w:t>/</w:t>
            </w:r>
            <w:proofErr w:type="spellStart"/>
            <w:r w:rsidRPr="00582447">
              <w:rPr>
                <w:rFonts w:asciiTheme="minorHAnsi" w:hAnsiTheme="minorHAnsi" w:cstheme="minorHAnsi"/>
                <w:color w:val="000000"/>
                <w:sz w:val="20"/>
                <w:szCs w:val="20"/>
              </w:rPr>
              <w:t>hr</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0D65D3A3"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12</w:t>
            </w:r>
          </w:p>
        </w:tc>
      </w:tr>
      <w:tr w:rsidR="00D83E53" w:rsidRPr="00582447" w14:paraId="0EEBA8D1" w14:textId="77777777" w:rsidTr="00723C06">
        <w:trPr>
          <w:trHeight w:val="393"/>
        </w:trPr>
        <w:tc>
          <w:tcPr>
            <w:tcW w:w="3225" w:type="dxa"/>
            <w:tcBorders>
              <w:top w:val="nil"/>
              <w:left w:val="single" w:sz="4" w:space="0" w:color="auto"/>
              <w:bottom w:val="single" w:sz="4" w:space="0" w:color="auto"/>
              <w:right w:val="single" w:sz="4" w:space="0" w:color="auto"/>
            </w:tcBorders>
            <w:shd w:val="clear" w:color="auto" w:fill="auto"/>
            <w:vAlign w:val="center"/>
            <w:hideMark/>
          </w:tcPr>
          <w:p w14:paraId="19C73B58"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Flow</w:t>
            </w:r>
          </w:p>
        </w:tc>
        <w:tc>
          <w:tcPr>
            <w:tcW w:w="824" w:type="dxa"/>
            <w:tcBorders>
              <w:top w:val="nil"/>
              <w:left w:val="nil"/>
              <w:bottom w:val="single" w:sz="4" w:space="0" w:color="auto"/>
              <w:right w:val="single" w:sz="4" w:space="0" w:color="auto"/>
            </w:tcBorders>
            <w:shd w:val="clear" w:color="auto" w:fill="auto"/>
            <w:noWrap/>
            <w:vAlign w:val="center"/>
            <w:hideMark/>
          </w:tcPr>
          <w:p w14:paraId="0B3C6B66"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M</w:t>
            </w:r>
            <w:r w:rsidRPr="00582447">
              <w:rPr>
                <w:rFonts w:asciiTheme="minorHAnsi" w:hAnsiTheme="minorHAnsi" w:cstheme="minorHAnsi"/>
                <w:color w:val="000000"/>
                <w:sz w:val="20"/>
                <w:szCs w:val="20"/>
                <w:vertAlign w:val="superscript"/>
              </w:rPr>
              <w:t>3</w:t>
            </w:r>
            <w:r w:rsidRPr="00582447">
              <w:rPr>
                <w:rFonts w:asciiTheme="minorHAnsi" w:hAnsiTheme="minorHAnsi" w:cstheme="minorHAnsi"/>
                <w:color w:val="000000"/>
                <w:sz w:val="20"/>
                <w:szCs w:val="20"/>
              </w:rPr>
              <w:t>/</w:t>
            </w:r>
            <w:proofErr w:type="spellStart"/>
            <w:r w:rsidRPr="00582447">
              <w:rPr>
                <w:rFonts w:asciiTheme="minorHAnsi" w:hAnsiTheme="minorHAnsi" w:cstheme="minorHAnsi"/>
                <w:color w:val="000000"/>
                <w:sz w:val="20"/>
                <w:szCs w:val="20"/>
              </w:rPr>
              <w:t>hr</w:t>
            </w:r>
            <w:proofErr w:type="spellEnd"/>
          </w:p>
        </w:tc>
        <w:tc>
          <w:tcPr>
            <w:tcW w:w="951" w:type="dxa"/>
            <w:tcBorders>
              <w:top w:val="nil"/>
              <w:left w:val="nil"/>
              <w:bottom w:val="single" w:sz="4" w:space="0" w:color="auto"/>
              <w:right w:val="single" w:sz="4" w:space="0" w:color="auto"/>
            </w:tcBorders>
            <w:shd w:val="clear" w:color="auto" w:fill="auto"/>
            <w:noWrap/>
            <w:vAlign w:val="center"/>
            <w:hideMark/>
          </w:tcPr>
          <w:p w14:paraId="27F0E606"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36</w:t>
            </w:r>
          </w:p>
        </w:tc>
        <w:tc>
          <w:tcPr>
            <w:tcW w:w="263" w:type="dxa"/>
            <w:vMerge/>
            <w:tcBorders>
              <w:left w:val="nil"/>
              <w:right w:val="single" w:sz="4" w:space="0" w:color="auto"/>
            </w:tcBorders>
            <w:shd w:val="clear" w:color="000000" w:fill="D9D9D9"/>
            <w:noWrap/>
            <w:vAlign w:val="center"/>
            <w:hideMark/>
          </w:tcPr>
          <w:p w14:paraId="5FB52FF9" w14:textId="459F8CD7" w:rsidR="00D83E53" w:rsidRPr="00582447" w:rsidRDefault="00D83E53" w:rsidP="001A7B0B">
            <w:pPr>
              <w:rPr>
                <w:rFonts w:asciiTheme="minorHAnsi" w:hAnsiTheme="minorHAnsi" w:cstheme="minorHAnsi"/>
                <w:color w:val="000000"/>
                <w:sz w:val="20"/>
                <w:szCs w:val="20"/>
              </w:rPr>
            </w:pPr>
          </w:p>
        </w:tc>
        <w:tc>
          <w:tcPr>
            <w:tcW w:w="2994" w:type="dxa"/>
            <w:tcBorders>
              <w:top w:val="nil"/>
              <w:left w:val="nil"/>
              <w:bottom w:val="single" w:sz="4" w:space="0" w:color="auto"/>
              <w:right w:val="single" w:sz="4" w:space="0" w:color="auto"/>
            </w:tcBorders>
            <w:shd w:val="clear" w:color="auto" w:fill="auto"/>
            <w:vAlign w:val="center"/>
            <w:hideMark/>
          </w:tcPr>
          <w:p w14:paraId="44FE3B59"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Flow</w:t>
            </w:r>
          </w:p>
        </w:tc>
        <w:tc>
          <w:tcPr>
            <w:tcW w:w="1127" w:type="dxa"/>
            <w:tcBorders>
              <w:top w:val="nil"/>
              <w:left w:val="nil"/>
              <w:bottom w:val="single" w:sz="4" w:space="0" w:color="auto"/>
              <w:right w:val="single" w:sz="4" w:space="0" w:color="auto"/>
            </w:tcBorders>
            <w:shd w:val="clear" w:color="auto" w:fill="auto"/>
            <w:noWrap/>
            <w:vAlign w:val="center"/>
            <w:hideMark/>
          </w:tcPr>
          <w:p w14:paraId="6837A1A4"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M</w:t>
            </w:r>
            <w:r w:rsidRPr="00582447">
              <w:rPr>
                <w:rFonts w:asciiTheme="minorHAnsi" w:hAnsiTheme="minorHAnsi" w:cstheme="minorHAnsi"/>
                <w:color w:val="000000"/>
                <w:sz w:val="20"/>
                <w:szCs w:val="20"/>
                <w:vertAlign w:val="superscript"/>
              </w:rPr>
              <w:t>3</w:t>
            </w:r>
            <w:r w:rsidRPr="00582447">
              <w:rPr>
                <w:rFonts w:asciiTheme="minorHAnsi" w:hAnsiTheme="minorHAnsi" w:cstheme="minorHAnsi"/>
                <w:color w:val="000000"/>
                <w:sz w:val="20"/>
                <w:szCs w:val="20"/>
              </w:rPr>
              <w:t>/</w:t>
            </w:r>
            <w:proofErr w:type="spellStart"/>
            <w:r w:rsidRPr="00582447">
              <w:rPr>
                <w:rFonts w:asciiTheme="minorHAnsi" w:hAnsiTheme="minorHAnsi" w:cstheme="minorHAnsi"/>
                <w:color w:val="000000"/>
                <w:sz w:val="20"/>
                <w:szCs w:val="20"/>
              </w:rPr>
              <w:t>hr</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39410864"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4.81</w:t>
            </w:r>
          </w:p>
        </w:tc>
      </w:tr>
      <w:tr w:rsidR="00D83E53" w:rsidRPr="00582447" w14:paraId="0C1A5E60" w14:textId="77777777" w:rsidTr="00723C06">
        <w:trPr>
          <w:trHeight w:val="363"/>
        </w:trPr>
        <w:tc>
          <w:tcPr>
            <w:tcW w:w="3225" w:type="dxa"/>
            <w:tcBorders>
              <w:top w:val="nil"/>
              <w:left w:val="single" w:sz="4" w:space="0" w:color="auto"/>
              <w:bottom w:val="single" w:sz="4" w:space="0" w:color="auto"/>
              <w:right w:val="single" w:sz="4" w:space="0" w:color="auto"/>
            </w:tcBorders>
            <w:shd w:val="clear" w:color="auto" w:fill="auto"/>
            <w:vAlign w:val="center"/>
            <w:hideMark/>
          </w:tcPr>
          <w:p w14:paraId="01B80E28"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Head</w:t>
            </w:r>
          </w:p>
        </w:tc>
        <w:tc>
          <w:tcPr>
            <w:tcW w:w="824" w:type="dxa"/>
            <w:tcBorders>
              <w:top w:val="nil"/>
              <w:left w:val="nil"/>
              <w:bottom w:val="single" w:sz="4" w:space="0" w:color="auto"/>
              <w:right w:val="single" w:sz="4" w:space="0" w:color="auto"/>
            </w:tcBorders>
            <w:shd w:val="clear" w:color="auto" w:fill="auto"/>
            <w:noWrap/>
            <w:vAlign w:val="center"/>
            <w:hideMark/>
          </w:tcPr>
          <w:p w14:paraId="0D03B8CD" w14:textId="77777777" w:rsidR="00D83E53" w:rsidRPr="00582447" w:rsidRDefault="00D83E53">
            <w:pPr>
              <w:jc w:val="center"/>
              <w:rPr>
                <w:rFonts w:asciiTheme="minorHAnsi" w:hAnsiTheme="minorHAnsi" w:cstheme="minorHAnsi"/>
                <w:color w:val="000000"/>
                <w:sz w:val="20"/>
                <w:szCs w:val="20"/>
              </w:rPr>
            </w:pPr>
            <w:proofErr w:type="spellStart"/>
            <w:r w:rsidRPr="00582447">
              <w:rPr>
                <w:rFonts w:asciiTheme="minorHAnsi" w:hAnsiTheme="minorHAnsi" w:cstheme="minorHAnsi"/>
                <w:color w:val="000000"/>
                <w:sz w:val="20"/>
                <w:szCs w:val="20"/>
              </w:rPr>
              <w:t>mmWC</w:t>
            </w:r>
            <w:proofErr w:type="spellEnd"/>
          </w:p>
        </w:tc>
        <w:tc>
          <w:tcPr>
            <w:tcW w:w="951" w:type="dxa"/>
            <w:tcBorders>
              <w:top w:val="nil"/>
              <w:left w:val="nil"/>
              <w:bottom w:val="single" w:sz="4" w:space="0" w:color="auto"/>
              <w:right w:val="single" w:sz="4" w:space="0" w:color="auto"/>
            </w:tcBorders>
            <w:shd w:val="clear" w:color="auto" w:fill="auto"/>
            <w:noWrap/>
            <w:vAlign w:val="center"/>
            <w:hideMark/>
          </w:tcPr>
          <w:p w14:paraId="62D540A7"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65</w:t>
            </w:r>
          </w:p>
        </w:tc>
        <w:tc>
          <w:tcPr>
            <w:tcW w:w="263" w:type="dxa"/>
            <w:vMerge/>
            <w:tcBorders>
              <w:left w:val="nil"/>
              <w:right w:val="single" w:sz="4" w:space="0" w:color="auto"/>
            </w:tcBorders>
            <w:shd w:val="clear" w:color="000000" w:fill="D9D9D9"/>
            <w:noWrap/>
            <w:vAlign w:val="center"/>
            <w:hideMark/>
          </w:tcPr>
          <w:p w14:paraId="2A1E2FA3" w14:textId="12EE3975" w:rsidR="00D83E53" w:rsidRPr="00582447" w:rsidRDefault="00D83E53" w:rsidP="001A7B0B">
            <w:pPr>
              <w:rPr>
                <w:rFonts w:asciiTheme="minorHAnsi" w:hAnsiTheme="minorHAnsi" w:cstheme="minorHAnsi"/>
                <w:color w:val="000000"/>
                <w:sz w:val="20"/>
                <w:szCs w:val="20"/>
              </w:rPr>
            </w:pPr>
          </w:p>
        </w:tc>
        <w:tc>
          <w:tcPr>
            <w:tcW w:w="2994" w:type="dxa"/>
            <w:tcBorders>
              <w:top w:val="nil"/>
              <w:left w:val="nil"/>
              <w:bottom w:val="single" w:sz="4" w:space="0" w:color="auto"/>
              <w:right w:val="single" w:sz="4" w:space="0" w:color="auto"/>
            </w:tcBorders>
            <w:shd w:val="clear" w:color="auto" w:fill="auto"/>
            <w:vAlign w:val="center"/>
            <w:hideMark/>
          </w:tcPr>
          <w:p w14:paraId="631636C3"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Head</w:t>
            </w:r>
          </w:p>
        </w:tc>
        <w:tc>
          <w:tcPr>
            <w:tcW w:w="1127" w:type="dxa"/>
            <w:tcBorders>
              <w:top w:val="nil"/>
              <w:left w:val="nil"/>
              <w:bottom w:val="single" w:sz="4" w:space="0" w:color="auto"/>
              <w:right w:val="single" w:sz="4" w:space="0" w:color="auto"/>
            </w:tcBorders>
            <w:shd w:val="clear" w:color="auto" w:fill="auto"/>
            <w:noWrap/>
            <w:vAlign w:val="center"/>
            <w:hideMark/>
          </w:tcPr>
          <w:p w14:paraId="663FB9AB" w14:textId="77777777" w:rsidR="00D83E53" w:rsidRPr="00582447" w:rsidRDefault="00D83E53">
            <w:pPr>
              <w:jc w:val="center"/>
              <w:rPr>
                <w:rFonts w:asciiTheme="minorHAnsi" w:hAnsiTheme="minorHAnsi" w:cstheme="minorHAnsi"/>
                <w:color w:val="000000"/>
                <w:sz w:val="20"/>
                <w:szCs w:val="20"/>
              </w:rPr>
            </w:pPr>
            <w:proofErr w:type="spellStart"/>
            <w:r w:rsidRPr="00582447">
              <w:rPr>
                <w:rFonts w:asciiTheme="minorHAnsi" w:hAnsiTheme="minorHAnsi" w:cstheme="minorHAnsi"/>
                <w:color w:val="000000"/>
                <w:sz w:val="20"/>
                <w:szCs w:val="20"/>
              </w:rPr>
              <w:t>mmWC</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35C2C55D"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50</w:t>
            </w:r>
          </w:p>
        </w:tc>
      </w:tr>
      <w:tr w:rsidR="00D83E53" w:rsidRPr="00582447" w14:paraId="633577F8" w14:textId="77777777" w:rsidTr="00723C06">
        <w:trPr>
          <w:trHeight w:val="363"/>
        </w:trPr>
        <w:tc>
          <w:tcPr>
            <w:tcW w:w="3225" w:type="dxa"/>
            <w:vMerge w:val="restart"/>
            <w:tcBorders>
              <w:top w:val="nil"/>
              <w:left w:val="single" w:sz="4" w:space="0" w:color="auto"/>
              <w:bottom w:val="single" w:sz="4" w:space="0" w:color="auto"/>
              <w:right w:val="single" w:sz="4" w:space="0" w:color="auto"/>
            </w:tcBorders>
            <w:shd w:val="clear" w:color="000000" w:fill="D9D9D9"/>
            <w:vAlign w:val="center"/>
            <w:hideMark/>
          </w:tcPr>
          <w:p w14:paraId="6AA33754" w14:textId="77777777" w:rsidR="00D83E53" w:rsidRPr="00582447" w:rsidRDefault="00D83E53">
            <w:pP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Process water Pump</w:t>
            </w:r>
          </w:p>
        </w:tc>
        <w:tc>
          <w:tcPr>
            <w:tcW w:w="177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28E8309" w14:textId="77777777" w:rsidR="00D83E53" w:rsidRPr="00582447" w:rsidRDefault="00D83E53">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50GNK14AP001</w:t>
            </w:r>
          </w:p>
        </w:tc>
        <w:tc>
          <w:tcPr>
            <w:tcW w:w="263" w:type="dxa"/>
            <w:vMerge/>
            <w:tcBorders>
              <w:left w:val="nil"/>
              <w:right w:val="single" w:sz="4" w:space="0" w:color="auto"/>
            </w:tcBorders>
            <w:shd w:val="clear" w:color="000000" w:fill="D9D9D9"/>
            <w:noWrap/>
            <w:vAlign w:val="center"/>
            <w:hideMark/>
          </w:tcPr>
          <w:p w14:paraId="0045AADE" w14:textId="65B8ED04" w:rsidR="00D83E53" w:rsidRPr="00582447" w:rsidRDefault="00D83E53" w:rsidP="001A7B0B">
            <w:pPr>
              <w:rPr>
                <w:rFonts w:asciiTheme="minorHAnsi" w:hAnsiTheme="minorHAnsi" w:cstheme="minorHAnsi"/>
                <w:color w:val="000000"/>
                <w:sz w:val="20"/>
                <w:szCs w:val="20"/>
              </w:rPr>
            </w:pPr>
          </w:p>
        </w:tc>
        <w:tc>
          <w:tcPr>
            <w:tcW w:w="2994" w:type="dxa"/>
            <w:vMerge w:val="restart"/>
            <w:tcBorders>
              <w:top w:val="nil"/>
              <w:left w:val="single" w:sz="4" w:space="0" w:color="auto"/>
              <w:bottom w:val="single" w:sz="4" w:space="0" w:color="auto"/>
              <w:right w:val="single" w:sz="4" w:space="0" w:color="auto"/>
            </w:tcBorders>
            <w:shd w:val="clear" w:color="000000" w:fill="D9D9D9"/>
            <w:vAlign w:val="center"/>
            <w:hideMark/>
          </w:tcPr>
          <w:p w14:paraId="0BB8BBC7" w14:textId="2B9308CF" w:rsidR="00D83E53" w:rsidRPr="00582447" w:rsidRDefault="00D83E53">
            <w:pPr>
              <w:rPr>
                <w:rFonts w:asciiTheme="minorHAnsi" w:hAnsiTheme="minorHAnsi" w:cstheme="minorHAnsi"/>
                <w:b/>
                <w:bCs/>
                <w:color w:val="000000"/>
                <w:sz w:val="20"/>
                <w:szCs w:val="20"/>
              </w:rPr>
            </w:pPr>
            <w:r w:rsidRPr="00582447">
              <w:rPr>
                <w:rFonts w:asciiTheme="minorHAnsi" w:hAnsiTheme="minorHAnsi" w:cstheme="minorHAnsi"/>
                <w:b/>
                <w:bCs/>
                <w:sz w:val="20"/>
                <w:szCs w:val="20"/>
              </w:rPr>
              <w:t>PUMP TO CLIENT Services</w:t>
            </w:r>
          </w:p>
        </w:tc>
        <w:tc>
          <w:tcPr>
            <w:tcW w:w="180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9086C74" w14:textId="77777777" w:rsidR="00D83E53" w:rsidRPr="00582447" w:rsidRDefault="00D83E53">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50GNK11AP010</w:t>
            </w:r>
          </w:p>
        </w:tc>
      </w:tr>
      <w:tr w:rsidR="00D83E53" w:rsidRPr="00582447" w14:paraId="5C65BEA6" w14:textId="77777777" w:rsidTr="00723C06">
        <w:trPr>
          <w:trHeight w:val="363"/>
        </w:trPr>
        <w:tc>
          <w:tcPr>
            <w:tcW w:w="3225" w:type="dxa"/>
            <w:vMerge/>
            <w:tcBorders>
              <w:top w:val="nil"/>
              <w:left w:val="single" w:sz="4" w:space="0" w:color="auto"/>
              <w:bottom w:val="single" w:sz="4" w:space="0" w:color="auto"/>
              <w:right w:val="single" w:sz="4" w:space="0" w:color="auto"/>
            </w:tcBorders>
            <w:vAlign w:val="center"/>
            <w:hideMark/>
          </w:tcPr>
          <w:p w14:paraId="15484DD9" w14:textId="77777777" w:rsidR="00D83E53" w:rsidRPr="00582447" w:rsidRDefault="00D83E53">
            <w:pPr>
              <w:rPr>
                <w:rFonts w:asciiTheme="minorHAnsi" w:hAnsiTheme="minorHAnsi" w:cstheme="minorHAnsi"/>
                <w:b/>
                <w:bCs/>
                <w:color w:val="000000"/>
                <w:sz w:val="20"/>
                <w:szCs w:val="20"/>
              </w:rPr>
            </w:pPr>
          </w:p>
        </w:tc>
        <w:tc>
          <w:tcPr>
            <w:tcW w:w="177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1DF2EC3" w14:textId="77777777" w:rsidR="00D83E53" w:rsidRPr="00582447" w:rsidRDefault="00D83E53">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50GNK15AP002</w:t>
            </w:r>
          </w:p>
        </w:tc>
        <w:tc>
          <w:tcPr>
            <w:tcW w:w="263" w:type="dxa"/>
            <w:vMerge/>
            <w:tcBorders>
              <w:left w:val="nil"/>
              <w:right w:val="single" w:sz="4" w:space="0" w:color="auto"/>
            </w:tcBorders>
            <w:shd w:val="clear" w:color="000000" w:fill="D9D9D9"/>
            <w:noWrap/>
            <w:vAlign w:val="center"/>
            <w:hideMark/>
          </w:tcPr>
          <w:p w14:paraId="3A11B9C5" w14:textId="176C4978" w:rsidR="00D83E53" w:rsidRPr="00582447" w:rsidRDefault="00D83E53" w:rsidP="001A7B0B">
            <w:pPr>
              <w:rPr>
                <w:rFonts w:asciiTheme="minorHAnsi" w:hAnsiTheme="minorHAnsi" w:cstheme="minorHAnsi"/>
                <w:color w:val="000000"/>
                <w:sz w:val="20"/>
                <w:szCs w:val="20"/>
              </w:rPr>
            </w:pPr>
          </w:p>
        </w:tc>
        <w:tc>
          <w:tcPr>
            <w:tcW w:w="2994" w:type="dxa"/>
            <w:vMerge/>
            <w:tcBorders>
              <w:top w:val="nil"/>
              <w:left w:val="single" w:sz="4" w:space="0" w:color="auto"/>
              <w:bottom w:val="single" w:sz="4" w:space="0" w:color="auto"/>
              <w:right w:val="single" w:sz="4" w:space="0" w:color="auto"/>
            </w:tcBorders>
            <w:vAlign w:val="center"/>
            <w:hideMark/>
          </w:tcPr>
          <w:p w14:paraId="5510869E" w14:textId="77777777" w:rsidR="00D83E53" w:rsidRPr="00582447" w:rsidRDefault="00D83E53">
            <w:pPr>
              <w:rPr>
                <w:rFonts w:asciiTheme="minorHAnsi" w:hAnsiTheme="minorHAnsi" w:cstheme="minorHAnsi"/>
                <w:b/>
                <w:bCs/>
                <w:color w:val="000000"/>
                <w:sz w:val="20"/>
                <w:szCs w:val="20"/>
              </w:rPr>
            </w:pPr>
          </w:p>
        </w:tc>
        <w:tc>
          <w:tcPr>
            <w:tcW w:w="180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609433F" w14:textId="77777777" w:rsidR="00D83E53" w:rsidRPr="00582447" w:rsidRDefault="00D83E53">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50GNK12AP011</w:t>
            </w:r>
          </w:p>
        </w:tc>
      </w:tr>
      <w:tr w:rsidR="00D83E53" w:rsidRPr="00582447" w14:paraId="096A26C0" w14:textId="77777777" w:rsidTr="00723C06">
        <w:trPr>
          <w:trHeight w:val="393"/>
        </w:trPr>
        <w:tc>
          <w:tcPr>
            <w:tcW w:w="3225" w:type="dxa"/>
            <w:tcBorders>
              <w:top w:val="nil"/>
              <w:left w:val="single" w:sz="4" w:space="0" w:color="auto"/>
              <w:bottom w:val="single" w:sz="4" w:space="0" w:color="auto"/>
              <w:right w:val="single" w:sz="4" w:space="0" w:color="auto"/>
            </w:tcBorders>
            <w:shd w:val="clear" w:color="auto" w:fill="auto"/>
            <w:vAlign w:val="center"/>
            <w:hideMark/>
          </w:tcPr>
          <w:p w14:paraId="464FBC66"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Pump capacity calculated</w:t>
            </w:r>
          </w:p>
        </w:tc>
        <w:tc>
          <w:tcPr>
            <w:tcW w:w="824" w:type="dxa"/>
            <w:tcBorders>
              <w:top w:val="nil"/>
              <w:left w:val="nil"/>
              <w:bottom w:val="single" w:sz="4" w:space="0" w:color="auto"/>
              <w:right w:val="single" w:sz="4" w:space="0" w:color="auto"/>
            </w:tcBorders>
            <w:shd w:val="clear" w:color="auto" w:fill="auto"/>
            <w:noWrap/>
            <w:vAlign w:val="center"/>
            <w:hideMark/>
          </w:tcPr>
          <w:p w14:paraId="7BFB6394"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M</w:t>
            </w:r>
            <w:r w:rsidRPr="00582447">
              <w:rPr>
                <w:rFonts w:asciiTheme="minorHAnsi" w:hAnsiTheme="minorHAnsi" w:cstheme="minorHAnsi"/>
                <w:color w:val="000000"/>
                <w:sz w:val="20"/>
                <w:szCs w:val="20"/>
                <w:vertAlign w:val="superscript"/>
              </w:rPr>
              <w:t>3</w:t>
            </w:r>
            <w:r w:rsidRPr="00582447">
              <w:rPr>
                <w:rFonts w:asciiTheme="minorHAnsi" w:hAnsiTheme="minorHAnsi" w:cstheme="minorHAnsi"/>
                <w:color w:val="000000"/>
                <w:sz w:val="20"/>
                <w:szCs w:val="20"/>
              </w:rPr>
              <w:t>/</w:t>
            </w:r>
            <w:proofErr w:type="spellStart"/>
            <w:r w:rsidRPr="00582447">
              <w:rPr>
                <w:rFonts w:asciiTheme="minorHAnsi" w:hAnsiTheme="minorHAnsi" w:cstheme="minorHAnsi"/>
                <w:color w:val="000000"/>
                <w:sz w:val="20"/>
                <w:szCs w:val="20"/>
              </w:rPr>
              <w:t>hr</w:t>
            </w:r>
            <w:proofErr w:type="spellEnd"/>
          </w:p>
        </w:tc>
        <w:tc>
          <w:tcPr>
            <w:tcW w:w="951" w:type="dxa"/>
            <w:tcBorders>
              <w:top w:val="nil"/>
              <w:left w:val="nil"/>
              <w:bottom w:val="single" w:sz="4" w:space="0" w:color="auto"/>
              <w:right w:val="single" w:sz="4" w:space="0" w:color="auto"/>
            </w:tcBorders>
            <w:shd w:val="clear" w:color="auto" w:fill="auto"/>
            <w:noWrap/>
            <w:vAlign w:val="center"/>
            <w:hideMark/>
          </w:tcPr>
          <w:p w14:paraId="76280C63"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36</w:t>
            </w:r>
          </w:p>
        </w:tc>
        <w:tc>
          <w:tcPr>
            <w:tcW w:w="263" w:type="dxa"/>
            <w:vMerge/>
            <w:tcBorders>
              <w:left w:val="nil"/>
              <w:right w:val="single" w:sz="4" w:space="0" w:color="auto"/>
            </w:tcBorders>
            <w:shd w:val="clear" w:color="000000" w:fill="D9D9D9"/>
            <w:noWrap/>
            <w:vAlign w:val="center"/>
            <w:hideMark/>
          </w:tcPr>
          <w:p w14:paraId="79703A42" w14:textId="62CA01F4" w:rsidR="00D83E53" w:rsidRPr="00582447" w:rsidRDefault="00D83E53" w:rsidP="001A7B0B">
            <w:pPr>
              <w:rPr>
                <w:rFonts w:asciiTheme="minorHAnsi" w:hAnsiTheme="minorHAnsi" w:cstheme="minorHAnsi"/>
                <w:color w:val="000000"/>
                <w:sz w:val="20"/>
                <w:szCs w:val="20"/>
              </w:rPr>
            </w:pPr>
          </w:p>
        </w:tc>
        <w:tc>
          <w:tcPr>
            <w:tcW w:w="2994" w:type="dxa"/>
            <w:tcBorders>
              <w:top w:val="nil"/>
              <w:left w:val="nil"/>
              <w:bottom w:val="single" w:sz="4" w:space="0" w:color="auto"/>
              <w:right w:val="single" w:sz="4" w:space="0" w:color="auto"/>
            </w:tcBorders>
            <w:shd w:val="clear" w:color="auto" w:fill="auto"/>
            <w:vAlign w:val="center"/>
            <w:hideMark/>
          </w:tcPr>
          <w:p w14:paraId="6177DF66"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Pump capacity calculated</w:t>
            </w:r>
          </w:p>
        </w:tc>
        <w:tc>
          <w:tcPr>
            <w:tcW w:w="1127" w:type="dxa"/>
            <w:tcBorders>
              <w:top w:val="nil"/>
              <w:left w:val="nil"/>
              <w:bottom w:val="single" w:sz="4" w:space="0" w:color="auto"/>
              <w:right w:val="single" w:sz="4" w:space="0" w:color="auto"/>
            </w:tcBorders>
            <w:shd w:val="clear" w:color="auto" w:fill="auto"/>
            <w:noWrap/>
            <w:vAlign w:val="center"/>
            <w:hideMark/>
          </w:tcPr>
          <w:p w14:paraId="4EC23BC6"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M</w:t>
            </w:r>
            <w:r w:rsidRPr="00582447">
              <w:rPr>
                <w:rFonts w:asciiTheme="minorHAnsi" w:hAnsiTheme="minorHAnsi" w:cstheme="minorHAnsi"/>
                <w:color w:val="000000"/>
                <w:sz w:val="20"/>
                <w:szCs w:val="20"/>
                <w:vertAlign w:val="superscript"/>
              </w:rPr>
              <w:t>3</w:t>
            </w:r>
            <w:r w:rsidRPr="00582447">
              <w:rPr>
                <w:rFonts w:asciiTheme="minorHAnsi" w:hAnsiTheme="minorHAnsi" w:cstheme="minorHAnsi"/>
                <w:color w:val="000000"/>
                <w:sz w:val="20"/>
                <w:szCs w:val="20"/>
              </w:rPr>
              <w:t>/</w:t>
            </w:r>
            <w:proofErr w:type="spellStart"/>
            <w:r w:rsidRPr="00582447">
              <w:rPr>
                <w:rFonts w:asciiTheme="minorHAnsi" w:hAnsiTheme="minorHAnsi" w:cstheme="minorHAnsi"/>
                <w:color w:val="000000"/>
                <w:sz w:val="20"/>
                <w:szCs w:val="20"/>
              </w:rPr>
              <w:t>hr</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0C7BEE1B"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15</w:t>
            </w:r>
          </w:p>
        </w:tc>
      </w:tr>
      <w:tr w:rsidR="00D83E53" w:rsidRPr="00582447" w14:paraId="5DC99A80" w14:textId="77777777" w:rsidTr="00723C06">
        <w:trPr>
          <w:trHeight w:val="393"/>
        </w:trPr>
        <w:tc>
          <w:tcPr>
            <w:tcW w:w="3225" w:type="dxa"/>
            <w:tcBorders>
              <w:top w:val="nil"/>
              <w:left w:val="single" w:sz="4" w:space="0" w:color="auto"/>
              <w:bottom w:val="single" w:sz="4" w:space="0" w:color="auto"/>
              <w:right w:val="single" w:sz="4" w:space="0" w:color="auto"/>
            </w:tcBorders>
            <w:shd w:val="clear" w:color="auto" w:fill="auto"/>
            <w:vAlign w:val="center"/>
            <w:hideMark/>
          </w:tcPr>
          <w:p w14:paraId="485D5C48"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Flow</w:t>
            </w:r>
          </w:p>
        </w:tc>
        <w:tc>
          <w:tcPr>
            <w:tcW w:w="824" w:type="dxa"/>
            <w:tcBorders>
              <w:top w:val="nil"/>
              <w:left w:val="nil"/>
              <w:bottom w:val="single" w:sz="4" w:space="0" w:color="auto"/>
              <w:right w:val="single" w:sz="4" w:space="0" w:color="auto"/>
            </w:tcBorders>
            <w:shd w:val="clear" w:color="auto" w:fill="auto"/>
            <w:noWrap/>
            <w:vAlign w:val="center"/>
            <w:hideMark/>
          </w:tcPr>
          <w:p w14:paraId="40AA0967"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M</w:t>
            </w:r>
            <w:r w:rsidRPr="00582447">
              <w:rPr>
                <w:rFonts w:asciiTheme="minorHAnsi" w:hAnsiTheme="minorHAnsi" w:cstheme="minorHAnsi"/>
                <w:color w:val="000000"/>
                <w:sz w:val="20"/>
                <w:szCs w:val="20"/>
                <w:vertAlign w:val="superscript"/>
              </w:rPr>
              <w:t>3</w:t>
            </w:r>
            <w:r w:rsidRPr="00582447">
              <w:rPr>
                <w:rFonts w:asciiTheme="minorHAnsi" w:hAnsiTheme="minorHAnsi" w:cstheme="minorHAnsi"/>
                <w:color w:val="000000"/>
                <w:sz w:val="20"/>
                <w:szCs w:val="20"/>
              </w:rPr>
              <w:t>/</w:t>
            </w:r>
            <w:proofErr w:type="spellStart"/>
            <w:r w:rsidRPr="00582447">
              <w:rPr>
                <w:rFonts w:asciiTheme="minorHAnsi" w:hAnsiTheme="minorHAnsi" w:cstheme="minorHAnsi"/>
                <w:color w:val="000000"/>
                <w:sz w:val="20"/>
                <w:szCs w:val="20"/>
              </w:rPr>
              <w:t>hr</w:t>
            </w:r>
            <w:proofErr w:type="spellEnd"/>
          </w:p>
        </w:tc>
        <w:tc>
          <w:tcPr>
            <w:tcW w:w="951" w:type="dxa"/>
            <w:tcBorders>
              <w:top w:val="nil"/>
              <w:left w:val="nil"/>
              <w:bottom w:val="single" w:sz="4" w:space="0" w:color="auto"/>
              <w:right w:val="single" w:sz="4" w:space="0" w:color="auto"/>
            </w:tcBorders>
            <w:shd w:val="clear" w:color="auto" w:fill="auto"/>
            <w:noWrap/>
            <w:vAlign w:val="center"/>
            <w:hideMark/>
          </w:tcPr>
          <w:p w14:paraId="563786B0"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29</w:t>
            </w:r>
          </w:p>
        </w:tc>
        <w:tc>
          <w:tcPr>
            <w:tcW w:w="263" w:type="dxa"/>
            <w:vMerge/>
            <w:tcBorders>
              <w:left w:val="nil"/>
              <w:right w:val="single" w:sz="4" w:space="0" w:color="auto"/>
            </w:tcBorders>
            <w:shd w:val="clear" w:color="000000" w:fill="D9D9D9"/>
            <w:noWrap/>
            <w:vAlign w:val="center"/>
            <w:hideMark/>
          </w:tcPr>
          <w:p w14:paraId="2B36F8B6" w14:textId="4BE967E1" w:rsidR="00D83E53" w:rsidRPr="00582447" w:rsidRDefault="00D83E53" w:rsidP="001A7B0B">
            <w:pPr>
              <w:rPr>
                <w:rFonts w:asciiTheme="minorHAnsi" w:hAnsiTheme="minorHAnsi" w:cstheme="minorHAnsi"/>
                <w:color w:val="000000"/>
                <w:sz w:val="20"/>
                <w:szCs w:val="20"/>
              </w:rPr>
            </w:pPr>
          </w:p>
        </w:tc>
        <w:tc>
          <w:tcPr>
            <w:tcW w:w="2994" w:type="dxa"/>
            <w:tcBorders>
              <w:top w:val="nil"/>
              <w:left w:val="nil"/>
              <w:bottom w:val="single" w:sz="4" w:space="0" w:color="auto"/>
              <w:right w:val="single" w:sz="4" w:space="0" w:color="auto"/>
            </w:tcBorders>
            <w:shd w:val="clear" w:color="auto" w:fill="auto"/>
            <w:vAlign w:val="center"/>
            <w:hideMark/>
          </w:tcPr>
          <w:p w14:paraId="76F031BC"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Flow- Continuous</w:t>
            </w:r>
          </w:p>
        </w:tc>
        <w:tc>
          <w:tcPr>
            <w:tcW w:w="1127" w:type="dxa"/>
            <w:tcBorders>
              <w:top w:val="nil"/>
              <w:left w:val="nil"/>
              <w:bottom w:val="single" w:sz="4" w:space="0" w:color="auto"/>
              <w:right w:val="single" w:sz="4" w:space="0" w:color="auto"/>
            </w:tcBorders>
            <w:shd w:val="clear" w:color="auto" w:fill="auto"/>
            <w:noWrap/>
            <w:vAlign w:val="center"/>
            <w:hideMark/>
          </w:tcPr>
          <w:p w14:paraId="77B0EE68"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M</w:t>
            </w:r>
            <w:r w:rsidRPr="00582447">
              <w:rPr>
                <w:rFonts w:asciiTheme="minorHAnsi" w:hAnsiTheme="minorHAnsi" w:cstheme="minorHAnsi"/>
                <w:color w:val="000000"/>
                <w:sz w:val="20"/>
                <w:szCs w:val="20"/>
                <w:vertAlign w:val="superscript"/>
              </w:rPr>
              <w:t>3</w:t>
            </w:r>
            <w:r w:rsidRPr="00582447">
              <w:rPr>
                <w:rFonts w:asciiTheme="minorHAnsi" w:hAnsiTheme="minorHAnsi" w:cstheme="minorHAnsi"/>
                <w:color w:val="000000"/>
                <w:sz w:val="20"/>
                <w:szCs w:val="20"/>
              </w:rPr>
              <w:t>/</w:t>
            </w:r>
            <w:proofErr w:type="spellStart"/>
            <w:r w:rsidRPr="00582447">
              <w:rPr>
                <w:rFonts w:asciiTheme="minorHAnsi" w:hAnsiTheme="minorHAnsi" w:cstheme="minorHAnsi"/>
                <w:color w:val="000000"/>
                <w:sz w:val="20"/>
                <w:szCs w:val="20"/>
              </w:rPr>
              <w:t>hr</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59B70863"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7</w:t>
            </w:r>
          </w:p>
        </w:tc>
      </w:tr>
      <w:tr w:rsidR="00D83E53" w:rsidRPr="00582447" w14:paraId="042431A3" w14:textId="77777777" w:rsidTr="00723C06">
        <w:trPr>
          <w:trHeight w:val="393"/>
        </w:trPr>
        <w:tc>
          <w:tcPr>
            <w:tcW w:w="3225" w:type="dxa"/>
            <w:tcBorders>
              <w:top w:val="nil"/>
              <w:left w:val="single" w:sz="4" w:space="0" w:color="auto"/>
              <w:bottom w:val="single" w:sz="4" w:space="0" w:color="auto"/>
              <w:right w:val="single" w:sz="4" w:space="0" w:color="auto"/>
            </w:tcBorders>
            <w:shd w:val="clear" w:color="auto" w:fill="auto"/>
            <w:vAlign w:val="center"/>
            <w:hideMark/>
          </w:tcPr>
          <w:p w14:paraId="1A3906DB"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Head</w:t>
            </w:r>
          </w:p>
        </w:tc>
        <w:tc>
          <w:tcPr>
            <w:tcW w:w="824" w:type="dxa"/>
            <w:tcBorders>
              <w:top w:val="nil"/>
              <w:left w:val="nil"/>
              <w:bottom w:val="single" w:sz="4" w:space="0" w:color="auto"/>
              <w:right w:val="single" w:sz="4" w:space="0" w:color="auto"/>
            </w:tcBorders>
            <w:shd w:val="clear" w:color="auto" w:fill="auto"/>
            <w:noWrap/>
            <w:vAlign w:val="center"/>
            <w:hideMark/>
          </w:tcPr>
          <w:p w14:paraId="18C8B7AF" w14:textId="77777777" w:rsidR="00D83E53" w:rsidRPr="00582447" w:rsidRDefault="00D83E53">
            <w:pPr>
              <w:jc w:val="center"/>
              <w:rPr>
                <w:rFonts w:asciiTheme="minorHAnsi" w:hAnsiTheme="minorHAnsi" w:cstheme="minorHAnsi"/>
                <w:color w:val="000000"/>
                <w:sz w:val="20"/>
                <w:szCs w:val="20"/>
              </w:rPr>
            </w:pPr>
            <w:proofErr w:type="spellStart"/>
            <w:r w:rsidRPr="00582447">
              <w:rPr>
                <w:rFonts w:asciiTheme="minorHAnsi" w:hAnsiTheme="minorHAnsi" w:cstheme="minorHAnsi"/>
                <w:color w:val="000000"/>
                <w:sz w:val="20"/>
                <w:szCs w:val="20"/>
              </w:rPr>
              <w:t>mmWC</w:t>
            </w:r>
            <w:proofErr w:type="spellEnd"/>
          </w:p>
        </w:tc>
        <w:tc>
          <w:tcPr>
            <w:tcW w:w="951" w:type="dxa"/>
            <w:tcBorders>
              <w:top w:val="nil"/>
              <w:left w:val="nil"/>
              <w:bottom w:val="single" w:sz="4" w:space="0" w:color="auto"/>
              <w:right w:val="single" w:sz="4" w:space="0" w:color="auto"/>
            </w:tcBorders>
            <w:shd w:val="clear" w:color="auto" w:fill="auto"/>
            <w:noWrap/>
            <w:vAlign w:val="center"/>
            <w:hideMark/>
          </w:tcPr>
          <w:p w14:paraId="673B69EC"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160</w:t>
            </w:r>
          </w:p>
        </w:tc>
        <w:tc>
          <w:tcPr>
            <w:tcW w:w="263" w:type="dxa"/>
            <w:vMerge/>
            <w:tcBorders>
              <w:left w:val="nil"/>
              <w:right w:val="single" w:sz="4" w:space="0" w:color="auto"/>
            </w:tcBorders>
            <w:shd w:val="clear" w:color="000000" w:fill="D9D9D9"/>
            <w:noWrap/>
            <w:vAlign w:val="center"/>
            <w:hideMark/>
          </w:tcPr>
          <w:p w14:paraId="6D5B6929" w14:textId="3C2DE53E" w:rsidR="00D83E53" w:rsidRPr="00582447" w:rsidRDefault="00D83E53" w:rsidP="001A7B0B">
            <w:pPr>
              <w:rPr>
                <w:rFonts w:asciiTheme="minorHAnsi" w:hAnsiTheme="minorHAnsi" w:cstheme="minorHAnsi"/>
                <w:color w:val="000000"/>
                <w:sz w:val="20"/>
                <w:szCs w:val="20"/>
              </w:rPr>
            </w:pPr>
          </w:p>
        </w:tc>
        <w:tc>
          <w:tcPr>
            <w:tcW w:w="2994" w:type="dxa"/>
            <w:tcBorders>
              <w:top w:val="nil"/>
              <w:left w:val="nil"/>
              <w:bottom w:val="single" w:sz="4" w:space="0" w:color="auto"/>
              <w:right w:val="single" w:sz="4" w:space="0" w:color="auto"/>
            </w:tcBorders>
            <w:shd w:val="clear" w:color="auto" w:fill="auto"/>
            <w:vAlign w:val="center"/>
            <w:hideMark/>
          </w:tcPr>
          <w:p w14:paraId="66DE2F58"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Flow- Intermittent</w:t>
            </w:r>
          </w:p>
        </w:tc>
        <w:tc>
          <w:tcPr>
            <w:tcW w:w="1127" w:type="dxa"/>
            <w:tcBorders>
              <w:top w:val="nil"/>
              <w:left w:val="nil"/>
              <w:bottom w:val="single" w:sz="4" w:space="0" w:color="auto"/>
              <w:right w:val="single" w:sz="4" w:space="0" w:color="auto"/>
            </w:tcBorders>
            <w:shd w:val="clear" w:color="auto" w:fill="auto"/>
            <w:noWrap/>
            <w:vAlign w:val="center"/>
            <w:hideMark/>
          </w:tcPr>
          <w:p w14:paraId="74CB4112"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M</w:t>
            </w:r>
            <w:r w:rsidRPr="00582447">
              <w:rPr>
                <w:rFonts w:asciiTheme="minorHAnsi" w:hAnsiTheme="minorHAnsi" w:cstheme="minorHAnsi"/>
                <w:color w:val="000000"/>
                <w:sz w:val="20"/>
                <w:szCs w:val="20"/>
                <w:vertAlign w:val="superscript"/>
              </w:rPr>
              <w:t>3</w:t>
            </w:r>
            <w:r w:rsidRPr="00582447">
              <w:rPr>
                <w:rFonts w:asciiTheme="minorHAnsi" w:hAnsiTheme="minorHAnsi" w:cstheme="minorHAnsi"/>
                <w:color w:val="000000"/>
                <w:sz w:val="20"/>
                <w:szCs w:val="20"/>
              </w:rPr>
              <w:t>/</w:t>
            </w:r>
            <w:proofErr w:type="spellStart"/>
            <w:r w:rsidRPr="00582447">
              <w:rPr>
                <w:rFonts w:asciiTheme="minorHAnsi" w:hAnsiTheme="minorHAnsi" w:cstheme="minorHAnsi"/>
                <w:color w:val="000000"/>
                <w:sz w:val="20"/>
                <w:szCs w:val="20"/>
              </w:rPr>
              <w:t>hr</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348C4447"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14.1</w:t>
            </w:r>
          </w:p>
        </w:tc>
      </w:tr>
      <w:tr w:rsidR="00D83E53" w:rsidRPr="00582447" w14:paraId="45140337" w14:textId="77777777" w:rsidTr="00723C06">
        <w:trPr>
          <w:trHeight w:val="363"/>
        </w:trPr>
        <w:tc>
          <w:tcPr>
            <w:tcW w:w="3225"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B90E585" w14:textId="77777777" w:rsidR="00D83E53" w:rsidRPr="00582447" w:rsidRDefault="00D83E53">
            <w:pPr>
              <w:rPr>
                <w:rFonts w:asciiTheme="minorHAnsi" w:hAnsiTheme="minorHAnsi" w:cstheme="minorHAnsi"/>
                <w:b/>
                <w:bCs/>
                <w:color w:val="000000"/>
                <w:sz w:val="20"/>
                <w:szCs w:val="20"/>
              </w:rPr>
            </w:pPr>
            <w:r w:rsidRPr="00582447">
              <w:rPr>
                <w:rFonts w:asciiTheme="minorHAnsi" w:hAnsiTheme="minorHAnsi" w:cstheme="minorHAnsi"/>
                <w:b/>
                <w:bCs/>
                <w:sz w:val="20"/>
                <w:szCs w:val="20"/>
              </w:rPr>
              <w:t>FGTR Module Wash Pump</w:t>
            </w:r>
          </w:p>
        </w:tc>
        <w:tc>
          <w:tcPr>
            <w:tcW w:w="177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0C21F13" w14:textId="77777777" w:rsidR="00D83E53" w:rsidRPr="00582447" w:rsidRDefault="00D83E53">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50HSM11AP005</w:t>
            </w:r>
          </w:p>
        </w:tc>
        <w:tc>
          <w:tcPr>
            <w:tcW w:w="263" w:type="dxa"/>
            <w:vMerge/>
            <w:tcBorders>
              <w:left w:val="nil"/>
              <w:right w:val="single" w:sz="4" w:space="0" w:color="auto"/>
            </w:tcBorders>
            <w:shd w:val="clear" w:color="000000" w:fill="D9D9D9"/>
            <w:noWrap/>
            <w:vAlign w:val="center"/>
            <w:hideMark/>
          </w:tcPr>
          <w:p w14:paraId="322EC3D7" w14:textId="2F9E0BC7" w:rsidR="00D83E53" w:rsidRPr="00582447" w:rsidRDefault="00D83E53" w:rsidP="001A7B0B">
            <w:pPr>
              <w:rPr>
                <w:rFonts w:asciiTheme="minorHAnsi" w:hAnsiTheme="minorHAnsi" w:cstheme="minorHAnsi"/>
                <w:color w:val="000000"/>
                <w:sz w:val="20"/>
                <w:szCs w:val="20"/>
              </w:rPr>
            </w:pPr>
          </w:p>
        </w:tc>
        <w:tc>
          <w:tcPr>
            <w:tcW w:w="2994" w:type="dxa"/>
            <w:tcBorders>
              <w:top w:val="nil"/>
              <w:left w:val="nil"/>
              <w:bottom w:val="single" w:sz="4" w:space="0" w:color="auto"/>
              <w:right w:val="single" w:sz="4" w:space="0" w:color="auto"/>
            </w:tcBorders>
            <w:shd w:val="clear" w:color="auto" w:fill="auto"/>
            <w:vAlign w:val="center"/>
            <w:hideMark/>
          </w:tcPr>
          <w:p w14:paraId="471BE1D4"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Head</w:t>
            </w:r>
          </w:p>
        </w:tc>
        <w:tc>
          <w:tcPr>
            <w:tcW w:w="1127" w:type="dxa"/>
            <w:tcBorders>
              <w:top w:val="nil"/>
              <w:left w:val="nil"/>
              <w:bottom w:val="single" w:sz="4" w:space="0" w:color="auto"/>
              <w:right w:val="single" w:sz="4" w:space="0" w:color="auto"/>
            </w:tcBorders>
            <w:shd w:val="clear" w:color="auto" w:fill="auto"/>
            <w:noWrap/>
            <w:vAlign w:val="center"/>
            <w:hideMark/>
          </w:tcPr>
          <w:p w14:paraId="13B35560" w14:textId="77777777" w:rsidR="00D83E53" w:rsidRPr="00582447" w:rsidRDefault="00D83E53">
            <w:pPr>
              <w:jc w:val="center"/>
              <w:rPr>
                <w:rFonts w:asciiTheme="minorHAnsi" w:hAnsiTheme="minorHAnsi" w:cstheme="minorHAnsi"/>
                <w:color w:val="000000"/>
                <w:sz w:val="20"/>
                <w:szCs w:val="20"/>
              </w:rPr>
            </w:pPr>
            <w:proofErr w:type="spellStart"/>
            <w:r w:rsidRPr="00582447">
              <w:rPr>
                <w:rFonts w:asciiTheme="minorHAnsi" w:hAnsiTheme="minorHAnsi" w:cstheme="minorHAnsi"/>
                <w:color w:val="000000"/>
                <w:sz w:val="20"/>
                <w:szCs w:val="20"/>
              </w:rPr>
              <w:t>mmWC</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61DF0D74"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35</w:t>
            </w:r>
          </w:p>
        </w:tc>
      </w:tr>
      <w:tr w:rsidR="00D83E53" w:rsidRPr="00582447" w14:paraId="723DBD99" w14:textId="77777777" w:rsidTr="00723C06">
        <w:trPr>
          <w:trHeight w:val="363"/>
        </w:trPr>
        <w:tc>
          <w:tcPr>
            <w:tcW w:w="3225" w:type="dxa"/>
            <w:vMerge/>
            <w:tcBorders>
              <w:top w:val="nil"/>
              <w:left w:val="single" w:sz="4" w:space="0" w:color="auto"/>
              <w:bottom w:val="single" w:sz="4" w:space="0" w:color="000000"/>
              <w:right w:val="single" w:sz="4" w:space="0" w:color="auto"/>
            </w:tcBorders>
            <w:vAlign w:val="center"/>
            <w:hideMark/>
          </w:tcPr>
          <w:p w14:paraId="2BCC3A49" w14:textId="77777777" w:rsidR="00D83E53" w:rsidRPr="00582447" w:rsidRDefault="00D83E53">
            <w:pPr>
              <w:rPr>
                <w:rFonts w:asciiTheme="minorHAnsi" w:hAnsiTheme="minorHAnsi" w:cstheme="minorHAnsi"/>
                <w:b/>
                <w:bCs/>
                <w:color w:val="000000"/>
                <w:sz w:val="20"/>
                <w:szCs w:val="20"/>
              </w:rPr>
            </w:pPr>
          </w:p>
        </w:tc>
        <w:tc>
          <w:tcPr>
            <w:tcW w:w="177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4E4CC2C" w14:textId="77777777" w:rsidR="00D83E53" w:rsidRPr="00582447" w:rsidRDefault="00D83E53">
            <w:pPr>
              <w:jc w:val="center"/>
              <w:rPr>
                <w:rFonts w:asciiTheme="minorHAnsi" w:hAnsiTheme="minorHAnsi" w:cstheme="minorHAnsi"/>
                <w:b/>
                <w:bCs/>
                <w:color w:val="000000"/>
                <w:sz w:val="20"/>
                <w:szCs w:val="20"/>
              </w:rPr>
            </w:pPr>
            <w:r w:rsidRPr="00582447">
              <w:rPr>
                <w:rFonts w:asciiTheme="minorHAnsi" w:hAnsiTheme="minorHAnsi" w:cstheme="minorHAnsi"/>
                <w:b/>
                <w:bCs/>
                <w:color w:val="000000"/>
                <w:sz w:val="20"/>
                <w:szCs w:val="20"/>
              </w:rPr>
              <w:t>50HSM12AP006</w:t>
            </w:r>
          </w:p>
        </w:tc>
        <w:tc>
          <w:tcPr>
            <w:tcW w:w="263" w:type="dxa"/>
            <w:vMerge/>
            <w:tcBorders>
              <w:left w:val="nil"/>
              <w:right w:val="single" w:sz="4" w:space="0" w:color="auto"/>
            </w:tcBorders>
            <w:shd w:val="clear" w:color="000000" w:fill="D9D9D9"/>
            <w:noWrap/>
            <w:vAlign w:val="center"/>
            <w:hideMark/>
          </w:tcPr>
          <w:p w14:paraId="6879A307" w14:textId="137226D2" w:rsidR="00D83E53" w:rsidRPr="00582447" w:rsidRDefault="00D83E53" w:rsidP="001A7B0B">
            <w:pPr>
              <w:rPr>
                <w:rFonts w:asciiTheme="minorHAnsi" w:hAnsiTheme="minorHAnsi" w:cstheme="minorHAnsi"/>
                <w:color w:val="000000"/>
                <w:sz w:val="20"/>
                <w:szCs w:val="20"/>
              </w:rPr>
            </w:pPr>
          </w:p>
        </w:tc>
        <w:tc>
          <w:tcPr>
            <w:tcW w:w="480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024BA"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 </w:t>
            </w:r>
          </w:p>
        </w:tc>
      </w:tr>
      <w:tr w:rsidR="00D83E53" w:rsidRPr="00582447" w14:paraId="02D4DE48" w14:textId="77777777" w:rsidTr="00723C06">
        <w:trPr>
          <w:trHeight w:val="393"/>
        </w:trPr>
        <w:tc>
          <w:tcPr>
            <w:tcW w:w="3225" w:type="dxa"/>
            <w:tcBorders>
              <w:top w:val="nil"/>
              <w:left w:val="single" w:sz="4" w:space="0" w:color="auto"/>
              <w:bottom w:val="single" w:sz="4" w:space="0" w:color="auto"/>
              <w:right w:val="single" w:sz="4" w:space="0" w:color="auto"/>
            </w:tcBorders>
            <w:shd w:val="clear" w:color="auto" w:fill="auto"/>
            <w:vAlign w:val="center"/>
            <w:hideMark/>
          </w:tcPr>
          <w:p w14:paraId="459F821B"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Pump capacity calculated</w:t>
            </w:r>
          </w:p>
        </w:tc>
        <w:tc>
          <w:tcPr>
            <w:tcW w:w="824" w:type="dxa"/>
            <w:tcBorders>
              <w:top w:val="nil"/>
              <w:left w:val="nil"/>
              <w:bottom w:val="single" w:sz="4" w:space="0" w:color="auto"/>
              <w:right w:val="single" w:sz="4" w:space="0" w:color="auto"/>
            </w:tcBorders>
            <w:shd w:val="clear" w:color="auto" w:fill="auto"/>
            <w:noWrap/>
            <w:vAlign w:val="center"/>
            <w:hideMark/>
          </w:tcPr>
          <w:p w14:paraId="134F1277"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M</w:t>
            </w:r>
            <w:r w:rsidRPr="00582447">
              <w:rPr>
                <w:rFonts w:asciiTheme="minorHAnsi" w:hAnsiTheme="minorHAnsi" w:cstheme="minorHAnsi"/>
                <w:color w:val="000000"/>
                <w:sz w:val="20"/>
                <w:szCs w:val="20"/>
                <w:vertAlign w:val="superscript"/>
              </w:rPr>
              <w:t>3</w:t>
            </w:r>
            <w:r w:rsidRPr="00582447">
              <w:rPr>
                <w:rFonts w:asciiTheme="minorHAnsi" w:hAnsiTheme="minorHAnsi" w:cstheme="minorHAnsi"/>
                <w:color w:val="000000"/>
                <w:sz w:val="20"/>
                <w:szCs w:val="20"/>
              </w:rPr>
              <w:t>/</w:t>
            </w:r>
            <w:proofErr w:type="spellStart"/>
            <w:r w:rsidRPr="00582447">
              <w:rPr>
                <w:rFonts w:asciiTheme="minorHAnsi" w:hAnsiTheme="minorHAnsi" w:cstheme="minorHAnsi"/>
                <w:color w:val="000000"/>
                <w:sz w:val="20"/>
                <w:szCs w:val="20"/>
              </w:rPr>
              <w:t>hr</w:t>
            </w:r>
            <w:proofErr w:type="spellEnd"/>
          </w:p>
        </w:tc>
        <w:tc>
          <w:tcPr>
            <w:tcW w:w="951" w:type="dxa"/>
            <w:tcBorders>
              <w:top w:val="nil"/>
              <w:left w:val="nil"/>
              <w:bottom w:val="single" w:sz="4" w:space="0" w:color="auto"/>
              <w:right w:val="single" w:sz="4" w:space="0" w:color="auto"/>
            </w:tcBorders>
            <w:shd w:val="clear" w:color="auto" w:fill="auto"/>
            <w:noWrap/>
            <w:vAlign w:val="center"/>
            <w:hideMark/>
          </w:tcPr>
          <w:p w14:paraId="5B840BBD"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100</w:t>
            </w:r>
          </w:p>
        </w:tc>
        <w:tc>
          <w:tcPr>
            <w:tcW w:w="263" w:type="dxa"/>
            <w:vMerge/>
            <w:tcBorders>
              <w:left w:val="nil"/>
              <w:right w:val="single" w:sz="4" w:space="0" w:color="auto"/>
            </w:tcBorders>
            <w:shd w:val="clear" w:color="000000" w:fill="D9D9D9"/>
            <w:noWrap/>
            <w:vAlign w:val="center"/>
            <w:hideMark/>
          </w:tcPr>
          <w:p w14:paraId="73C32773" w14:textId="7B9F94B6" w:rsidR="00D83E53" w:rsidRPr="00582447" w:rsidRDefault="00D83E53" w:rsidP="001A7B0B">
            <w:pPr>
              <w:rPr>
                <w:rFonts w:asciiTheme="minorHAnsi" w:hAnsiTheme="minorHAnsi" w:cstheme="minorHAnsi"/>
                <w:color w:val="000000"/>
                <w:sz w:val="20"/>
                <w:szCs w:val="20"/>
              </w:rPr>
            </w:pPr>
          </w:p>
        </w:tc>
        <w:tc>
          <w:tcPr>
            <w:tcW w:w="4802" w:type="dxa"/>
            <w:gridSpan w:val="3"/>
            <w:vMerge/>
            <w:tcBorders>
              <w:top w:val="nil"/>
              <w:left w:val="nil"/>
              <w:bottom w:val="single" w:sz="4" w:space="0" w:color="auto"/>
              <w:right w:val="single" w:sz="4" w:space="0" w:color="auto"/>
            </w:tcBorders>
            <w:vAlign w:val="center"/>
            <w:hideMark/>
          </w:tcPr>
          <w:p w14:paraId="20CD6628" w14:textId="77777777" w:rsidR="00D83E53" w:rsidRPr="00582447" w:rsidRDefault="00D83E53">
            <w:pPr>
              <w:rPr>
                <w:rFonts w:asciiTheme="minorHAnsi" w:hAnsiTheme="minorHAnsi" w:cstheme="minorHAnsi"/>
                <w:color w:val="000000"/>
                <w:sz w:val="20"/>
                <w:szCs w:val="20"/>
              </w:rPr>
            </w:pPr>
          </w:p>
        </w:tc>
      </w:tr>
      <w:tr w:rsidR="00D83E53" w:rsidRPr="00582447" w14:paraId="472F3EFB" w14:textId="77777777" w:rsidTr="00723C06">
        <w:trPr>
          <w:trHeight w:val="393"/>
        </w:trPr>
        <w:tc>
          <w:tcPr>
            <w:tcW w:w="3225" w:type="dxa"/>
            <w:tcBorders>
              <w:top w:val="nil"/>
              <w:left w:val="single" w:sz="4" w:space="0" w:color="auto"/>
              <w:bottom w:val="single" w:sz="4" w:space="0" w:color="auto"/>
              <w:right w:val="single" w:sz="4" w:space="0" w:color="auto"/>
            </w:tcBorders>
            <w:shd w:val="clear" w:color="auto" w:fill="auto"/>
            <w:vAlign w:val="center"/>
            <w:hideMark/>
          </w:tcPr>
          <w:p w14:paraId="3B602A27"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Flow</w:t>
            </w:r>
          </w:p>
        </w:tc>
        <w:tc>
          <w:tcPr>
            <w:tcW w:w="824" w:type="dxa"/>
            <w:tcBorders>
              <w:top w:val="nil"/>
              <w:left w:val="nil"/>
              <w:bottom w:val="single" w:sz="4" w:space="0" w:color="auto"/>
              <w:right w:val="single" w:sz="4" w:space="0" w:color="auto"/>
            </w:tcBorders>
            <w:shd w:val="clear" w:color="auto" w:fill="auto"/>
            <w:noWrap/>
            <w:vAlign w:val="center"/>
            <w:hideMark/>
          </w:tcPr>
          <w:p w14:paraId="733DE446"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M</w:t>
            </w:r>
            <w:r w:rsidRPr="00582447">
              <w:rPr>
                <w:rFonts w:asciiTheme="minorHAnsi" w:hAnsiTheme="minorHAnsi" w:cstheme="minorHAnsi"/>
                <w:color w:val="000000"/>
                <w:sz w:val="20"/>
                <w:szCs w:val="20"/>
                <w:vertAlign w:val="superscript"/>
              </w:rPr>
              <w:t>3</w:t>
            </w:r>
            <w:r w:rsidRPr="00582447">
              <w:rPr>
                <w:rFonts w:asciiTheme="minorHAnsi" w:hAnsiTheme="minorHAnsi" w:cstheme="minorHAnsi"/>
                <w:color w:val="000000"/>
                <w:sz w:val="20"/>
                <w:szCs w:val="20"/>
              </w:rPr>
              <w:t>/</w:t>
            </w:r>
            <w:proofErr w:type="spellStart"/>
            <w:r w:rsidRPr="00582447">
              <w:rPr>
                <w:rFonts w:asciiTheme="minorHAnsi" w:hAnsiTheme="minorHAnsi" w:cstheme="minorHAnsi"/>
                <w:color w:val="000000"/>
                <w:sz w:val="20"/>
                <w:szCs w:val="20"/>
              </w:rPr>
              <w:t>hr</w:t>
            </w:r>
            <w:proofErr w:type="spellEnd"/>
          </w:p>
        </w:tc>
        <w:tc>
          <w:tcPr>
            <w:tcW w:w="951" w:type="dxa"/>
            <w:tcBorders>
              <w:top w:val="nil"/>
              <w:left w:val="nil"/>
              <w:bottom w:val="single" w:sz="4" w:space="0" w:color="auto"/>
              <w:right w:val="single" w:sz="4" w:space="0" w:color="auto"/>
            </w:tcBorders>
            <w:shd w:val="clear" w:color="auto" w:fill="auto"/>
            <w:noWrap/>
            <w:vAlign w:val="center"/>
            <w:hideMark/>
          </w:tcPr>
          <w:p w14:paraId="286B3490"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71.5-91.3</w:t>
            </w:r>
          </w:p>
        </w:tc>
        <w:tc>
          <w:tcPr>
            <w:tcW w:w="263" w:type="dxa"/>
            <w:vMerge/>
            <w:tcBorders>
              <w:left w:val="nil"/>
              <w:right w:val="single" w:sz="4" w:space="0" w:color="auto"/>
            </w:tcBorders>
            <w:shd w:val="clear" w:color="000000" w:fill="D9D9D9"/>
            <w:noWrap/>
            <w:vAlign w:val="center"/>
            <w:hideMark/>
          </w:tcPr>
          <w:p w14:paraId="33CC37C7" w14:textId="41D47B48" w:rsidR="00D83E53" w:rsidRPr="00582447" w:rsidRDefault="00D83E53" w:rsidP="001A7B0B">
            <w:pPr>
              <w:rPr>
                <w:rFonts w:asciiTheme="minorHAnsi" w:hAnsiTheme="minorHAnsi" w:cstheme="minorHAnsi"/>
                <w:color w:val="000000"/>
                <w:sz w:val="20"/>
                <w:szCs w:val="20"/>
              </w:rPr>
            </w:pPr>
          </w:p>
        </w:tc>
        <w:tc>
          <w:tcPr>
            <w:tcW w:w="4802" w:type="dxa"/>
            <w:gridSpan w:val="3"/>
            <w:vMerge/>
            <w:tcBorders>
              <w:top w:val="nil"/>
              <w:left w:val="nil"/>
              <w:bottom w:val="single" w:sz="4" w:space="0" w:color="auto"/>
              <w:right w:val="single" w:sz="4" w:space="0" w:color="auto"/>
            </w:tcBorders>
            <w:vAlign w:val="center"/>
            <w:hideMark/>
          </w:tcPr>
          <w:p w14:paraId="3C84A15D" w14:textId="77777777" w:rsidR="00D83E53" w:rsidRPr="00582447" w:rsidRDefault="00D83E53">
            <w:pPr>
              <w:rPr>
                <w:rFonts w:asciiTheme="minorHAnsi" w:hAnsiTheme="minorHAnsi" w:cstheme="minorHAnsi"/>
                <w:color w:val="000000"/>
                <w:sz w:val="20"/>
                <w:szCs w:val="20"/>
              </w:rPr>
            </w:pPr>
          </w:p>
        </w:tc>
      </w:tr>
      <w:tr w:rsidR="00D83E53" w:rsidRPr="00582447" w14:paraId="366D269E" w14:textId="77777777" w:rsidTr="00723C06">
        <w:trPr>
          <w:trHeight w:val="363"/>
        </w:trPr>
        <w:tc>
          <w:tcPr>
            <w:tcW w:w="3225" w:type="dxa"/>
            <w:tcBorders>
              <w:top w:val="nil"/>
              <w:left w:val="single" w:sz="4" w:space="0" w:color="auto"/>
              <w:bottom w:val="single" w:sz="4" w:space="0" w:color="auto"/>
              <w:right w:val="single" w:sz="4" w:space="0" w:color="auto"/>
            </w:tcBorders>
            <w:shd w:val="clear" w:color="auto" w:fill="auto"/>
            <w:vAlign w:val="center"/>
            <w:hideMark/>
          </w:tcPr>
          <w:p w14:paraId="7A9006FC" w14:textId="77777777" w:rsidR="00D83E53" w:rsidRPr="00582447" w:rsidRDefault="00D83E53">
            <w:pPr>
              <w:rPr>
                <w:rFonts w:asciiTheme="minorHAnsi" w:hAnsiTheme="minorHAnsi" w:cstheme="minorHAnsi"/>
                <w:color w:val="000000"/>
                <w:sz w:val="20"/>
                <w:szCs w:val="20"/>
              </w:rPr>
            </w:pPr>
            <w:r w:rsidRPr="00582447">
              <w:rPr>
                <w:rFonts w:asciiTheme="minorHAnsi" w:hAnsiTheme="minorHAnsi" w:cstheme="minorHAnsi"/>
                <w:color w:val="000000"/>
                <w:sz w:val="20"/>
                <w:szCs w:val="20"/>
              </w:rPr>
              <w:t>Head</w:t>
            </w:r>
          </w:p>
        </w:tc>
        <w:tc>
          <w:tcPr>
            <w:tcW w:w="824" w:type="dxa"/>
            <w:tcBorders>
              <w:top w:val="nil"/>
              <w:left w:val="nil"/>
              <w:bottom w:val="single" w:sz="4" w:space="0" w:color="auto"/>
              <w:right w:val="single" w:sz="4" w:space="0" w:color="auto"/>
            </w:tcBorders>
            <w:shd w:val="clear" w:color="auto" w:fill="auto"/>
            <w:noWrap/>
            <w:vAlign w:val="center"/>
            <w:hideMark/>
          </w:tcPr>
          <w:p w14:paraId="0268EFA8" w14:textId="77777777" w:rsidR="00D83E53" w:rsidRPr="00582447" w:rsidRDefault="00D83E53">
            <w:pPr>
              <w:jc w:val="center"/>
              <w:rPr>
                <w:rFonts w:asciiTheme="minorHAnsi" w:hAnsiTheme="minorHAnsi" w:cstheme="minorHAnsi"/>
                <w:color w:val="000000"/>
                <w:sz w:val="20"/>
                <w:szCs w:val="20"/>
              </w:rPr>
            </w:pPr>
            <w:proofErr w:type="spellStart"/>
            <w:r w:rsidRPr="00582447">
              <w:rPr>
                <w:rFonts w:asciiTheme="minorHAnsi" w:hAnsiTheme="minorHAnsi" w:cstheme="minorHAnsi"/>
                <w:color w:val="000000"/>
                <w:sz w:val="20"/>
                <w:szCs w:val="20"/>
              </w:rPr>
              <w:t>mmWC</w:t>
            </w:r>
            <w:proofErr w:type="spellEnd"/>
          </w:p>
        </w:tc>
        <w:tc>
          <w:tcPr>
            <w:tcW w:w="951" w:type="dxa"/>
            <w:tcBorders>
              <w:top w:val="nil"/>
              <w:left w:val="nil"/>
              <w:bottom w:val="single" w:sz="4" w:space="0" w:color="auto"/>
              <w:right w:val="single" w:sz="4" w:space="0" w:color="auto"/>
            </w:tcBorders>
            <w:shd w:val="clear" w:color="auto" w:fill="auto"/>
            <w:noWrap/>
            <w:vAlign w:val="center"/>
            <w:hideMark/>
          </w:tcPr>
          <w:p w14:paraId="0EBEA81F" w14:textId="77777777" w:rsidR="00D83E53" w:rsidRPr="00582447" w:rsidRDefault="00D83E53">
            <w:pPr>
              <w:jc w:val="center"/>
              <w:rPr>
                <w:rFonts w:asciiTheme="minorHAnsi" w:hAnsiTheme="minorHAnsi" w:cstheme="minorHAnsi"/>
                <w:color w:val="000000"/>
                <w:sz w:val="20"/>
                <w:szCs w:val="20"/>
              </w:rPr>
            </w:pPr>
            <w:r w:rsidRPr="00582447">
              <w:rPr>
                <w:rFonts w:asciiTheme="minorHAnsi" w:hAnsiTheme="minorHAnsi" w:cstheme="minorHAnsi"/>
                <w:color w:val="000000"/>
                <w:sz w:val="20"/>
                <w:szCs w:val="20"/>
              </w:rPr>
              <w:t>70</w:t>
            </w:r>
          </w:p>
        </w:tc>
        <w:tc>
          <w:tcPr>
            <w:tcW w:w="263" w:type="dxa"/>
            <w:vMerge/>
            <w:tcBorders>
              <w:left w:val="nil"/>
              <w:bottom w:val="single" w:sz="4" w:space="0" w:color="auto"/>
              <w:right w:val="single" w:sz="4" w:space="0" w:color="auto"/>
            </w:tcBorders>
            <w:shd w:val="clear" w:color="000000" w:fill="D9D9D9"/>
            <w:noWrap/>
            <w:vAlign w:val="center"/>
            <w:hideMark/>
          </w:tcPr>
          <w:p w14:paraId="4344678F" w14:textId="217182BC" w:rsidR="00D83E53" w:rsidRPr="00582447" w:rsidRDefault="00D83E53">
            <w:pPr>
              <w:rPr>
                <w:rFonts w:asciiTheme="minorHAnsi" w:hAnsiTheme="minorHAnsi" w:cstheme="minorHAnsi"/>
                <w:color w:val="000000"/>
                <w:sz w:val="20"/>
                <w:szCs w:val="20"/>
              </w:rPr>
            </w:pPr>
          </w:p>
        </w:tc>
        <w:tc>
          <w:tcPr>
            <w:tcW w:w="4802" w:type="dxa"/>
            <w:gridSpan w:val="3"/>
            <w:vMerge/>
            <w:tcBorders>
              <w:top w:val="nil"/>
              <w:left w:val="nil"/>
              <w:bottom w:val="single" w:sz="4" w:space="0" w:color="auto"/>
              <w:right w:val="single" w:sz="4" w:space="0" w:color="auto"/>
            </w:tcBorders>
            <w:vAlign w:val="center"/>
            <w:hideMark/>
          </w:tcPr>
          <w:p w14:paraId="3245AF91" w14:textId="77777777" w:rsidR="00D83E53" w:rsidRPr="00582447" w:rsidRDefault="00D83E53">
            <w:pPr>
              <w:rPr>
                <w:rFonts w:asciiTheme="minorHAnsi" w:hAnsiTheme="minorHAnsi" w:cstheme="minorHAnsi"/>
                <w:color w:val="000000"/>
                <w:sz w:val="20"/>
                <w:szCs w:val="20"/>
              </w:rPr>
            </w:pPr>
          </w:p>
        </w:tc>
      </w:tr>
    </w:tbl>
    <w:p w14:paraId="220BDD9B" w14:textId="77777777" w:rsidR="00FB20B4" w:rsidRPr="00582447" w:rsidRDefault="00FB20B4" w:rsidP="0074382E">
      <w:pPr>
        <w:rPr>
          <w:rFonts w:asciiTheme="minorHAnsi" w:hAnsiTheme="minorHAnsi" w:cstheme="minorHAnsi"/>
          <w:sz w:val="20"/>
          <w:szCs w:val="20"/>
          <w:lang w:val="en-IN" w:eastAsia="it-IT"/>
        </w:rPr>
      </w:pPr>
    </w:p>
    <w:p w14:paraId="514A1C33" w14:textId="2328BDDA" w:rsidR="0074382E" w:rsidRPr="00582447" w:rsidRDefault="0074382E" w:rsidP="0074382E">
      <w:pPr>
        <w:rPr>
          <w:rFonts w:asciiTheme="minorHAnsi" w:hAnsiTheme="minorHAnsi" w:cstheme="minorHAnsi"/>
          <w:sz w:val="20"/>
          <w:szCs w:val="20"/>
          <w:lang w:val="en-IN" w:eastAsia="it-IT"/>
        </w:rPr>
      </w:pPr>
    </w:p>
    <w:sectPr w:rsidR="0074382E" w:rsidRPr="00582447" w:rsidSect="00582447">
      <w:headerReference w:type="even" r:id="rId15"/>
      <w:headerReference w:type="default" r:id="rId16"/>
      <w:footerReference w:type="default" r:id="rId17"/>
      <w:pgSz w:w="11907" w:h="16840" w:code="9"/>
      <w:pgMar w:top="993" w:right="850" w:bottom="851"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9ABD" w14:textId="77777777" w:rsidR="004E44F8" w:rsidRDefault="004E44F8">
      <w:r>
        <w:separator/>
      </w:r>
    </w:p>
  </w:endnote>
  <w:endnote w:type="continuationSeparator" w:id="0">
    <w:p w14:paraId="26F78189" w14:textId="77777777" w:rsidR="004E44F8" w:rsidRDefault="004E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9923"/>
    </w:tblGrid>
    <w:tr w:rsidR="008968C6" w:rsidRPr="00967452" w14:paraId="26688591" w14:textId="77777777" w:rsidTr="00054E20">
      <w:trPr>
        <w:cantSplit/>
      </w:trPr>
      <w:tc>
        <w:tcPr>
          <w:tcW w:w="9923" w:type="dxa"/>
        </w:tcPr>
        <w:p w14:paraId="378E8BE8" w14:textId="70195585" w:rsidR="008C14D7" w:rsidRDefault="008968C6" w:rsidP="008C14D7">
          <w:pPr>
            <w:spacing w:line="276" w:lineRule="auto"/>
            <w:jc w:val="center"/>
            <w:rPr>
              <w:rFonts w:ascii="Calibri" w:hAnsi="Calibri" w:cs="Calibri"/>
              <w:iCs/>
              <w:sz w:val="14"/>
            </w:rPr>
          </w:pPr>
          <w:r w:rsidRPr="008C14D7">
            <w:rPr>
              <w:rFonts w:ascii="Calibri" w:hAnsi="Calibri" w:cs="Calibri"/>
              <w:iCs/>
              <w:sz w:val="14"/>
            </w:rPr>
            <w:t xml:space="preserve">This document is a property of </w:t>
          </w:r>
          <w:r w:rsidR="008C14D7" w:rsidRPr="008C14D7">
            <w:rPr>
              <w:rFonts w:ascii="Calibri" w:hAnsi="Calibri" w:cs="Calibri"/>
              <w:iCs/>
              <w:sz w:val="14"/>
            </w:rPr>
            <w:t>W.L. GORE &amp; ASSOCIATES (Pacific) Pte, Ltd.</w:t>
          </w:r>
          <w:r w:rsidRPr="008C14D7">
            <w:rPr>
              <w:rFonts w:ascii="Calibri" w:hAnsi="Calibri" w:cs="Calibri"/>
              <w:iCs/>
              <w:sz w:val="14"/>
            </w:rPr>
            <w:t xml:space="preserve"> and it may contain trade secrets or privileged, undisclosed or otherwise confidential information.</w:t>
          </w:r>
        </w:p>
        <w:p w14:paraId="077ECC19" w14:textId="1E2CCBAE" w:rsidR="008968C6" w:rsidRPr="00967452" w:rsidRDefault="008968C6" w:rsidP="008C14D7">
          <w:pPr>
            <w:spacing w:line="276" w:lineRule="auto"/>
            <w:jc w:val="center"/>
            <w:rPr>
              <w:rFonts w:ascii="Calibri" w:hAnsi="Calibri" w:cs="Calibri"/>
              <w:i/>
              <w:sz w:val="14"/>
            </w:rPr>
          </w:pPr>
          <w:r w:rsidRPr="008C14D7">
            <w:rPr>
              <w:rFonts w:ascii="Calibri" w:hAnsi="Calibri" w:cs="Calibri"/>
              <w:iCs/>
              <w:sz w:val="14"/>
            </w:rPr>
            <w:t>If you have received this document in error, you are hereby notified that any review, copying or distribution of it is strictly prohibited.</w:t>
          </w:r>
        </w:p>
      </w:tc>
    </w:tr>
  </w:tbl>
  <w:p w14:paraId="2029BEB6" w14:textId="05D8FAC7" w:rsidR="00B97A15" w:rsidRDefault="00B97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F177" w14:textId="77777777" w:rsidR="004E44F8" w:rsidRDefault="004E44F8">
      <w:r>
        <w:separator/>
      </w:r>
    </w:p>
  </w:footnote>
  <w:footnote w:type="continuationSeparator" w:id="0">
    <w:p w14:paraId="3E7B4D0D" w14:textId="77777777" w:rsidR="004E44F8" w:rsidRDefault="004E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0" w:type="dxa"/>
      <w:tblBorders>
        <w:top w:val="single" w:sz="18" w:space="0" w:color="auto"/>
        <w:left w:val="single" w:sz="18" w:space="0" w:color="auto"/>
        <w:bottom w:val="single" w:sz="18" w:space="0" w:color="auto"/>
        <w:right w:val="single" w:sz="18" w:space="0" w:color="auto"/>
        <w:insideH w:val="single" w:sz="8" w:space="0" w:color="auto"/>
        <w:insideV w:val="none" w:sz="0" w:space="0" w:color="auto"/>
      </w:tblBorders>
      <w:tblLook w:val="04A0" w:firstRow="1" w:lastRow="0" w:firstColumn="1" w:lastColumn="0" w:noHBand="0" w:noVBand="1"/>
    </w:tblPr>
    <w:tblGrid>
      <w:gridCol w:w="1985"/>
      <w:gridCol w:w="8080"/>
    </w:tblGrid>
    <w:tr w:rsidR="00766F24" w:rsidRPr="000B72DA" w14:paraId="7EE58A0E" w14:textId="77777777" w:rsidTr="008A0D3F">
      <w:trPr>
        <w:trHeight w:val="974"/>
      </w:trPr>
      <w:tc>
        <w:tcPr>
          <w:tcW w:w="1985" w:type="dxa"/>
        </w:tcPr>
        <w:p w14:paraId="2B5CDA06" w14:textId="77777777" w:rsidR="00766F24" w:rsidRPr="000B72DA" w:rsidRDefault="00766F24" w:rsidP="00821333">
          <w:pPr>
            <w:pStyle w:val="Header"/>
            <w:ind w:right="360" w:firstLine="360"/>
            <w:jc w:val="cent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A6BE9">
            <w:rPr>
              <w:rFonts w:asciiTheme="minorHAnsi" w:hAnsiTheme="minorHAnsi" w:cstheme="minorHAnsi"/>
              <w:noProof/>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3360" behindDoc="0" locked="0" layoutInCell="1" allowOverlap="1" wp14:anchorId="2E668B81" wp14:editId="2F02AFBA">
                <wp:simplePos x="0" y="0"/>
                <wp:positionH relativeFrom="column">
                  <wp:posOffset>318135</wp:posOffset>
                </wp:positionH>
                <wp:positionV relativeFrom="paragraph">
                  <wp:posOffset>39370</wp:posOffset>
                </wp:positionV>
                <wp:extent cx="579120" cy="552450"/>
                <wp:effectExtent l="0" t="0" r="5080" b="0"/>
                <wp:wrapNone/>
                <wp:docPr id="32" name="Picture 3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9120" cy="55245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tcPr>
        <w:p w14:paraId="2424ED00" w14:textId="77777777" w:rsidR="00766F24" w:rsidRPr="000A6BE9" w:rsidRDefault="00766F24" w:rsidP="00766F24">
          <w:pPr>
            <w:pStyle w:val="Header"/>
            <w:rPr>
              <w:rFonts w:asciiTheme="minorHAnsi" w:hAnsiTheme="minorHAnsi"/>
              <w:sz w:val="10"/>
              <w:szCs w:val="10"/>
              <w:lang w:val="en-US"/>
            </w:rPr>
          </w:pPr>
        </w:p>
        <w:p w14:paraId="37A4E427" w14:textId="77777777" w:rsidR="00766F24" w:rsidRPr="001C239D" w:rsidRDefault="00766F24" w:rsidP="00766F24">
          <w:pPr>
            <w:pStyle w:val="Header"/>
            <w:rPr>
              <w:rFonts w:asciiTheme="minorHAnsi" w:hAnsiTheme="minorHAnsi"/>
              <w:sz w:val="18"/>
              <w:szCs w:val="18"/>
              <w:lang w:val="en-US"/>
            </w:rPr>
          </w:pPr>
          <w:r w:rsidRPr="001C239D">
            <w:rPr>
              <w:rFonts w:asciiTheme="minorHAnsi" w:hAnsiTheme="minorHAnsi"/>
              <w:sz w:val="18"/>
              <w:szCs w:val="18"/>
              <w:lang w:val="en-US"/>
            </w:rPr>
            <w:t>Owner:</w:t>
          </w:r>
        </w:p>
        <w:p w14:paraId="4BD18D20" w14:textId="77777777" w:rsidR="00766F24" w:rsidRPr="001C239D" w:rsidRDefault="00766F24" w:rsidP="00766F24">
          <w:pPr>
            <w:pStyle w:val="Header"/>
            <w:rPr>
              <w:rFonts w:asciiTheme="minorHAnsi" w:hAnsiTheme="minorHAnsi"/>
              <w:sz w:val="18"/>
              <w:szCs w:val="18"/>
              <w:lang w:val="en-US"/>
            </w:rPr>
          </w:pPr>
          <w:r w:rsidRPr="001C239D">
            <w:rPr>
              <w:rFonts w:asciiTheme="minorHAnsi" w:hAnsiTheme="minorHAnsi"/>
              <w:sz w:val="18"/>
              <w:szCs w:val="18"/>
              <w:lang w:val="en-US"/>
            </w:rPr>
            <w:t>HINDALCO INDUSTRIES LIMITED</w:t>
          </w:r>
        </w:p>
        <w:p w14:paraId="411FE01D" w14:textId="77777777" w:rsidR="00766F24" w:rsidRPr="000B72DA" w:rsidRDefault="00766F24" w:rsidP="00766F24">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77D2D">
            <w:rPr>
              <w:rFonts w:asciiTheme="minorHAnsi" w:hAnsiTheme="minorHAnsi"/>
              <w:sz w:val="18"/>
              <w:szCs w:val="18"/>
              <w:lang w:val="en-US"/>
            </w:rPr>
            <w:t>Ahura Centre, 1st Floor, B Wing, Mahakali Caves Road, Andheri (East), Mumbai - 400 093, India</w:t>
          </w:r>
        </w:p>
      </w:tc>
    </w:tr>
    <w:tr w:rsidR="00766F24" w:rsidRPr="000B72DA" w14:paraId="4BADD9D8" w14:textId="77777777" w:rsidTr="008A0D3F">
      <w:trPr>
        <w:trHeight w:val="973"/>
      </w:trPr>
      <w:tc>
        <w:tcPr>
          <w:tcW w:w="1985" w:type="dxa"/>
        </w:tcPr>
        <w:p w14:paraId="46EE2CE7" w14:textId="77777777" w:rsidR="00766F24" w:rsidRPr="002254C4" w:rsidRDefault="00766F24" w:rsidP="00766F24">
          <w:pPr>
            <w:jc w:val="center"/>
            <w:rPr>
              <w:noProof/>
              <w:sz w:val="18"/>
              <w:szCs w:val="18"/>
              <w:lang w:val="en-US"/>
            </w:rPr>
          </w:pPr>
          <w:r w:rsidRPr="000A6BE9">
            <w:rPr>
              <w:rFonts w:asciiTheme="minorHAnsi" w:hAnsiTheme="minorHAnsi" w:cstheme="minorHAnsi"/>
              <w:noProof/>
              <w:sz w:val="18"/>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2336" behindDoc="0" locked="0" layoutInCell="1" allowOverlap="1" wp14:anchorId="151C4093" wp14:editId="77E5FE3F">
                <wp:simplePos x="0" y="0"/>
                <wp:positionH relativeFrom="column">
                  <wp:posOffset>305435</wp:posOffset>
                </wp:positionH>
                <wp:positionV relativeFrom="paragraph">
                  <wp:posOffset>74827</wp:posOffset>
                </wp:positionV>
                <wp:extent cx="762000" cy="444500"/>
                <wp:effectExtent l="0" t="0" r="0" b="0"/>
                <wp:wrapNone/>
                <wp:docPr id="33" name="图片 10" descr="A picture containing text&#10;&#10;Description automatically generated">
                  <a:extLst xmlns:a="http://schemas.openxmlformats.org/drawingml/2006/main">
                    <a:ext uri="{FF2B5EF4-FFF2-40B4-BE49-F238E27FC236}">
                      <a16:creationId xmlns:a16="http://schemas.microsoft.com/office/drawing/2014/main" id="{49EA56B8-4CE2-054E-9CE1-E90F70CC606A}"/>
                    </a:ext>
                  </a:extLst>
                </wp:docPr>
                <wp:cNvGraphicFramePr/>
                <a:graphic xmlns:a="http://schemas.openxmlformats.org/drawingml/2006/main">
                  <a:graphicData uri="http://schemas.openxmlformats.org/drawingml/2006/picture">
                    <pic:pic xmlns:pic="http://schemas.openxmlformats.org/drawingml/2006/picture">
                      <pic:nvPicPr>
                        <pic:cNvPr id="4" name="图片 10" descr="A picture containing text&#10;&#10;Description automatically generated">
                          <a:extLst>
                            <a:ext uri="{FF2B5EF4-FFF2-40B4-BE49-F238E27FC236}">
                              <a16:creationId xmlns:a16="http://schemas.microsoft.com/office/drawing/2014/main" id="{49EA56B8-4CE2-054E-9CE1-E90F70CC606A}"/>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000" cy="44450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tcPr>
        <w:p w14:paraId="3A3D7076" w14:textId="77777777" w:rsidR="00766F24" w:rsidRPr="000A6BE9" w:rsidRDefault="00766F24" w:rsidP="00766F24">
          <w:pPr>
            <w:pStyle w:val="Header"/>
            <w:rPr>
              <w:rFonts w:asciiTheme="minorHAnsi" w:hAnsiTheme="minorHAnsi"/>
              <w:sz w:val="10"/>
              <w:szCs w:val="10"/>
              <w:lang w:val="en-US"/>
            </w:rPr>
          </w:pPr>
        </w:p>
        <w:p w14:paraId="621030D6" w14:textId="77777777" w:rsidR="00766F24" w:rsidRPr="001C239D" w:rsidRDefault="00766F24" w:rsidP="00766F24">
          <w:pPr>
            <w:pStyle w:val="Header"/>
            <w:rPr>
              <w:rFonts w:asciiTheme="minorHAnsi" w:hAnsiTheme="minorHAnsi"/>
              <w:sz w:val="18"/>
              <w:szCs w:val="18"/>
              <w:lang w:val="en-US"/>
            </w:rPr>
          </w:pPr>
          <w:r w:rsidRPr="001C239D">
            <w:rPr>
              <w:rFonts w:asciiTheme="minorHAnsi" w:hAnsiTheme="minorHAnsi"/>
              <w:sz w:val="18"/>
              <w:szCs w:val="18"/>
              <w:lang w:val="en-US"/>
            </w:rPr>
            <w:t>EPCM Contractor:</w:t>
          </w:r>
        </w:p>
        <w:p w14:paraId="222E7702" w14:textId="77777777" w:rsidR="00766F24" w:rsidRPr="001C239D" w:rsidRDefault="00766F24" w:rsidP="00766F24">
          <w:pPr>
            <w:pStyle w:val="Header"/>
            <w:rPr>
              <w:rFonts w:asciiTheme="minorHAnsi" w:hAnsiTheme="minorHAnsi"/>
              <w:sz w:val="18"/>
              <w:szCs w:val="18"/>
              <w:lang w:val="en-US"/>
            </w:rPr>
          </w:pPr>
          <w:r w:rsidRPr="001C239D">
            <w:rPr>
              <w:rFonts w:asciiTheme="minorHAnsi" w:hAnsiTheme="minorHAnsi"/>
              <w:sz w:val="18"/>
              <w:szCs w:val="18"/>
              <w:lang w:val="en-US"/>
            </w:rPr>
            <w:t>W. L. GORE &amp; ASSOCIATES (Pacific) Pte, Ltd. India Branch</w:t>
          </w:r>
        </w:p>
        <w:p w14:paraId="6B984577" w14:textId="77777777" w:rsidR="00766F24" w:rsidRPr="000B72DA" w:rsidRDefault="00766F24" w:rsidP="00766F24">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77D2D">
            <w:rPr>
              <w:rFonts w:asciiTheme="minorHAnsi" w:hAnsiTheme="minorHAnsi"/>
              <w:sz w:val="18"/>
              <w:szCs w:val="18"/>
              <w:lang w:val="en-US"/>
            </w:rPr>
            <w:t>703, A-Wing, 215 Atrium, Andheri Kurla Road, Mumbai 400059, India</w:t>
          </w:r>
        </w:p>
      </w:tc>
    </w:tr>
  </w:tbl>
  <w:p w14:paraId="678B17CC" w14:textId="77777777" w:rsidR="00766F24" w:rsidRPr="001C78D9" w:rsidRDefault="00766F24" w:rsidP="00766F24">
    <w:pPr>
      <w:rPr>
        <w:sz w:val="6"/>
        <w:szCs w:val="6"/>
        <w:lang w:val="fr-FR"/>
      </w:rPr>
    </w:pPr>
  </w:p>
  <w:p w14:paraId="62B23B7D" w14:textId="7125724C" w:rsidR="00821333" w:rsidRDefault="00821333" w:rsidP="00821333">
    <w:pPr>
      <w:pStyle w:val="Header"/>
      <w:framePr w:wrap="none" w:vAnchor="text" w:hAnchor="page" w:x="9475" w:y="835"/>
      <w:rPr>
        <w:rStyle w:val="PageNumbe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3686"/>
    </w:tblGrid>
    <w:tr w:rsidR="00766F24" w:rsidRPr="00646031" w14:paraId="65E8C8A7" w14:textId="77777777" w:rsidTr="008A0D3F">
      <w:trPr>
        <w:cantSplit/>
      </w:trPr>
      <w:tc>
        <w:tcPr>
          <w:tcW w:w="6379" w:type="dxa"/>
        </w:tcPr>
        <w:p w14:paraId="5E1CCF44" w14:textId="44F3A76C" w:rsidR="00766F24" w:rsidRPr="00F042A4" w:rsidRDefault="00766F24" w:rsidP="00766F24">
          <w:pPr>
            <w:jc w:val="center"/>
            <w:rPr>
              <w:rFonts w:asciiTheme="minorHAnsi" w:hAnsiTheme="minorHAnsi" w:cstheme="minorHAnsi"/>
              <w:sz w:val="21"/>
              <w:szCs w:val="21"/>
            </w:rPr>
          </w:pPr>
          <w:r w:rsidRPr="00F042A4">
            <w:rPr>
              <w:rFonts w:asciiTheme="minorHAnsi" w:hAnsiTheme="minorHAnsi" w:cstheme="minorHAnsi"/>
              <w:sz w:val="21"/>
              <w:szCs w:val="21"/>
            </w:rPr>
            <w:t>Hindalco Renusagar U5 1 x 80 MW PF Captive Power Plant</w:t>
          </w:r>
        </w:p>
        <w:p w14:paraId="12483B99" w14:textId="77777777" w:rsidR="00766F24" w:rsidRPr="00F042A4" w:rsidRDefault="00766F24" w:rsidP="00766F24">
          <w:pPr>
            <w:jc w:val="center"/>
            <w:rPr>
              <w:rFonts w:asciiTheme="minorHAnsi" w:hAnsiTheme="minorHAnsi" w:cstheme="minorHAnsi"/>
              <w:sz w:val="21"/>
              <w:szCs w:val="21"/>
            </w:rPr>
          </w:pPr>
          <w:r w:rsidRPr="00F042A4">
            <w:rPr>
              <w:rFonts w:asciiTheme="minorHAnsi" w:hAnsiTheme="minorHAnsi" w:cstheme="minorHAnsi"/>
              <w:sz w:val="21"/>
              <w:szCs w:val="21"/>
            </w:rPr>
            <w:t>Flue Gas Desulfurization Project (FGD) with GORE</w:t>
          </w:r>
          <w:r w:rsidRPr="00F042A4">
            <w:rPr>
              <w:rFonts w:asciiTheme="minorHAnsi" w:hAnsiTheme="minorHAnsi" w:cstheme="minorHAnsi"/>
              <w:sz w:val="21"/>
              <w:szCs w:val="21"/>
              <w:vertAlign w:val="superscript"/>
            </w:rPr>
            <w:t>TM</w:t>
          </w:r>
          <w:r w:rsidRPr="00F042A4">
            <w:rPr>
              <w:rFonts w:asciiTheme="minorHAnsi" w:hAnsiTheme="minorHAnsi" w:cstheme="minorHAnsi"/>
              <w:sz w:val="21"/>
              <w:szCs w:val="21"/>
            </w:rPr>
            <w:t xml:space="preserve"> SO</w:t>
          </w:r>
          <w:r w:rsidRPr="00F042A4">
            <w:rPr>
              <w:rFonts w:asciiTheme="minorHAnsi" w:hAnsiTheme="minorHAnsi" w:cstheme="minorHAnsi"/>
              <w:sz w:val="21"/>
              <w:szCs w:val="21"/>
              <w:vertAlign w:val="subscript"/>
            </w:rPr>
            <w:t>2</w:t>
          </w:r>
          <w:r w:rsidRPr="00F042A4">
            <w:rPr>
              <w:rFonts w:asciiTheme="minorHAnsi" w:hAnsiTheme="minorHAnsi" w:cstheme="minorHAnsi"/>
              <w:sz w:val="21"/>
              <w:szCs w:val="21"/>
            </w:rPr>
            <w:t xml:space="preserve"> Control System</w:t>
          </w:r>
        </w:p>
        <w:p w14:paraId="78231287" w14:textId="77777777" w:rsidR="00766F24" w:rsidRPr="00F042A4" w:rsidRDefault="00766F24" w:rsidP="00766F24">
          <w:pPr>
            <w:jc w:val="center"/>
            <w:rPr>
              <w:rFonts w:asciiTheme="minorHAnsi" w:hAnsiTheme="minorHAnsi" w:cstheme="minorHAnsi"/>
              <w:sz w:val="21"/>
              <w:szCs w:val="21"/>
            </w:rPr>
          </w:pPr>
        </w:p>
        <w:p w14:paraId="097BE21F" w14:textId="1F9BA203" w:rsidR="00766F24" w:rsidRPr="00F042A4" w:rsidRDefault="00A57904" w:rsidP="0083079B">
          <w:pPr>
            <w:jc w:val="center"/>
            <w:rPr>
              <w:rFonts w:asciiTheme="minorHAnsi" w:hAnsiTheme="minorHAnsi" w:cstheme="minorHAnsi"/>
              <w:sz w:val="21"/>
              <w:szCs w:val="21"/>
            </w:rPr>
          </w:pPr>
          <w:r>
            <w:rPr>
              <w:rFonts w:ascii="Calibri" w:hAnsi="Calibri" w:cs="Calibri"/>
              <w:b/>
            </w:rPr>
            <w:t>FGD-Technical Specification with Equipment Sizing</w:t>
          </w:r>
        </w:p>
      </w:tc>
      <w:tc>
        <w:tcPr>
          <w:tcW w:w="3686" w:type="dxa"/>
        </w:tcPr>
        <w:p w14:paraId="41D6B378" w14:textId="77777777" w:rsidR="007F616D" w:rsidRPr="00646031" w:rsidRDefault="007F616D" w:rsidP="007F616D">
          <w:pPr>
            <w:pStyle w:val="Header"/>
            <w:rPr>
              <w:rFonts w:ascii="Calibri" w:hAnsi="Calibri" w:cs="Calibri"/>
              <w:lang w:val="en-US"/>
            </w:rPr>
          </w:pPr>
          <w:r w:rsidRPr="00646031">
            <w:rPr>
              <w:rFonts w:ascii="Calibri" w:hAnsi="Calibri" w:cs="Calibri"/>
              <w:lang w:val="en-US"/>
            </w:rPr>
            <w:t xml:space="preserve">Client Doc.: </w:t>
          </w:r>
          <w:r w:rsidRPr="00AF673E">
            <w:rPr>
              <w:rFonts w:asciiTheme="majorHAnsi" w:hAnsiTheme="majorHAnsi" w:cstheme="majorHAnsi"/>
            </w:rPr>
            <w:t>S21001-TS01 -05HSD- 227201</w:t>
          </w:r>
        </w:p>
        <w:p w14:paraId="64AFC8BA" w14:textId="77777777" w:rsidR="007F616D" w:rsidRPr="00646031" w:rsidRDefault="007F616D" w:rsidP="007F616D">
          <w:pPr>
            <w:pStyle w:val="Header"/>
            <w:rPr>
              <w:rFonts w:ascii="Calibri" w:hAnsi="Calibri" w:cs="Calibri"/>
              <w:lang w:val="en-US"/>
            </w:rPr>
          </w:pPr>
          <w:r w:rsidRPr="00646031">
            <w:rPr>
              <w:rFonts w:ascii="Calibri" w:hAnsi="Calibri" w:cs="Calibri"/>
              <w:lang w:val="en-US"/>
            </w:rPr>
            <w:t xml:space="preserve">GORE Doc.: </w:t>
          </w:r>
          <w:r w:rsidRPr="00AF673E">
            <w:rPr>
              <w:rFonts w:asciiTheme="majorHAnsi" w:hAnsiTheme="majorHAnsi" w:cstheme="majorHAnsi"/>
            </w:rPr>
            <w:t>RPDU5.PG.001</w:t>
          </w:r>
        </w:p>
        <w:p w14:paraId="46B46202" w14:textId="77777777" w:rsidR="007F616D" w:rsidRDefault="007F616D" w:rsidP="007F616D">
          <w:pPr>
            <w:pStyle w:val="Header"/>
            <w:rPr>
              <w:rFonts w:ascii="Calibri" w:hAnsi="Calibri" w:cs="Calibri"/>
              <w:lang w:val="en-US"/>
            </w:rPr>
          </w:pPr>
          <w:r w:rsidRPr="00646031">
            <w:rPr>
              <w:rFonts w:ascii="Calibri" w:hAnsi="Calibri" w:cs="Calibri"/>
              <w:lang w:val="en-US"/>
            </w:rPr>
            <w:t xml:space="preserve">Rev.: </w:t>
          </w:r>
          <w:r>
            <w:rPr>
              <w:rFonts w:ascii="Calibri" w:hAnsi="Calibri" w:cs="Calibri"/>
              <w:lang w:val="en-US"/>
            </w:rPr>
            <w:t>00</w:t>
          </w:r>
          <w:r w:rsidRPr="00646031">
            <w:rPr>
              <w:rFonts w:ascii="Calibri" w:hAnsi="Calibri" w:cs="Calibri"/>
              <w:lang w:val="en-US"/>
            </w:rPr>
            <w:t xml:space="preserve"> </w:t>
          </w:r>
          <w:r w:rsidRPr="00365CA0">
            <w:rPr>
              <w:rFonts w:ascii="Calibri" w:hAnsi="Calibri" w:cs="Calibri"/>
              <w:lang w:val="en-US"/>
            </w:rPr>
            <w:t>dated</w:t>
          </w:r>
          <w:r>
            <w:rPr>
              <w:rFonts w:ascii="Calibri" w:hAnsi="Calibri" w:cs="Calibri"/>
              <w:lang w:val="en-US"/>
            </w:rPr>
            <w:t xml:space="preserve"> 10</w:t>
          </w:r>
          <w:r w:rsidRPr="00365CA0">
            <w:rPr>
              <w:rFonts w:ascii="Calibri" w:hAnsi="Calibri" w:cs="Calibri"/>
              <w:lang w:val="en-US"/>
            </w:rPr>
            <w:t>/</w:t>
          </w:r>
          <w:r>
            <w:rPr>
              <w:rFonts w:ascii="Calibri" w:hAnsi="Calibri" w:cs="Calibri"/>
              <w:lang w:val="en-US"/>
            </w:rPr>
            <w:t>03</w:t>
          </w:r>
          <w:r w:rsidRPr="00365CA0">
            <w:rPr>
              <w:rFonts w:ascii="Calibri" w:hAnsi="Calibri" w:cs="Calibri"/>
              <w:lang w:val="en-US"/>
            </w:rPr>
            <w:t>/202</w:t>
          </w:r>
          <w:r>
            <w:rPr>
              <w:rFonts w:ascii="Calibri" w:hAnsi="Calibri" w:cs="Calibri"/>
              <w:lang w:val="en-US"/>
            </w:rPr>
            <w:t>2</w:t>
          </w:r>
        </w:p>
        <w:p w14:paraId="4DDE5828" w14:textId="470BA999" w:rsidR="00766F24" w:rsidRPr="00646031" w:rsidRDefault="007F616D" w:rsidP="00E95E3C">
          <w:pPr>
            <w:pStyle w:val="Header"/>
            <w:rPr>
              <w:rFonts w:ascii="Calibri" w:hAnsi="Calibri" w:cs="Calibri"/>
              <w:lang w:val="en-US"/>
            </w:rPr>
          </w:pPr>
          <w:r w:rsidRPr="00646031">
            <w:rPr>
              <w:rFonts w:ascii="Calibri" w:hAnsi="Calibri" w:cs="Calibri"/>
              <w:lang w:val="en-US"/>
            </w:rPr>
            <w:t xml:space="preserve">File: </w:t>
          </w:r>
          <w:r w:rsidR="00E95E3C" w:rsidRPr="00D115C8">
            <w:rPr>
              <w:rFonts w:asciiTheme="minorHAnsi" w:hAnsiTheme="minorHAnsi" w:cstheme="minorHAnsi"/>
              <w:sz w:val="16"/>
              <w:szCs w:val="16"/>
            </w:rPr>
            <w:t>FGD-</w:t>
          </w:r>
          <w:r w:rsidR="00E95E3C">
            <w:rPr>
              <w:rFonts w:asciiTheme="minorHAnsi" w:hAnsiTheme="minorHAnsi" w:cstheme="minorHAnsi"/>
              <w:sz w:val="16"/>
              <w:szCs w:val="16"/>
            </w:rPr>
            <w:t xml:space="preserve"> </w:t>
          </w:r>
          <w:r w:rsidR="00E95E3C" w:rsidRPr="00D115C8">
            <w:rPr>
              <w:rFonts w:asciiTheme="minorHAnsi" w:hAnsiTheme="minorHAnsi" w:cstheme="minorHAnsi"/>
              <w:sz w:val="16"/>
              <w:szCs w:val="16"/>
            </w:rPr>
            <w:t>Technical Specification with Equipment Sizing</w:t>
          </w:r>
        </w:p>
      </w:tc>
    </w:tr>
  </w:tbl>
  <w:p w14:paraId="549A2ADC" w14:textId="77777777" w:rsidR="00766F24" w:rsidRDefault="00766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989339"/>
      <w:docPartObj>
        <w:docPartGallery w:val="Page Numbers (Top of Page)"/>
        <w:docPartUnique/>
      </w:docPartObj>
    </w:sdtPr>
    <w:sdtEndPr>
      <w:rPr>
        <w:rStyle w:val="PageNumber"/>
      </w:rPr>
    </w:sdtEndPr>
    <w:sdtContent>
      <w:p w14:paraId="7F2A1C0E" w14:textId="542906B8" w:rsidR="00821333" w:rsidRDefault="00821333" w:rsidP="00420D17">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tbl>
    <w:tblPr>
      <w:tblStyle w:val="TableGrid"/>
      <w:tblW w:w="10065" w:type="dxa"/>
      <w:tblInd w:w="-10" w:type="dxa"/>
      <w:tblBorders>
        <w:top w:val="single" w:sz="18" w:space="0" w:color="auto"/>
        <w:left w:val="single" w:sz="18" w:space="0" w:color="auto"/>
        <w:bottom w:val="single" w:sz="18" w:space="0" w:color="auto"/>
        <w:right w:val="single" w:sz="18" w:space="0" w:color="auto"/>
        <w:insideH w:val="single" w:sz="8" w:space="0" w:color="auto"/>
        <w:insideV w:val="none" w:sz="0" w:space="0" w:color="auto"/>
      </w:tblBorders>
      <w:tblLook w:val="04A0" w:firstRow="1" w:lastRow="0" w:firstColumn="1" w:lastColumn="0" w:noHBand="0" w:noVBand="1"/>
    </w:tblPr>
    <w:tblGrid>
      <w:gridCol w:w="1985"/>
      <w:gridCol w:w="8080"/>
    </w:tblGrid>
    <w:tr w:rsidR="009B5D84" w14:paraId="304F3407" w14:textId="77777777" w:rsidTr="009B5D84">
      <w:trPr>
        <w:trHeight w:val="974"/>
      </w:trPr>
      <w:tc>
        <w:tcPr>
          <w:tcW w:w="1985" w:type="dxa"/>
          <w:tcBorders>
            <w:top w:val="single" w:sz="18" w:space="0" w:color="auto"/>
            <w:left w:val="single" w:sz="18" w:space="0" w:color="auto"/>
            <w:bottom w:val="single" w:sz="8" w:space="0" w:color="auto"/>
            <w:right w:val="nil"/>
          </w:tcBorders>
          <w:hideMark/>
        </w:tcPr>
        <w:p w14:paraId="20E3F2B9" w14:textId="76E24C09" w:rsidR="009B5D84" w:rsidRDefault="009B5D84" w:rsidP="00821333">
          <w:pPr>
            <w:pStyle w:val="Header"/>
            <w:ind w:right="360" w:firstLine="360"/>
            <w:jc w:val="cent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w:drawing>
              <wp:anchor distT="0" distB="0" distL="114300" distR="114300" simplePos="0" relativeHeight="251659264" behindDoc="0" locked="0" layoutInCell="1" allowOverlap="1" wp14:anchorId="43E07559" wp14:editId="5235D968">
                <wp:simplePos x="0" y="0"/>
                <wp:positionH relativeFrom="column">
                  <wp:posOffset>318135</wp:posOffset>
                </wp:positionH>
                <wp:positionV relativeFrom="paragraph">
                  <wp:posOffset>39370</wp:posOffset>
                </wp:positionV>
                <wp:extent cx="579120" cy="552450"/>
                <wp:effectExtent l="0" t="0" r="0" b="0"/>
                <wp:wrapNone/>
                <wp:docPr id="34" name="Picture 3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5245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tcBorders>
            <w:top w:val="single" w:sz="18" w:space="0" w:color="auto"/>
            <w:left w:val="nil"/>
            <w:bottom w:val="single" w:sz="8" w:space="0" w:color="auto"/>
            <w:right w:val="single" w:sz="18" w:space="0" w:color="auto"/>
          </w:tcBorders>
        </w:tcPr>
        <w:p w14:paraId="63E36225" w14:textId="77777777" w:rsidR="009B5D84" w:rsidRDefault="009B5D84" w:rsidP="009B5D84">
          <w:pPr>
            <w:pStyle w:val="Header"/>
            <w:rPr>
              <w:rFonts w:asciiTheme="minorHAnsi" w:hAnsiTheme="minorHAnsi"/>
              <w:sz w:val="10"/>
              <w:szCs w:val="10"/>
              <w:lang w:val="en-US"/>
            </w:rPr>
          </w:pPr>
        </w:p>
        <w:p w14:paraId="25391576" w14:textId="77777777" w:rsidR="009B5D84" w:rsidRDefault="009B5D84" w:rsidP="009B5D84">
          <w:pPr>
            <w:pStyle w:val="Header"/>
            <w:rPr>
              <w:rFonts w:asciiTheme="minorHAnsi" w:hAnsiTheme="minorHAnsi"/>
              <w:sz w:val="18"/>
              <w:szCs w:val="18"/>
              <w:lang w:val="en-US"/>
            </w:rPr>
          </w:pPr>
          <w:r>
            <w:rPr>
              <w:rFonts w:asciiTheme="minorHAnsi" w:hAnsiTheme="minorHAnsi"/>
              <w:sz w:val="18"/>
              <w:szCs w:val="18"/>
              <w:lang w:val="en-US"/>
            </w:rPr>
            <w:t>Owner:</w:t>
          </w:r>
        </w:p>
        <w:p w14:paraId="19F9188D" w14:textId="77777777" w:rsidR="009B5D84" w:rsidRDefault="009B5D84" w:rsidP="009B5D84">
          <w:pPr>
            <w:pStyle w:val="Header"/>
            <w:rPr>
              <w:rFonts w:asciiTheme="minorHAnsi" w:hAnsiTheme="minorHAnsi"/>
              <w:sz w:val="18"/>
              <w:szCs w:val="18"/>
              <w:lang w:val="en-US"/>
            </w:rPr>
          </w:pPr>
          <w:r>
            <w:rPr>
              <w:rFonts w:asciiTheme="minorHAnsi" w:hAnsiTheme="minorHAnsi"/>
              <w:sz w:val="18"/>
              <w:szCs w:val="18"/>
              <w:lang w:val="en-US"/>
            </w:rPr>
            <w:t>HINDALCO INDUSTRIES LIMITED</w:t>
          </w:r>
        </w:p>
        <w:p w14:paraId="042F940C" w14:textId="77777777" w:rsidR="009B5D84" w:rsidRDefault="009B5D84" w:rsidP="009B5D84">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heme="minorHAnsi" w:hAnsiTheme="minorHAnsi"/>
              <w:sz w:val="18"/>
              <w:szCs w:val="18"/>
              <w:lang w:val="en-US"/>
            </w:rPr>
            <w:t>Ahura Centre, 1st Floor, B Wing, Mahakali Caves Road, Andheri (East), Mumbai - 400 093, India</w:t>
          </w:r>
        </w:p>
      </w:tc>
    </w:tr>
    <w:tr w:rsidR="009B5D84" w14:paraId="1EC227A1" w14:textId="77777777" w:rsidTr="009B5D84">
      <w:trPr>
        <w:trHeight w:val="973"/>
      </w:trPr>
      <w:tc>
        <w:tcPr>
          <w:tcW w:w="1985" w:type="dxa"/>
          <w:tcBorders>
            <w:top w:val="single" w:sz="8" w:space="0" w:color="auto"/>
            <w:left w:val="single" w:sz="18" w:space="0" w:color="auto"/>
            <w:bottom w:val="single" w:sz="18" w:space="0" w:color="auto"/>
            <w:right w:val="nil"/>
          </w:tcBorders>
          <w:hideMark/>
        </w:tcPr>
        <w:p w14:paraId="698BB5B3" w14:textId="1CBDA8AF" w:rsidR="009B5D84" w:rsidRPr="00006EA8" w:rsidRDefault="009B5D84" w:rsidP="009B5D84">
          <w:pPr>
            <w:jc w:val="center"/>
            <w:rPr>
              <w:noProof/>
              <w:sz w:val="18"/>
              <w:szCs w:val="18"/>
              <w:lang w:val="en-US"/>
            </w:rPr>
          </w:pPr>
          <w:r>
            <w:rPr>
              <w:noProof/>
            </w:rPr>
            <w:drawing>
              <wp:anchor distT="0" distB="0" distL="114300" distR="114300" simplePos="0" relativeHeight="251660288" behindDoc="0" locked="0" layoutInCell="1" allowOverlap="1" wp14:anchorId="1502A0EA" wp14:editId="63CF24A5">
                <wp:simplePos x="0" y="0"/>
                <wp:positionH relativeFrom="column">
                  <wp:posOffset>305435</wp:posOffset>
                </wp:positionH>
                <wp:positionV relativeFrom="paragraph">
                  <wp:posOffset>74930</wp:posOffset>
                </wp:positionV>
                <wp:extent cx="762000" cy="4445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44450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tcBorders>
            <w:top w:val="single" w:sz="8" w:space="0" w:color="auto"/>
            <w:left w:val="nil"/>
            <w:bottom w:val="single" w:sz="18" w:space="0" w:color="auto"/>
            <w:right w:val="single" w:sz="18" w:space="0" w:color="auto"/>
          </w:tcBorders>
        </w:tcPr>
        <w:p w14:paraId="2FC686F8" w14:textId="77777777" w:rsidR="009B5D84" w:rsidRDefault="009B5D84" w:rsidP="009B5D84">
          <w:pPr>
            <w:pStyle w:val="Header"/>
            <w:rPr>
              <w:rFonts w:asciiTheme="minorHAnsi" w:hAnsiTheme="minorHAnsi"/>
              <w:sz w:val="10"/>
              <w:szCs w:val="10"/>
              <w:lang w:val="en-US"/>
            </w:rPr>
          </w:pPr>
        </w:p>
        <w:p w14:paraId="6E34A3FE" w14:textId="77777777" w:rsidR="009B5D84" w:rsidRDefault="009B5D84" w:rsidP="009B5D84">
          <w:pPr>
            <w:pStyle w:val="Header"/>
            <w:rPr>
              <w:rFonts w:asciiTheme="minorHAnsi" w:hAnsiTheme="minorHAnsi"/>
              <w:sz w:val="18"/>
              <w:szCs w:val="18"/>
              <w:lang w:val="en-US"/>
            </w:rPr>
          </w:pPr>
          <w:r>
            <w:rPr>
              <w:rFonts w:asciiTheme="minorHAnsi" w:hAnsiTheme="minorHAnsi"/>
              <w:sz w:val="18"/>
              <w:szCs w:val="18"/>
              <w:lang w:val="en-US"/>
            </w:rPr>
            <w:t>EPCM Contractor:</w:t>
          </w:r>
        </w:p>
        <w:p w14:paraId="7484478C" w14:textId="77777777" w:rsidR="009B5D84" w:rsidRDefault="009B5D84" w:rsidP="009B5D84">
          <w:pPr>
            <w:pStyle w:val="Header"/>
            <w:rPr>
              <w:rFonts w:asciiTheme="minorHAnsi" w:hAnsiTheme="minorHAnsi"/>
              <w:sz w:val="18"/>
              <w:szCs w:val="18"/>
              <w:lang w:val="en-US"/>
            </w:rPr>
          </w:pPr>
          <w:r>
            <w:rPr>
              <w:rFonts w:asciiTheme="minorHAnsi" w:hAnsiTheme="minorHAnsi"/>
              <w:sz w:val="18"/>
              <w:szCs w:val="18"/>
              <w:lang w:val="en-US"/>
            </w:rPr>
            <w:t>W. L. GORE &amp; ASSOCIATES (Pacific) Pte, Ltd. India Branch</w:t>
          </w:r>
        </w:p>
        <w:p w14:paraId="11B9C4DE" w14:textId="77777777" w:rsidR="009B5D84" w:rsidRDefault="009B5D84" w:rsidP="009B5D84">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heme="minorHAnsi" w:hAnsiTheme="minorHAnsi"/>
              <w:sz w:val="18"/>
              <w:szCs w:val="18"/>
              <w:lang w:val="en-US"/>
            </w:rPr>
            <w:t>703, A-Wing, 215 Atrium, Andheri Kurla Road, Mumbai 400059, India</w:t>
          </w:r>
        </w:p>
      </w:tc>
    </w:tr>
  </w:tbl>
  <w:p w14:paraId="1977210F" w14:textId="77777777" w:rsidR="009B5D84" w:rsidRDefault="009B5D84" w:rsidP="009B5D84">
    <w:pPr>
      <w:rPr>
        <w:sz w:val="6"/>
        <w:szCs w:val="6"/>
        <w:lang w:val="fr-F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9"/>
      <w:gridCol w:w="3686"/>
    </w:tblGrid>
    <w:tr w:rsidR="006257C8" w14:paraId="2B7B9CE5" w14:textId="77777777" w:rsidTr="006257C8">
      <w:trPr>
        <w:cantSplit/>
      </w:trPr>
      <w:tc>
        <w:tcPr>
          <w:tcW w:w="6379" w:type="dxa"/>
          <w:tcBorders>
            <w:top w:val="single" w:sz="4" w:space="0" w:color="auto"/>
            <w:left w:val="single" w:sz="4" w:space="0" w:color="auto"/>
            <w:bottom w:val="single" w:sz="4" w:space="0" w:color="auto"/>
            <w:right w:val="single" w:sz="4" w:space="0" w:color="auto"/>
          </w:tcBorders>
        </w:tcPr>
        <w:p w14:paraId="2589EBAB" w14:textId="77777777" w:rsidR="006257C8" w:rsidRPr="00F042A4" w:rsidRDefault="006257C8" w:rsidP="006257C8">
          <w:pPr>
            <w:jc w:val="center"/>
            <w:rPr>
              <w:rFonts w:asciiTheme="minorHAnsi" w:hAnsiTheme="minorHAnsi" w:cstheme="minorHAnsi"/>
              <w:sz w:val="21"/>
              <w:szCs w:val="21"/>
            </w:rPr>
          </w:pPr>
          <w:r w:rsidRPr="00F042A4">
            <w:rPr>
              <w:rFonts w:asciiTheme="minorHAnsi" w:hAnsiTheme="minorHAnsi" w:cstheme="minorHAnsi"/>
              <w:sz w:val="21"/>
              <w:szCs w:val="21"/>
            </w:rPr>
            <w:t>Hindalco Renusagar U5 1 x 80 MW PF Captive Power Plant</w:t>
          </w:r>
        </w:p>
        <w:p w14:paraId="3722CD32" w14:textId="77777777" w:rsidR="006257C8" w:rsidRPr="00F042A4" w:rsidRDefault="006257C8" w:rsidP="006257C8">
          <w:pPr>
            <w:jc w:val="center"/>
            <w:rPr>
              <w:rFonts w:asciiTheme="minorHAnsi" w:hAnsiTheme="minorHAnsi" w:cstheme="minorHAnsi"/>
              <w:sz w:val="21"/>
              <w:szCs w:val="21"/>
            </w:rPr>
          </w:pPr>
          <w:r w:rsidRPr="00F042A4">
            <w:rPr>
              <w:rFonts w:asciiTheme="minorHAnsi" w:hAnsiTheme="minorHAnsi" w:cstheme="minorHAnsi"/>
              <w:sz w:val="21"/>
              <w:szCs w:val="21"/>
            </w:rPr>
            <w:t>Flue Gas Desulfurization Project (FGD) with GORE</w:t>
          </w:r>
          <w:r w:rsidRPr="00F042A4">
            <w:rPr>
              <w:rFonts w:asciiTheme="minorHAnsi" w:hAnsiTheme="minorHAnsi" w:cstheme="minorHAnsi"/>
              <w:sz w:val="21"/>
              <w:szCs w:val="21"/>
              <w:vertAlign w:val="superscript"/>
            </w:rPr>
            <w:t>TM</w:t>
          </w:r>
          <w:r w:rsidRPr="00F042A4">
            <w:rPr>
              <w:rFonts w:asciiTheme="minorHAnsi" w:hAnsiTheme="minorHAnsi" w:cstheme="minorHAnsi"/>
              <w:sz w:val="21"/>
              <w:szCs w:val="21"/>
            </w:rPr>
            <w:t xml:space="preserve"> SO</w:t>
          </w:r>
          <w:r w:rsidRPr="00F042A4">
            <w:rPr>
              <w:rFonts w:asciiTheme="minorHAnsi" w:hAnsiTheme="minorHAnsi" w:cstheme="minorHAnsi"/>
              <w:sz w:val="21"/>
              <w:szCs w:val="21"/>
              <w:vertAlign w:val="subscript"/>
            </w:rPr>
            <w:t>2</w:t>
          </w:r>
          <w:r w:rsidRPr="00F042A4">
            <w:rPr>
              <w:rFonts w:asciiTheme="minorHAnsi" w:hAnsiTheme="minorHAnsi" w:cstheme="minorHAnsi"/>
              <w:sz w:val="21"/>
              <w:szCs w:val="21"/>
            </w:rPr>
            <w:t xml:space="preserve"> Control System</w:t>
          </w:r>
        </w:p>
        <w:p w14:paraId="4D26DB58" w14:textId="77777777" w:rsidR="006257C8" w:rsidRPr="00F042A4" w:rsidRDefault="006257C8" w:rsidP="006257C8">
          <w:pPr>
            <w:jc w:val="center"/>
            <w:rPr>
              <w:rFonts w:asciiTheme="minorHAnsi" w:hAnsiTheme="minorHAnsi" w:cstheme="minorHAnsi"/>
              <w:sz w:val="21"/>
              <w:szCs w:val="21"/>
            </w:rPr>
          </w:pPr>
        </w:p>
        <w:p w14:paraId="78507891" w14:textId="6B735689" w:rsidR="006257C8" w:rsidRPr="00F042A4" w:rsidRDefault="007F616D" w:rsidP="00A75222">
          <w:pPr>
            <w:jc w:val="center"/>
            <w:rPr>
              <w:rFonts w:asciiTheme="minorHAnsi" w:hAnsiTheme="minorHAnsi" w:cstheme="minorHAnsi"/>
              <w:sz w:val="21"/>
              <w:szCs w:val="21"/>
            </w:rPr>
          </w:pPr>
          <w:r>
            <w:rPr>
              <w:rFonts w:ascii="Calibri" w:hAnsi="Calibri" w:cs="Calibri"/>
              <w:b/>
            </w:rPr>
            <w:t>FGD-Technical Specification with Equipment Sizing</w:t>
          </w:r>
        </w:p>
      </w:tc>
      <w:tc>
        <w:tcPr>
          <w:tcW w:w="3686" w:type="dxa"/>
          <w:tcBorders>
            <w:top w:val="single" w:sz="4" w:space="0" w:color="auto"/>
            <w:left w:val="single" w:sz="4" w:space="0" w:color="auto"/>
            <w:bottom w:val="single" w:sz="4" w:space="0" w:color="auto"/>
            <w:right w:val="single" w:sz="4" w:space="0" w:color="auto"/>
          </w:tcBorders>
          <w:hideMark/>
        </w:tcPr>
        <w:p w14:paraId="20BFACBD" w14:textId="77777777" w:rsidR="007F616D" w:rsidRPr="00646031" w:rsidRDefault="007F616D" w:rsidP="007F616D">
          <w:pPr>
            <w:pStyle w:val="Header"/>
            <w:rPr>
              <w:rFonts w:ascii="Calibri" w:hAnsi="Calibri" w:cs="Calibri"/>
              <w:lang w:val="en-US"/>
            </w:rPr>
          </w:pPr>
          <w:r w:rsidRPr="00646031">
            <w:rPr>
              <w:rFonts w:ascii="Calibri" w:hAnsi="Calibri" w:cs="Calibri"/>
              <w:lang w:val="en-US"/>
            </w:rPr>
            <w:t xml:space="preserve">Client Doc.: </w:t>
          </w:r>
          <w:r w:rsidRPr="00AF673E">
            <w:rPr>
              <w:rFonts w:asciiTheme="majorHAnsi" w:hAnsiTheme="majorHAnsi" w:cstheme="majorHAnsi"/>
            </w:rPr>
            <w:t>S21001-TS01 -05HSD- 227201</w:t>
          </w:r>
        </w:p>
        <w:p w14:paraId="74529923" w14:textId="77777777" w:rsidR="007F616D" w:rsidRPr="00646031" w:rsidRDefault="007F616D" w:rsidP="007F616D">
          <w:pPr>
            <w:pStyle w:val="Header"/>
            <w:rPr>
              <w:rFonts w:ascii="Calibri" w:hAnsi="Calibri" w:cs="Calibri"/>
              <w:lang w:val="en-US"/>
            </w:rPr>
          </w:pPr>
          <w:r w:rsidRPr="00646031">
            <w:rPr>
              <w:rFonts w:ascii="Calibri" w:hAnsi="Calibri" w:cs="Calibri"/>
              <w:lang w:val="en-US"/>
            </w:rPr>
            <w:t xml:space="preserve">GORE Doc.: </w:t>
          </w:r>
          <w:r w:rsidRPr="00AF673E">
            <w:rPr>
              <w:rFonts w:asciiTheme="majorHAnsi" w:hAnsiTheme="majorHAnsi" w:cstheme="majorHAnsi"/>
            </w:rPr>
            <w:t>RPDU5.PG.001</w:t>
          </w:r>
        </w:p>
        <w:p w14:paraId="1FC9C2B0" w14:textId="77777777" w:rsidR="007F616D" w:rsidRDefault="007F616D" w:rsidP="007F616D">
          <w:pPr>
            <w:pStyle w:val="Header"/>
            <w:rPr>
              <w:rFonts w:ascii="Calibri" w:hAnsi="Calibri" w:cs="Calibri"/>
              <w:lang w:val="en-US"/>
            </w:rPr>
          </w:pPr>
          <w:r w:rsidRPr="00646031">
            <w:rPr>
              <w:rFonts w:ascii="Calibri" w:hAnsi="Calibri" w:cs="Calibri"/>
              <w:lang w:val="en-US"/>
            </w:rPr>
            <w:t xml:space="preserve">Rev.: </w:t>
          </w:r>
          <w:r>
            <w:rPr>
              <w:rFonts w:ascii="Calibri" w:hAnsi="Calibri" w:cs="Calibri"/>
              <w:lang w:val="en-US"/>
            </w:rPr>
            <w:t>00</w:t>
          </w:r>
          <w:r w:rsidRPr="00646031">
            <w:rPr>
              <w:rFonts w:ascii="Calibri" w:hAnsi="Calibri" w:cs="Calibri"/>
              <w:lang w:val="en-US"/>
            </w:rPr>
            <w:t xml:space="preserve"> </w:t>
          </w:r>
          <w:r w:rsidRPr="00365CA0">
            <w:rPr>
              <w:rFonts w:ascii="Calibri" w:hAnsi="Calibri" w:cs="Calibri"/>
              <w:lang w:val="en-US"/>
            </w:rPr>
            <w:t>dated</w:t>
          </w:r>
          <w:r>
            <w:rPr>
              <w:rFonts w:ascii="Calibri" w:hAnsi="Calibri" w:cs="Calibri"/>
              <w:lang w:val="en-US"/>
            </w:rPr>
            <w:t xml:space="preserve"> 10</w:t>
          </w:r>
          <w:r w:rsidRPr="00365CA0">
            <w:rPr>
              <w:rFonts w:ascii="Calibri" w:hAnsi="Calibri" w:cs="Calibri"/>
              <w:lang w:val="en-US"/>
            </w:rPr>
            <w:t>/</w:t>
          </w:r>
          <w:r>
            <w:rPr>
              <w:rFonts w:ascii="Calibri" w:hAnsi="Calibri" w:cs="Calibri"/>
              <w:lang w:val="en-US"/>
            </w:rPr>
            <w:t>03</w:t>
          </w:r>
          <w:r w:rsidRPr="00365CA0">
            <w:rPr>
              <w:rFonts w:ascii="Calibri" w:hAnsi="Calibri" w:cs="Calibri"/>
              <w:lang w:val="en-US"/>
            </w:rPr>
            <w:t>/202</w:t>
          </w:r>
          <w:r>
            <w:rPr>
              <w:rFonts w:ascii="Calibri" w:hAnsi="Calibri" w:cs="Calibri"/>
              <w:lang w:val="en-US"/>
            </w:rPr>
            <w:t>2</w:t>
          </w:r>
        </w:p>
        <w:p w14:paraId="4F2A7948" w14:textId="419E7C64" w:rsidR="006257C8" w:rsidRDefault="007F616D" w:rsidP="007F616D">
          <w:pPr>
            <w:pStyle w:val="Header"/>
            <w:rPr>
              <w:rFonts w:ascii="Calibri" w:hAnsi="Calibri" w:cs="Calibri"/>
              <w:lang w:val="en-US"/>
            </w:rPr>
          </w:pPr>
          <w:r w:rsidRPr="00646031">
            <w:rPr>
              <w:rFonts w:ascii="Calibri" w:hAnsi="Calibri" w:cs="Calibri"/>
              <w:lang w:val="en-US"/>
            </w:rPr>
            <w:t xml:space="preserve">File: </w:t>
          </w:r>
          <w:r w:rsidR="00E95E3C" w:rsidRPr="00D115C8">
            <w:rPr>
              <w:rFonts w:asciiTheme="minorHAnsi" w:hAnsiTheme="minorHAnsi" w:cstheme="minorHAnsi"/>
              <w:sz w:val="16"/>
              <w:szCs w:val="16"/>
            </w:rPr>
            <w:t>FGD-</w:t>
          </w:r>
          <w:r w:rsidR="00E95E3C">
            <w:rPr>
              <w:rFonts w:asciiTheme="minorHAnsi" w:hAnsiTheme="minorHAnsi" w:cstheme="minorHAnsi"/>
              <w:sz w:val="16"/>
              <w:szCs w:val="16"/>
            </w:rPr>
            <w:t xml:space="preserve"> </w:t>
          </w:r>
          <w:r w:rsidR="00E95E3C" w:rsidRPr="00D115C8">
            <w:rPr>
              <w:rFonts w:asciiTheme="minorHAnsi" w:hAnsiTheme="minorHAnsi" w:cstheme="minorHAnsi"/>
              <w:sz w:val="16"/>
              <w:szCs w:val="16"/>
            </w:rPr>
            <w:t>Technical Specification with Equipment Sizing</w:t>
          </w:r>
        </w:p>
      </w:tc>
    </w:tr>
  </w:tbl>
  <w:p w14:paraId="6ADCFC8C" w14:textId="77777777" w:rsidR="008968C6" w:rsidRDefault="008968C6" w:rsidP="00D9557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93E"/>
    <w:multiLevelType w:val="multilevel"/>
    <w:tmpl w:val="C4B60AF0"/>
    <w:lvl w:ilvl="0">
      <w:start w:val="1"/>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BE6ED2"/>
    <w:multiLevelType w:val="singleLevel"/>
    <w:tmpl w:val="D0FCE0C8"/>
    <w:lvl w:ilvl="0">
      <w:start w:val="1"/>
      <w:numFmt w:val="bullet"/>
      <w:lvlText w:val=""/>
      <w:lvlJc w:val="left"/>
      <w:pPr>
        <w:tabs>
          <w:tab w:val="num" w:pos="1814"/>
        </w:tabs>
        <w:ind w:left="1814" w:hanging="396"/>
      </w:pPr>
      <w:rPr>
        <w:rFonts w:ascii="Wingdings" w:hAnsi="Wingdings" w:hint="default"/>
        <w:sz w:val="16"/>
      </w:rPr>
    </w:lvl>
  </w:abstractNum>
  <w:abstractNum w:abstractNumId="2" w15:restartNumberingAfterBreak="0">
    <w:nsid w:val="06563BA2"/>
    <w:multiLevelType w:val="multilevel"/>
    <w:tmpl w:val="0C06A770"/>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B8C2EB1"/>
    <w:multiLevelType w:val="hybridMultilevel"/>
    <w:tmpl w:val="0E26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B2D62"/>
    <w:multiLevelType w:val="hybridMultilevel"/>
    <w:tmpl w:val="B38C81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580A90"/>
    <w:multiLevelType w:val="hybridMultilevel"/>
    <w:tmpl w:val="5136E4D2"/>
    <w:lvl w:ilvl="0" w:tplc="40090013">
      <w:start w:val="1"/>
      <w:numFmt w:val="upperRoman"/>
      <w:lvlText w:val="%1."/>
      <w:lvlJc w:val="righ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137F2262"/>
    <w:multiLevelType w:val="multilevel"/>
    <w:tmpl w:val="A70C27F2"/>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4BD4EC7"/>
    <w:multiLevelType w:val="hybridMultilevel"/>
    <w:tmpl w:val="5A3ABB1A"/>
    <w:lvl w:ilvl="0" w:tplc="559212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369C6"/>
    <w:multiLevelType w:val="singleLevel"/>
    <w:tmpl w:val="1BFE3628"/>
    <w:lvl w:ilvl="0">
      <w:start w:val="1"/>
      <w:numFmt w:val="lowerLetter"/>
      <w:lvlText w:val="%1)"/>
      <w:lvlJc w:val="left"/>
      <w:pPr>
        <w:tabs>
          <w:tab w:val="num" w:pos="1211"/>
        </w:tabs>
        <w:ind w:left="1211" w:hanging="360"/>
      </w:pPr>
      <w:rPr>
        <w:rFonts w:hint="default"/>
      </w:rPr>
    </w:lvl>
  </w:abstractNum>
  <w:abstractNum w:abstractNumId="9" w15:restartNumberingAfterBreak="0">
    <w:nsid w:val="1B781385"/>
    <w:multiLevelType w:val="singleLevel"/>
    <w:tmpl w:val="91A6FF08"/>
    <w:lvl w:ilvl="0">
      <w:start w:val="1"/>
      <w:numFmt w:val="decimal"/>
      <w:pStyle w:val="Subtitle"/>
      <w:lvlText w:val="%1"/>
      <w:lvlJc w:val="left"/>
      <w:pPr>
        <w:tabs>
          <w:tab w:val="num" w:pos="855"/>
        </w:tabs>
        <w:ind w:left="855" w:hanging="855"/>
      </w:pPr>
      <w:rPr>
        <w:rFonts w:hint="default"/>
      </w:rPr>
    </w:lvl>
  </w:abstractNum>
  <w:abstractNum w:abstractNumId="10" w15:restartNumberingAfterBreak="0">
    <w:nsid w:val="207B49A0"/>
    <w:multiLevelType w:val="singleLevel"/>
    <w:tmpl w:val="63E6CC5A"/>
    <w:lvl w:ilvl="0">
      <w:start w:val="1"/>
      <w:numFmt w:val="decimal"/>
      <w:lvlText w:val="%1"/>
      <w:lvlJc w:val="left"/>
      <w:pPr>
        <w:tabs>
          <w:tab w:val="num" w:pos="1211"/>
        </w:tabs>
        <w:ind w:left="1211" w:hanging="360"/>
      </w:pPr>
      <w:rPr>
        <w:rFonts w:hint="default"/>
      </w:rPr>
    </w:lvl>
  </w:abstractNum>
  <w:abstractNum w:abstractNumId="11" w15:restartNumberingAfterBreak="0">
    <w:nsid w:val="2137029F"/>
    <w:multiLevelType w:val="hybridMultilevel"/>
    <w:tmpl w:val="413C1E5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3E94B14"/>
    <w:multiLevelType w:val="singleLevel"/>
    <w:tmpl w:val="0E9E1DD8"/>
    <w:lvl w:ilvl="0">
      <w:start w:val="1"/>
      <w:numFmt w:val="decimal"/>
      <w:lvlText w:val="%1)"/>
      <w:lvlJc w:val="left"/>
      <w:pPr>
        <w:tabs>
          <w:tab w:val="num" w:pos="1211"/>
        </w:tabs>
        <w:ind w:left="1211" w:hanging="360"/>
      </w:pPr>
      <w:rPr>
        <w:rFonts w:hint="default"/>
      </w:rPr>
    </w:lvl>
  </w:abstractNum>
  <w:abstractNum w:abstractNumId="13" w15:restartNumberingAfterBreak="0">
    <w:nsid w:val="2442435F"/>
    <w:multiLevelType w:val="multilevel"/>
    <w:tmpl w:val="C4FA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DF33FB"/>
    <w:multiLevelType w:val="singleLevel"/>
    <w:tmpl w:val="A2726E5C"/>
    <w:lvl w:ilvl="0">
      <w:start w:val="4"/>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27895C4D"/>
    <w:multiLevelType w:val="multilevel"/>
    <w:tmpl w:val="5A4C9EC6"/>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72134C"/>
    <w:multiLevelType w:val="singleLevel"/>
    <w:tmpl w:val="F940B2A8"/>
    <w:lvl w:ilvl="0">
      <w:start w:val="1"/>
      <w:numFmt w:val="decimal"/>
      <w:lvlText w:val="%1"/>
      <w:lvlJc w:val="left"/>
      <w:pPr>
        <w:tabs>
          <w:tab w:val="num" w:pos="1211"/>
        </w:tabs>
        <w:ind w:left="1211" w:hanging="360"/>
      </w:pPr>
      <w:rPr>
        <w:rFonts w:hint="default"/>
      </w:rPr>
    </w:lvl>
  </w:abstractNum>
  <w:abstractNum w:abstractNumId="17" w15:restartNumberingAfterBreak="0">
    <w:nsid w:val="2EC21546"/>
    <w:multiLevelType w:val="hybridMultilevel"/>
    <w:tmpl w:val="AB7C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81B7C"/>
    <w:multiLevelType w:val="multilevel"/>
    <w:tmpl w:val="595A6142"/>
    <w:lvl w:ilvl="0">
      <w:start w:val="3"/>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0572598"/>
    <w:multiLevelType w:val="multilevel"/>
    <w:tmpl w:val="ED5EE9DE"/>
    <w:lvl w:ilvl="0">
      <w:start w:val="1"/>
      <w:numFmt w:val="decimal"/>
      <w:lvlText w:val="%1.0"/>
      <w:lvlJc w:val="left"/>
      <w:pPr>
        <w:ind w:left="420" w:hanging="420"/>
      </w:pPr>
      <w:rPr>
        <w:rFonts w:hint="default"/>
      </w:rPr>
    </w:lvl>
    <w:lvl w:ilvl="1">
      <w:start w:val="1"/>
      <w:numFmt w:val="decimal"/>
      <w:lvlText w:val="%1.%2"/>
      <w:lvlJc w:val="left"/>
      <w:pPr>
        <w:ind w:left="1044" w:hanging="4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7152" w:hanging="2160"/>
      </w:pPr>
      <w:rPr>
        <w:rFonts w:hint="default"/>
      </w:rPr>
    </w:lvl>
  </w:abstractNum>
  <w:abstractNum w:abstractNumId="20" w15:restartNumberingAfterBreak="0">
    <w:nsid w:val="33F62F77"/>
    <w:multiLevelType w:val="hybridMultilevel"/>
    <w:tmpl w:val="551EEA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716020F"/>
    <w:multiLevelType w:val="singleLevel"/>
    <w:tmpl w:val="7074A7F6"/>
    <w:lvl w:ilvl="0">
      <w:start w:val="1"/>
      <w:numFmt w:val="lowerLetter"/>
      <w:lvlText w:val="%1)"/>
      <w:lvlJc w:val="left"/>
      <w:pPr>
        <w:tabs>
          <w:tab w:val="num" w:pos="1211"/>
        </w:tabs>
        <w:ind w:left="1211" w:hanging="360"/>
      </w:pPr>
      <w:rPr>
        <w:rFonts w:hint="default"/>
      </w:rPr>
    </w:lvl>
  </w:abstractNum>
  <w:abstractNum w:abstractNumId="22" w15:restartNumberingAfterBreak="0">
    <w:nsid w:val="39CD2956"/>
    <w:multiLevelType w:val="singleLevel"/>
    <w:tmpl w:val="190AE936"/>
    <w:lvl w:ilvl="0">
      <w:start w:val="1"/>
      <w:numFmt w:val="decimal"/>
      <w:lvlText w:val="%1)"/>
      <w:lvlJc w:val="left"/>
      <w:pPr>
        <w:tabs>
          <w:tab w:val="num" w:pos="1215"/>
        </w:tabs>
        <w:ind w:left="1215" w:hanging="360"/>
      </w:pPr>
      <w:rPr>
        <w:rFonts w:hint="default"/>
      </w:rPr>
    </w:lvl>
  </w:abstractNum>
  <w:abstractNum w:abstractNumId="23" w15:restartNumberingAfterBreak="0">
    <w:nsid w:val="3B0143E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D007884"/>
    <w:multiLevelType w:val="hybridMultilevel"/>
    <w:tmpl w:val="56EAB25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3F0C7569"/>
    <w:multiLevelType w:val="multilevel"/>
    <w:tmpl w:val="03BA480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6" w15:restartNumberingAfterBreak="0">
    <w:nsid w:val="40B179D3"/>
    <w:multiLevelType w:val="hybridMultilevel"/>
    <w:tmpl w:val="D736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16766"/>
    <w:multiLevelType w:val="singleLevel"/>
    <w:tmpl w:val="801292DC"/>
    <w:lvl w:ilvl="0">
      <w:numFmt w:val="bullet"/>
      <w:lvlText w:val=""/>
      <w:lvlJc w:val="left"/>
      <w:pPr>
        <w:tabs>
          <w:tab w:val="num" w:pos="1437"/>
        </w:tabs>
        <w:ind w:left="1418" w:hanging="341"/>
      </w:pPr>
      <w:rPr>
        <w:rFonts w:ascii="Wingdings" w:hAnsi="Wingdings" w:hint="default"/>
        <w:sz w:val="16"/>
      </w:rPr>
    </w:lvl>
  </w:abstractNum>
  <w:abstractNum w:abstractNumId="28" w15:restartNumberingAfterBreak="0">
    <w:nsid w:val="411F0F53"/>
    <w:multiLevelType w:val="hybridMultilevel"/>
    <w:tmpl w:val="0B088DA8"/>
    <w:lvl w:ilvl="0" w:tplc="1BFE3628">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21022E0"/>
    <w:multiLevelType w:val="hybridMultilevel"/>
    <w:tmpl w:val="BDE0DCBE"/>
    <w:lvl w:ilvl="0" w:tplc="BAE677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9762FE"/>
    <w:multiLevelType w:val="multilevel"/>
    <w:tmpl w:val="078CE29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60B4E6D"/>
    <w:multiLevelType w:val="multilevel"/>
    <w:tmpl w:val="1A42965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2" w15:restartNumberingAfterBreak="0">
    <w:nsid w:val="49A808CD"/>
    <w:multiLevelType w:val="hybridMultilevel"/>
    <w:tmpl w:val="004E2692"/>
    <w:lvl w:ilvl="0" w:tplc="E92A9176">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C801EBE"/>
    <w:multiLevelType w:val="multilevel"/>
    <w:tmpl w:val="9362AD16"/>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4D2953AB"/>
    <w:multiLevelType w:val="multilevel"/>
    <w:tmpl w:val="FBFA2E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12C5968"/>
    <w:multiLevelType w:val="hybridMultilevel"/>
    <w:tmpl w:val="4E62955C"/>
    <w:lvl w:ilvl="0" w:tplc="0410000F">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0">
    <w:nsid w:val="52281D4C"/>
    <w:multiLevelType w:val="singleLevel"/>
    <w:tmpl w:val="5702645C"/>
    <w:lvl w:ilvl="0">
      <w:start w:val="3"/>
      <w:numFmt w:val="bullet"/>
      <w:lvlText w:val="-"/>
      <w:lvlJc w:val="left"/>
      <w:pPr>
        <w:tabs>
          <w:tab w:val="num" w:pos="1215"/>
        </w:tabs>
        <w:ind w:left="1215" w:hanging="360"/>
      </w:pPr>
      <w:rPr>
        <w:rFonts w:ascii="Times New Roman" w:hAnsi="Times New Roman" w:hint="default"/>
      </w:rPr>
    </w:lvl>
  </w:abstractNum>
  <w:abstractNum w:abstractNumId="37" w15:restartNumberingAfterBreak="0">
    <w:nsid w:val="588B0DDA"/>
    <w:multiLevelType w:val="multilevel"/>
    <w:tmpl w:val="1490409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0852109"/>
    <w:multiLevelType w:val="multilevel"/>
    <w:tmpl w:val="5164E95E"/>
    <w:lvl w:ilvl="0">
      <w:start w:val="2"/>
      <w:numFmt w:val="decimal"/>
      <w:lvlText w:val="%1"/>
      <w:lvlJc w:val="left"/>
      <w:pPr>
        <w:tabs>
          <w:tab w:val="num" w:pos="855"/>
        </w:tabs>
        <w:ind w:left="855" w:hanging="855"/>
      </w:pPr>
      <w:rPr>
        <w:rFonts w:hint="default"/>
      </w:rPr>
    </w:lvl>
    <w:lvl w:ilvl="1">
      <w:start w:val="9"/>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5400D62"/>
    <w:multiLevelType w:val="singleLevel"/>
    <w:tmpl w:val="6A2ECBC4"/>
    <w:lvl w:ilvl="0">
      <w:start w:val="1"/>
      <w:numFmt w:val="decimal"/>
      <w:lvlText w:val="%1)"/>
      <w:lvlJc w:val="left"/>
      <w:pPr>
        <w:tabs>
          <w:tab w:val="num" w:pos="1211"/>
        </w:tabs>
        <w:ind w:left="1211" w:hanging="360"/>
      </w:pPr>
      <w:rPr>
        <w:rFonts w:hint="default"/>
      </w:rPr>
    </w:lvl>
  </w:abstractNum>
  <w:abstractNum w:abstractNumId="40" w15:restartNumberingAfterBreak="0">
    <w:nsid w:val="69CB6714"/>
    <w:multiLevelType w:val="hybridMultilevel"/>
    <w:tmpl w:val="5A3E89E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2F86988"/>
    <w:multiLevelType w:val="hybridMultilevel"/>
    <w:tmpl w:val="C4F6931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2" w15:restartNumberingAfterBreak="0">
    <w:nsid w:val="75092392"/>
    <w:multiLevelType w:val="hybridMultilevel"/>
    <w:tmpl w:val="04163B8C"/>
    <w:lvl w:ilvl="0" w:tplc="E39447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911312"/>
    <w:multiLevelType w:val="hybridMultilevel"/>
    <w:tmpl w:val="AA88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32868"/>
    <w:multiLevelType w:val="hybridMultilevel"/>
    <w:tmpl w:val="AB2C2354"/>
    <w:lvl w:ilvl="0" w:tplc="0410000F">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3"/>
  </w:num>
  <w:num w:numId="2">
    <w:abstractNumId w:val="15"/>
  </w:num>
  <w:num w:numId="3">
    <w:abstractNumId w:val="36"/>
  </w:num>
  <w:num w:numId="4">
    <w:abstractNumId w:val="22"/>
  </w:num>
  <w:num w:numId="5">
    <w:abstractNumId w:val="18"/>
  </w:num>
  <w:num w:numId="6">
    <w:abstractNumId w:val="12"/>
  </w:num>
  <w:num w:numId="7">
    <w:abstractNumId w:val="16"/>
  </w:num>
  <w:num w:numId="8">
    <w:abstractNumId w:val="10"/>
  </w:num>
  <w:num w:numId="9">
    <w:abstractNumId w:val="8"/>
  </w:num>
  <w:num w:numId="10">
    <w:abstractNumId w:val="21"/>
  </w:num>
  <w:num w:numId="11">
    <w:abstractNumId w:val="1"/>
  </w:num>
  <w:num w:numId="12">
    <w:abstractNumId w:val="27"/>
  </w:num>
  <w:num w:numId="13">
    <w:abstractNumId w:val="2"/>
  </w:num>
  <w:num w:numId="14">
    <w:abstractNumId w:val="9"/>
  </w:num>
  <w:num w:numId="15">
    <w:abstractNumId w:val="39"/>
  </w:num>
  <w:num w:numId="16">
    <w:abstractNumId w:val="28"/>
  </w:num>
  <w:num w:numId="17">
    <w:abstractNumId w:val="37"/>
  </w:num>
  <w:num w:numId="18">
    <w:abstractNumId w:val="0"/>
  </w:num>
  <w:num w:numId="19">
    <w:abstractNumId w:val="38"/>
  </w:num>
  <w:num w:numId="20">
    <w:abstractNumId w:val="6"/>
  </w:num>
  <w:num w:numId="21">
    <w:abstractNumId w:val="33"/>
  </w:num>
  <w:num w:numId="22">
    <w:abstractNumId w:val="30"/>
  </w:num>
  <w:num w:numId="23">
    <w:abstractNumId w:val="44"/>
  </w:num>
  <w:num w:numId="24">
    <w:abstractNumId w:val="43"/>
  </w:num>
  <w:num w:numId="25">
    <w:abstractNumId w:val="24"/>
  </w:num>
  <w:num w:numId="26">
    <w:abstractNumId w:val="41"/>
  </w:num>
  <w:num w:numId="27">
    <w:abstractNumId w:val="20"/>
  </w:num>
  <w:num w:numId="28">
    <w:abstractNumId w:val="13"/>
  </w:num>
  <w:num w:numId="29">
    <w:abstractNumId w:val="7"/>
  </w:num>
  <w:num w:numId="30">
    <w:abstractNumId w:val="14"/>
  </w:num>
  <w:num w:numId="31">
    <w:abstractNumId w:val="35"/>
  </w:num>
  <w:num w:numId="32">
    <w:abstractNumId w:val="34"/>
  </w:num>
  <w:num w:numId="33">
    <w:abstractNumId w:val="40"/>
  </w:num>
  <w:num w:numId="34">
    <w:abstractNumId w:val="5"/>
  </w:num>
  <w:num w:numId="35">
    <w:abstractNumId w:val="32"/>
  </w:num>
  <w:num w:numId="36">
    <w:abstractNumId w:val="11"/>
  </w:num>
  <w:num w:numId="37">
    <w:abstractNumId w:val="31"/>
  </w:num>
  <w:num w:numId="38">
    <w:abstractNumId w:val="4"/>
  </w:num>
  <w:num w:numId="39">
    <w:abstractNumId w:val="25"/>
  </w:num>
  <w:num w:numId="40">
    <w:abstractNumId w:val="17"/>
  </w:num>
  <w:num w:numId="41">
    <w:abstractNumId w:val="29"/>
  </w:num>
  <w:num w:numId="42">
    <w:abstractNumId w:val="26"/>
  </w:num>
  <w:num w:numId="43">
    <w:abstractNumId w:val="42"/>
  </w:num>
  <w:num w:numId="44">
    <w:abstractNumId w:val="3"/>
  </w:num>
  <w:num w:numId="4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ctiveWritingStyle w:appName="MSWord" w:lang="it-IT" w:vendorID="3" w:dllVersion="512" w:checkStyle="1"/>
  <w:activeWritingStyle w:appName="MSWord" w:lang="en-GB" w:vendorID="8" w:dllVersion="513" w:checkStyle="1"/>
  <w:activeWritingStyle w:appName="MSWord" w:lang="en-US" w:vendorID="8" w:dllVersion="513" w:checkStyle="1"/>
  <w:activeWritingStyle w:appName="MSWord" w:lang="de-DE" w:vendorID="9" w:dllVersion="512" w:checkStyle="1"/>
  <w:proofState w:spelling="clean" w:grammar="clean"/>
  <w:defaultTabStop w:val="624"/>
  <w:hyphenationZone w:val="283"/>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0E"/>
    <w:rsid w:val="00006EA8"/>
    <w:rsid w:val="000077CD"/>
    <w:rsid w:val="00007C0A"/>
    <w:rsid w:val="0001093B"/>
    <w:rsid w:val="00013D39"/>
    <w:rsid w:val="000166C9"/>
    <w:rsid w:val="00025289"/>
    <w:rsid w:val="000304A9"/>
    <w:rsid w:val="00033C53"/>
    <w:rsid w:val="00034565"/>
    <w:rsid w:val="0003477F"/>
    <w:rsid w:val="000367FA"/>
    <w:rsid w:val="0004064C"/>
    <w:rsid w:val="0005456B"/>
    <w:rsid w:val="00054E20"/>
    <w:rsid w:val="00064130"/>
    <w:rsid w:val="00074237"/>
    <w:rsid w:val="0007489D"/>
    <w:rsid w:val="00077AA7"/>
    <w:rsid w:val="000811E8"/>
    <w:rsid w:val="0008260C"/>
    <w:rsid w:val="00085F0F"/>
    <w:rsid w:val="00092B3F"/>
    <w:rsid w:val="00093A5C"/>
    <w:rsid w:val="000A2E7D"/>
    <w:rsid w:val="000A6BE9"/>
    <w:rsid w:val="000B4896"/>
    <w:rsid w:val="000B5819"/>
    <w:rsid w:val="000B72DA"/>
    <w:rsid w:val="000C2AB8"/>
    <w:rsid w:val="000D06C6"/>
    <w:rsid w:val="000D0F9C"/>
    <w:rsid w:val="000D1B8E"/>
    <w:rsid w:val="000D1F23"/>
    <w:rsid w:val="000D3EC1"/>
    <w:rsid w:val="000D6052"/>
    <w:rsid w:val="000E062D"/>
    <w:rsid w:val="000F0DF8"/>
    <w:rsid w:val="000F7948"/>
    <w:rsid w:val="00103F5A"/>
    <w:rsid w:val="00110F18"/>
    <w:rsid w:val="00113289"/>
    <w:rsid w:val="00114159"/>
    <w:rsid w:val="001200D2"/>
    <w:rsid w:val="001250CC"/>
    <w:rsid w:val="001313CE"/>
    <w:rsid w:val="001336AD"/>
    <w:rsid w:val="001427E1"/>
    <w:rsid w:val="0014385F"/>
    <w:rsid w:val="00150A5A"/>
    <w:rsid w:val="001553E7"/>
    <w:rsid w:val="001562C1"/>
    <w:rsid w:val="00156CD6"/>
    <w:rsid w:val="001613EA"/>
    <w:rsid w:val="00166B34"/>
    <w:rsid w:val="001701BF"/>
    <w:rsid w:val="001714CD"/>
    <w:rsid w:val="00172F21"/>
    <w:rsid w:val="00173CE8"/>
    <w:rsid w:val="00175681"/>
    <w:rsid w:val="00176131"/>
    <w:rsid w:val="00177AF6"/>
    <w:rsid w:val="00186BCE"/>
    <w:rsid w:val="001963F5"/>
    <w:rsid w:val="001A1EE9"/>
    <w:rsid w:val="001A2443"/>
    <w:rsid w:val="001A27DB"/>
    <w:rsid w:val="001A6059"/>
    <w:rsid w:val="001A676F"/>
    <w:rsid w:val="001A7D42"/>
    <w:rsid w:val="001B3ED1"/>
    <w:rsid w:val="001C2145"/>
    <w:rsid w:val="001C239D"/>
    <w:rsid w:val="001D2A39"/>
    <w:rsid w:val="001D332B"/>
    <w:rsid w:val="001D3B53"/>
    <w:rsid w:val="001D685C"/>
    <w:rsid w:val="001E1264"/>
    <w:rsid w:val="001E2A43"/>
    <w:rsid w:val="001F01F0"/>
    <w:rsid w:val="001F0FC6"/>
    <w:rsid w:val="001F468B"/>
    <w:rsid w:val="00206303"/>
    <w:rsid w:val="0020646E"/>
    <w:rsid w:val="00207AE9"/>
    <w:rsid w:val="00207C55"/>
    <w:rsid w:val="00207CD0"/>
    <w:rsid w:val="002177A8"/>
    <w:rsid w:val="002254C4"/>
    <w:rsid w:val="002304C0"/>
    <w:rsid w:val="002309F9"/>
    <w:rsid w:val="00231791"/>
    <w:rsid w:val="0023186C"/>
    <w:rsid w:val="00232B03"/>
    <w:rsid w:val="00233292"/>
    <w:rsid w:val="002404C0"/>
    <w:rsid w:val="00244CE6"/>
    <w:rsid w:val="002533BF"/>
    <w:rsid w:val="002566DF"/>
    <w:rsid w:val="00256935"/>
    <w:rsid w:val="00256EF5"/>
    <w:rsid w:val="0026596B"/>
    <w:rsid w:val="00274B71"/>
    <w:rsid w:val="0027598F"/>
    <w:rsid w:val="00285332"/>
    <w:rsid w:val="00291452"/>
    <w:rsid w:val="0029219E"/>
    <w:rsid w:val="00295171"/>
    <w:rsid w:val="002962E3"/>
    <w:rsid w:val="002A0077"/>
    <w:rsid w:val="002A16DA"/>
    <w:rsid w:val="002A3ECA"/>
    <w:rsid w:val="002A467C"/>
    <w:rsid w:val="002B6B35"/>
    <w:rsid w:val="002C141C"/>
    <w:rsid w:val="002C2B78"/>
    <w:rsid w:val="002C5970"/>
    <w:rsid w:val="002D3901"/>
    <w:rsid w:val="002D4848"/>
    <w:rsid w:val="002E09DA"/>
    <w:rsid w:val="002E28DE"/>
    <w:rsid w:val="002E72E1"/>
    <w:rsid w:val="002F38A2"/>
    <w:rsid w:val="002F460E"/>
    <w:rsid w:val="002F5E53"/>
    <w:rsid w:val="002F7042"/>
    <w:rsid w:val="003039E4"/>
    <w:rsid w:val="0030628A"/>
    <w:rsid w:val="00312501"/>
    <w:rsid w:val="00312A4A"/>
    <w:rsid w:val="00316359"/>
    <w:rsid w:val="00324985"/>
    <w:rsid w:val="003304FB"/>
    <w:rsid w:val="00335138"/>
    <w:rsid w:val="003412A1"/>
    <w:rsid w:val="00341B93"/>
    <w:rsid w:val="00344D3B"/>
    <w:rsid w:val="00347677"/>
    <w:rsid w:val="00351643"/>
    <w:rsid w:val="00355748"/>
    <w:rsid w:val="0035651A"/>
    <w:rsid w:val="00365CA0"/>
    <w:rsid w:val="003710BA"/>
    <w:rsid w:val="00371B14"/>
    <w:rsid w:val="003902B7"/>
    <w:rsid w:val="00391C30"/>
    <w:rsid w:val="003A5530"/>
    <w:rsid w:val="003B39DE"/>
    <w:rsid w:val="003C4257"/>
    <w:rsid w:val="003C689F"/>
    <w:rsid w:val="003D5279"/>
    <w:rsid w:val="003E11BB"/>
    <w:rsid w:val="003F10C2"/>
    <w:rsid w:val="003F2862"/>
    <w:rsid w:val="004058D2"/>
    <w:rsid w:val="00410187"/>
    <w:rsid w:val="004152D3"/>
    <w:rsid w:val="00415CAC"/>
    <w:rsid w:val="004220A6"/>
    <w:rsid w:val="00424268"/>
    <w:rsid w:val="00424399"/>
    <w:rsid w:val="00426363"/>
    <w:rsid w:val="00427DD9"/>
    <w:rsid w:val="00430033"/>
    <w:rsid w:val="00431B49"/>
    <w:rsid w:val="004378F7"/>
    <w:rsid w:val="0044293A"/>
    <w:rsid w:val="00445B07"/>
    <w:rsid w:val="0046060F"/>
    <w:rsid w:val="004636BD"/>
    <w:rsid w:val="004648A7"/>
    <w:rsid w:val="0047244E"/>
    <w:rsid w:val="004773F3"/>
    <w:rsid w:val="00482C2C"/>
    <w:rsid w:val="004838A6"/>
    <w:rsid w:val="004906CE"/>
    <w:rsid w:val="00490983"/>
    <w:rsid w:val="00495087"/>
    <w:rsid w:val="0049776F"/>
    <w:rsid w:val="004A5D46"/>
    <w:rsid w:val="004B2010"/>
    <w:rsid w:val="004C133A"/>
    <w:rsid w:val="004C458A"/>
    <w:rsid w:val="004C75C0"/>
    <w:rsid w:val="004D2E72"/>
    <w:rsid w:val="004D49EA"/>
    <w:rsid w:val="004D5564"/>
    <w:rsid w:val="004E4078"/>
    <w:rsid w:val="004E44F8"/>
    <w:rsid w:val="004E6FD3"/>
    <w:rsid w:val="004F25AB"/>
    <w:rsid w:val="005113B4"/>
    <w:rsid w:val="005113D0"/>
    <w:rsid w:val="005126B0"/>
    <w:rsid w:val="00514A9C"/>
    <w:rsid w:val="005273CB"/>
    <w:rsid w:val="00527BC4"/>
    <w:rsid w:val="00533CA3"/>
    <w:rsid w:val="005360BF"/>
    <w:rsid w:val="00545AD2"/>
    <w:rsid w:val="00546498"/>
    <w:rsid w:val="005464C2"/>
    <w:rsid w:val="00557FA5"/>
    <w:rsid w:val="00562871"/>
    <w:rsid w:val="0056314A"/>
    <w:rsid w:val="00582447"/>
    <w:rsid w:val="005A0D6D"/>
    <w:rsid w:val="005A165E"/>
    <w:rsid w:val="005A4C9C"/>
    <w:rsid w:val="005A4F81"/>
    <w:rsid w:val="005A7BCE"/>
    <w:rsid w:val="005B1DDC"/>
    <w:rsid w:val="005B7BC0"/>
    <w:rsid w:val="005C2FB1"/>
    <w:rsid w:val="005C3A67"/>
    <w:rsid w:val="005D1D70"/>
    <w:rsid w:val="005D6F70"/>
    <w:rsid w:val="005E11BA"/>
    <w:rsid w:val="005F17D0"/>
    <w:rsid w:val="005F3D12"/>
    <w:rsid w:val="005F5530"/>
    <w:rsid w:val="005F67A1"/>
    <w:rsid w:val="006014E4"/>
    <w:rsid w:val="0060176F"/>
    <w:rsid w:val="00603F25"/>
    <w:rsid w:val="006128C0"/>
    <w:rsid w:val="006154EC"/>
    <w:rsid w:val="00624FD2"/>
    <w:rsid w:val="006257C8"/>
    <w:rsid w:val="00631648"/>
    <w:rsid w:val="00643295"/>
    <w:rsid w:val="00645270"/>
    <w:rsid w:val="00646031"/>
    <w:rsid w:val="006467D5"/>
    <w:rsid w:val="006516EF"/>
    <w:rsid w:val="00660712"/>
    <w:rsid w:val="006738E1"/>
    <w:rsid w:val="00677878"/>
    <w:rsid w:val="00677D2D"/>
    <w:rsid w:val="006844C2"/>
    <w:rsid w:val="00684EC8"/>
    <w:rsid w:val="00684F1A"/>
    <w:rsid w:val="00687B54"/>
    <w:rsid w:val="00693723"/>
    <w:rsid w:val="00694FF9"/>
    <w:rsid w:val="006964C0"/>
    <w:rsid w:val="00697ECF"/>
    <w:rsid w:val="006A0D60"/>
    <w:rsid w:val="006A1794"/>
    <w:rsid w:val="006A24B5"/>
    <w:rsid w:val="006A27A5"/>
    <w:rsid w:val="006A3613"/>
    <w:rsid w:val="006A4B31"/>
    <w:rsid w:val="006C0BD9"/>
    <w:rsid w:val="006C697C"/>
    <w:rsid w:val="006C776A"/>
    <w:rsid w:val="006D2317"/>
    <w:rsid w:val="006D7BBE"/>
    <w:rsid w:val="006E3575"/>
    <w:rsid w:val="006F186C"/>
    <w:rsid w:val="006F4EC9"/>
    <w:rsid w:val="006F6E86"/>
    <w:rsid w:val="006F751F"/>
    <w:rsid w:val="007024D1"/>
    <w:rsid w:val="00704A50"/>
    <w:rsid w:val="00707632"/>
    <w:rsid w:val="00707934"/>
    <w:rsid w:val="007113BB"/>
    <w:rsid w:val="00713CAB"/>
    <w:rsid w:val="00723C06"/>
    <w:rsid w:val="007265AB"/>
    <w:rsid w:val="007337A5"/>
    <w:rsid w:val="00736D9D"/>
    <w:rsid w:val="007410C0"/>
    <w:rsid w:val="00742E28"/>
    <w:rsid w:val="0074382E"/>
    <w:rsid w:val="00744C9B"/>
    <w:rsid w:val="0075052F"/>
    <w:rsid w:val="00750635"/>
    <w:rsid w:val="007514D6"/>
    <w:rsid w:val="00755114"/>
    <w:rsid w:val="00766F24"/>
    <w:rsid w:val="00767811"/>
    <w:rsid w:val="0077042F"/>
    <w:rsid w:val="00770BAE"/>
    <w:rsid w:val="00792EF1"/>
    <w:rsid w:val="007A25F3"/>
    <w:rsid w:val="007A5F96"/>
    <w:rsid w:val="007B5B1B"/>
    <w:rsid w:val="007B7C60"/>
    <w:rsid w:val="007D15AB"/>
    <w:rsid w:val="007D4319"/>
    <w:rsid w:val="007D43EC"/>
    <w:rsid w:val="007D5E54"/>
    <w:rsid w:val="007E4DFE"/>
    <w:rsid w:val="007E6796"/>
    <w:rsid w:val="007F616D"/>
    <w:rsid w:val="00803309"/>
    <w:rsid w:val="008058B1"/>
    <w:rsid w:val="00810701"/>
    <w:rsid w:val="00812F4F"/>
    <w:rsid w:val="00814F88"/>
    <w:rsid w:val="00816790"/>
    <w:rsid w:val="00816B86"/>
    <w:rsid w:val="0081705C"/>
    <w:rsid w:val="00821333"/>
    <w:rsid w:val="00825290"/>
    <w:rsid w:val="00827FC2"/>
    <w:rsid w:val="0083079B"/>
    <w:rsid w:val="00834835"/>
    <w:rsid w:val="00835377"/>
    <w:rsid w:val="00841B92"/>
    <w:rsid w:val="00843C77"/>
    <w:rsid w:val="008470D8"/>
    <w:rsid w:val="0085190E"/>
    <w:rsid w:val="00855614"/>
    <w:rsid w:val="008606E7"/>
    <w:rsid w:val="008674D4"/>
    <w:rsid w:val="0087004C"/>
    <w:rsid w:val="00874863"/>
    <w:rsid w:val="008760C2"/>
    <w:rsid w:val="0089638F"/>
    <w:rsid w:val="008968C6"/>
    <w:rsid w:val="008A5B08"/>
    <w:rsid w:val="008B07E6"/>
    <w:rsid w:val="008B1E84"/>
    <w:rsid w:val="008B2A2F"/>
    <w:rsid w:val="008C14D7"/>
    <w:rsid w:val="008C7539"/>
    <w:rsid w:val="008E36C2"/>
    <w:rsid w:val="008E5E6D"/>
    <w:rsid w:val="008F2C20"/>
    <w:rsid w:val="00900E5C"/>
    <w:rsid w:val="0090182A"/>
    <w:rsid w:val="009030A3"/>
    <w:rsid w:val="009052C0"/>
    <w:rsid w:val="0091034F"/>
    <w:rsid w:val="00924DEE"/>
    <w:rsid w:val="00925D78"/>
    <w:rsid w:val="0092664E"/>
    <w:rsid w:val="009274CF"/>
    <w:rsid w:val="009343A7"/>
    <w:rsid w:val="009412D7"/>
    <w:rsid w:val="00941BDE"/>
    <w:rsid w:val="009500E9"/>
    <w:rsid w:val="0095051F"/>
    <w:rsid w:val="0095254A"/>
    <w:rsid w:val="00966343"/>
    <w:rsid w:val="00967452"/>
    <w:rsid w:val="00980F9F"/>
    <w:rsid w:val="009821B1"/>
    <w:rsid w:val="00984D9B"/>
    <w:rsid w:val="00987761"/>
    <w:rsid w:val="00993F5E"/>
    <w:rsid w:val="009B14B5"/>
    <w:rsid w:val="009B5D84"/>
    <w:rsid w:val="009B72F2"/>
    <w:rsid w:val="009C4F6F"/>
    <w:rsid w:val="009C7160"/>
    <w:rsid w:val="009D6769"/>
    <w:rsid w:val="009E1C40"/>
    <w:rsid w:val="009E3712"/>
    <w:rsid w:val="009E37AA"/>
    <w:rsid w:val="009E3C1F"/>
    <w:rsid w:val="009F1AB8"/>
    <w:rsid w:val="009F42F5"/>
    <w:rsid w:val="009F7A60"/>
    <w:rsid w:val="00A04191"/>
    <w:rsid w:val="00A06518"/>
    <w:rsid w:val="00A0724A"/>
    <w:rsid w:val="00A116AF"/>
    <w:rsid w:val="00A15B4D"/>
    <w:rsid w:val="00A32FE4"/>
    <w:rsid w:val="00A35374"/>
    <w:rsid w:val="00A360E1"/>
    <w:rsid w:val="00A40C9D"/>
    <w:rsid w:val="00A446FE"/>
    <w:rsid w:val="00A46FFF"/>
    <w:rsid w:val="00A52F21"/>
    <w:rsid w:val="00A57904"/>
    <w:rsid w:val="00A61DFF"/>
    <w:rsid w:val="00A70F97"/>
    <w:rsid w:val="00A721FC"/>
    <w:rsid w:val="00A73499"/>
    <w:rsid w:val="00A741D6"/>
    <w:rsid w:val="00A75222"/>
    <w:rsid w:val="00A764E9"/>
    <w:rsid w:val="00A822CB"/>
    <w:rsid w:val="00A91C0C"/>
    <w:rsid w:val="00A94371"/>
    <w:rsid w:val="00A944AF"/>
    <w:rsid w:val="00AA005A"/>
    <w:rsid w:val="00AA3223"/>
    <w:rsid w:val="00AA40DA"/>
    <w:rsid w:val="00AA6A88"/>
    <w:rsid w:val="00AB0A3F"/>
    <w:rsid w:val="00AB25F4"/>
    <w:rsid w:val="00AB56AA"/>
    <w:rsid w:val="00AB7C5F"/>
    <w:rsid w:val="00AC1DB8"/>
    <w:rsid w:val="00AD5367"/>
    <w:rsid w:val="00AF1DC3"/>
    <w:rsid w:val="00AF673E"/>
    <w:rsid w:val="00AF709B"/>
    <w:rsid w:val="00B04026"/>
    <w:rsid w:val="00B1210C"/>
    <w:rsid w:val="00B12FB1"/>
    <w:rsid w:val="00B14696"/>
    <w:rsid w:val="00B352B8"/>
    <w:rsid w:val="00B4382B"/>
    <w:rsid w:val="00B4589B"/>
    <w:rsid w:val="00B508C9"/>
    <w:rsid w:val="00B5585B"/>
    <w:rsid w:val="00B60677"/>
    <w:rsid w:val="00B6189F"/>
    <w:rsid w:val="00B62A7F"/>
    <w:rsid w:val="00B64BC6"/>
    <w:rsid w:val="00B6535E"/>
    <w:rsid w:val="00B72E92"/>
    <w:rsid w:val="00B808DB"/>
    <w:rsid w:val="00B87F55"/>
    <w:rsid w:val="00B90A80"/>
    <w:rsid w:val="00B97508"/>
    <w:rsid w:val="00B97A15"/>
    <w:rsid w:val="00BA16F6"/>
    <w:rsid w:val="00BA5B9C"/>
    <w:rsid w:val="00BB073D"/>
    <w:rsid w:val="00BC3454"/>
    <w:rsid w:val="00BD71E5"/>
    <w:rsid w:val="00BE69FB"/>
    <w:rsid w:val="00BF5084"/>
    <w:rsid w:val="00BF7642"/>
    <w:rsid w:val="00C00993"/>
    <w:rsid w:val="00C02DDC"/>
    <w:rsid w:val="00C04EC5"/>
    <w:rsid w:val="00C1440E"/>
    <w:rsid w:val="00C14B45"/>
    <w:rsid w:val="00C152B2"/>
    <w:rsid w:val="00C15726"/>
    <w:rsid w:val="00C16177"/>
    <w:rsid w:val="00C1716B"/>
    <w:rsid w:val="00C1765F"/>
    <w:rsid w:val="00C239E9"/>
    <w:rsid w:val="00C37369"/>
    <w:rsid w:val="00C46E22"/>
    <w:rsid w:val="00C47A46"/>
    <w:rsid w:val="00C47EFB"/>
    <w:rsid w:val="00C513CB"/>
    <w:rsid w:val="00C5143E"/>
    <w:rsid w:val="00C54CFE"/>
    <w:rsid w:val="00C571E8"/>
    <w:rsid w:val="00C62C2D"/>
    <w:rsid w:val="00C64725"/>
    <w:rsid w:val="00C75715"/>
    <w:rsid w:val="00C8171C"/>
    <w:rsid w:val="00C81840"/>
    <w:rsid w:val="00C86C80"/>
    <w:rsid w:val="00C9064C"/>
    <w:rsid w:val="00C91776"/>
    <w:rsid w:val="00C945D0"/>
    <w:rsid w:val="00CA2F33"/>
    <w:rsid w:val="00CA3C14"/>
    <w:rsid w:val="00CA6FB9"/>
    <w:rsid w:val="00CB67C7"/>
    <w:rsid w:val="00CB7741"/>
    <w:rsid w:val="00CC5F96"/>
    <w:rsid w:val="00CD006E"/>
    <w:rsid w:val="00CD26CC"/>
    <w:rsid w:val="00CD3AD9"/>
    <w:rsid w:val="00CE1E8F"/>
    <w:rsid w:val="00CF4D09"/>
    <w:rsid w:val="00D00CA9"/>
    <w:rsid w:val="00D108B4"/>
    <w:rsid w:val="00D10DE4"/>
    <w:rsid w:val="00D162B2"/>
    <w:rsid w:val="00D23CC3"/>
    <w:rsid w:val="00D27EB6"/>
    <w:rsid w:val="00D31035"/>
    <w:rsid w:val="00D32713"/>
    <w:rsid w:val="00D36815"/>
    <w:rsid w:val="00D40485"/>
    <w:rsid w:val="00D46A02"/>
    <w:rsid w:val="00D525E4"/>
    <w:rsid w:val="00D6047F"/>
    <w:rsid w:val="00D63C82"/>
    <w:rsid w:val="00D64485"/>
    <w:rsid w:val="00D6517D"/>
    <w:rsid w:val="00D655AA"/>
    <w:rsid w:val="00D67DF7"/>
    <w:rsid w:val="00D72857"/>
    <w:rsid w:val="00D73997"/>
    <w:rsid w:val="00D77244"/>
    <w:rsid w:val="00D83E53"/>
    <w:rsid w:val="00D873A2"/>
    <w:rsid w:val="00D937F5"/>
    <w:rsid w:val="00D95576"/>
    <w:rsid w:val="00DA37C9"/>
    <w:rsid w:val="00DA6144"/>
    <w:rsid w:val="00DA78AC"/>
    <w:rsid w:val="00DC0E69"/>
    <w:rsid w:val="00DD3C0C"/>
    <w:rsid w:val="00DE41E3"/>
    <w:rsid w:val="00DF268F"/>
    <w:rsid w:val="00DF692B"/>
    <w:rsid w:val="00E01445"/>
    <w:rsid w:val="00E01DC3"/>
    <w:rsid w:val="00E11DDF"/>
    <w:rsid w:val="00E14979"/>
    <w:rsid w:val="00E14B6E"/>
    <w:rsid w:val="00E24D1A"/>
    <w:rsid w:val="00E268FE"/>
    <w:rsid w:val="00E323F6"/>
    <w:rsid w:val="00E35553"/>
    <w:rsid w:val="00E41EB7"/>
    <w:rsid w:val="00E43314"/>
    <w:rsid w:val="00E444A3"/>
    <w:rsid w:val="00E53E00"/>
    <w:rsid w:val="00E7499B"/>
    <w:rsid w:val="00E76001"/>
    <w:rsid w:val="00E83648"/>
    <w:rsid w:val="00E850E4"/>
    <w:rsid w:val="00E85A77"/>
    <w:rsid w:val="00E95E3C"/>
    <w:rsid w:val="00EA1931"/>
    <w:rsid w:val="00EA3A8F"/>
    <w:rsid w:val="00EA581C"/>
    <w:rsid w:val="00EA77F5"/>
    <w:rsid w:val="00EB773E"/>
    <w:rsid w:val="00EC1CB6"/>
    <w:rsid w:val="00EC3833"/>
    <w:rsid w:val="00EC5065"/>
    <w:rsid w:val="00EC7318"/>
    <w:rsid w:val="00ED0BCB"/>
    <w:rsid w:val="00ED2A69"/>
    <w:rsid w:val="00ED430C"/>
    <w:rsid w:val="00EE18E4"/>
    <w:rsid w:val="00EE19CA"/>
    <w:rsid w:val="00EE3A1C"/>
    <w:rsid w:val="00F042A4"/>
    <w:rsid w:val="00F215DD"/>
    <w:rsid w:val="00F33C21"/>
    <w:rsid w:val="00F34DEA"/>
    <w:rsid w:val="00F352F3"/>
    <w:rsid w:val="00F40505"/>
    <w:rsid w:val="00F4596D"/>
    <w:rsid w:val="00F508C5"/>
    <w:rsid w:val="00F52BCA"/>
    <w:rsid w:val="00F52F50"/>
    <w:rsid w:val="00F54470"/>
    <w:rsid w:val="00F57585"/>
    <w:rsid w:val="00F64466"/>
    <w:rsid w:val="00F66F5B"/>
    <w:rsid w:val="00F674C5"/>
    <w:rsid w:val="00F703C7"/>
    <w:rsid w:val="00F85300"/>
    <w:rsid w:val="00F90455"/>
    <w:rsid w:val="00F92913"/>
    <w:rsid w:val="00F9759F"/>
    <w:rsid w:val="00FA0EA9"/>
    <w:rsid w:val="00FA40CC"/>
    <w:rsid w:val="00FA4138"/>
    <w:rsid w:val="00FB009A"/>
    <w:rsid w:val="00FB20B4"/>
    <w:rsid w:val="00FB2536"/>
    <w:rsid w:val="00FB6B0A"/>
    <w:rsid w:val="00FC3AF0"/>
    <w:rsid w:val="00FD022B"/>
    <w:rsid w:val="00FD370D"/>
    <w:rsid w:val="00FD39AF"/>
    <w:rsid w:val="00FD458C"/>
    <w:rsid w:val="00FD5B3F"/>
    <w:rsid w:val="00FD639A"/>
    <w:rsid w:val="00FE2D7F"/>
    <w:rsid w:val="00FE3634"/>
    <w:rsid w:val="00FE5DB7"/>
    <w:rsid w:val="00FE62F7"/>
    <w:rsid w:val="00FF6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FE285"/>
  <w15:chartTrackingRefBased/>
  <w15:docId w15:val="{4534EEAA-C22D-1A4F-8041-A3D52FE3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4C2"/>
    <w:rPr>
      <w:sz w:val="24"/>
      <w:szCs w:val="24"/>
      <w:lang w:eastAsia="zh-CN"/>
    </w:rPr>
  </w:style>
  <w:style w:type="paragraph" w:styleId="Heading1">
    <w:name w:val="heading 1"/>
    <w:basedOn w:val="Normal"/>
    <w:next w:val="Normal"/>
    <w:link w:val="Heading1Char"/>
    <w:qFormat/>
    <w:pPr>
      <w:keepNext/>
      <w:outlineLvl w:val="0"/>
    </w:pPr>
    <w:rPr>
      <w:rFonts w:ascii="Arial" w:hAnsi="Arial"/>
      <w:b/>
      <w:sz w:val="20"/>
      <w:szCs w:val="20"/>
      <w:lang w:val="en-GB" w:eastAsia="it-IT"/>
    </w:rPr>
  </w:style>
  <w:style w:type="paragraph" w:styleId="Heading2">
    <w:name w:val="heading 2"/>
    <w:basedOn w:val="Normal"/>
    <w:next w:val="Normal"/>
    <w:qFormat/>
    <w:pPr>
      <w:keepNext/>
      <w:outlineLvl w:val="1"/>
    </w:pPr>
    <w:rPr>
      <w:rFonts w:ascii="Arial" w:hAnsi="Arial"/>
      <w:b/>
      <w:i/>
      <w:sz w:val="16"/>
      <w:szCs w:val="20"/>
      <w:lang w:val="en-GB" w:eastAsia="it-IT"/>
    </w:rPr>
  </w:style>
  <w:style w:type="paragraph" w:styleId="Heading3">
    <w:name w:val="heading 3"/>
    <w:basedOn w:val="Normal"/>
    <w:next w:val="Normal"/>
    <w:qFormat/>
    <w:pPr>
      <w:keepNext/>
      <w:jc w:val="center"/>
      <w:outlineLvl w:val="2"/>
    </w:pPr>
    <w:rPr>
      <w:b/>
      <w:szCs w:val="20"/>
      <w:lang w:val="en-GB" w:eastAsia="it-IT"/>
    </w:rPr>
  </w:style>
  <w:style w:type="paragraph" w:styleId="Heading4">
    <w:name w:val="heading 4"/>
    <w:basedOn w:val="Normal"/>
    <w:next w:val="Normal"/>
    <w:qFormat/>
    <w:pPr>
      <w:keepNext/>
      <w:outlineLvl w:val="3"/>
    </w:pPr>
    <w:rPr>
      <w:rFonts w:ascii="Arial" w:hAnsi="Arial"/>
      <w:szCs w:val="20"/>
      <w:lang w:val="en-GB" w:eastAsia="it-IT"/>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szCs w:val="20"/>
      <w:lang w:val="en-GB" w:eastAsia="it-IT"/>
    </w:rPr>
  </w:style>
  <w:style w:type="paragraph" w:styleId="Heading6">
    <w:name w:val="heading 6"/>
    <w:basedOn w:val="Normal"/>
    <w:next w:val="Normal"/>
    <w:qFormat/>
    <w:pPr>
      <w:keepNext/>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Arial" w:hAnsi="Arial"/>
      <w:snapToGrid w:val="0"/>
      <w:color w:val="000000"/>
      <w:szCs w:val="20"/>
      <w:lang w:eastAsia="en-US"/>
    </w:rPr>
  </w:style>
  <w:style w:type="paragraph" w:styleId="Heading7">
    <w:name w:val="heading 7"/>
    <w:basedOn w:val="Normal"/>
    <w:next w:val="Normal"/>
    <w:qFormat/>
    <w:pPr>
      <w:keepNext/>
      <w:ind w:left="142"/>
      <w:outlineLvl w:val="6"/>
    </w:pPr>
    <w:rPr>
      <w:rFonts w:ascii="Arial" w:hAnsi="Arial"/>
      <w:szCs w:val="20"/>
      <w:lang w:val="en-GB" w:eastAsia="it-IT"/>
    </w:rPr>
  </w:style>
  <w:style w:type="paragraph" w:styleId="Heading8">
    <w:name w:val="heading 8"/>
    <w:basedOn w:val="Normal"/>
    <w:next w:val="Normal"/>
    <w:qFormat/>
    <w:pPr>
      <w:keepNext/>
      <w:jc w:val="center"/>
      <w:outlineLvl w:val="7"/>
    </w:pPr>
    <w:rPr>
      <w:rFonts w:ascii="Arial" w:hAnsi="Arial"/>
      <w:b/>
      <w:sz w:val="28"/>
      <w:szCs w:val="20"/>
      <w:lang w:val="en-GB" w:eastAsia="it-IT"/>
    </w:rPr>
  </w:style>
  <w:style w:type="paragraph" w:styleId="Heading9">
    <w:name w:val="heading 9"/>
    <w:basedOn w:val="Normal"/>
    <w:next w:val="Normal"/>
    <w:qFormat/>
    <w:pPr>
      <w:keepNext/>
      <w:jc w:val="center"/>
      <w:outlineLvl w:val="8"/>
    </w:pPr>
    <w:rPr>
      <w:b/>
      <w:color w:val="FF0000"/>
      <w:sz w:val="40"/>
      <w:szCs w:val="2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rPr>
      <w:sz w:val="20"/>
      <w:szCs w:val="20"/>
      <w:lang w:val="en-GB" w:eastAsia="it-IT"/>
    </w:rPr>
  </w:style>
  <w:style w:type="paragraph" w:styleId="Footer">
    <w:name w:val="footer"/>
    <w:basedOn w:val="Normal"/>
    <w:link w:val="FooterChar"/>
    <w:uiPriority w:val="99"/>
    <w:pPr>
      <w:tabs>
        <w:tab w:val="center" w:pos="4819"/>
        <w:tab w:val="right" w:pos="9638"/>
      </w:tabs>
    </w:pPr>
    <w:rPr>
      <w:sz w:val="20"/>
      <w:szCs w:val="20"/>
      <w:lang w:val="en-GB" w:eastAsia="it-IT"/>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lang w:val="en-GB" w:eastAsia="it-IT"/>
    </w:rPr>
  </w:style>
  <w:style w:type="paragraph" w:styleId="Index1">
    <w:name w:val="index 1"/>
    <w:basedOn w:val="Normal"/>
    <w:next w:val="Normal"/>
    <w:autoRedefine/>
    <w:semiHidden/>
    <w:rsid w:val="004378F7"/>
    <w:pPr>
      <w:spacing w:before="120"/>
    </w:pPr>
    <w:rPr>
      <w:rFonts w:ascii="Calibri" w:hAnsi="Calibri" w:cs="Calibri"/>
      <w:sz w:val="22"/>
      <w:szCs w:val="22"/>
      <w:lang w:val="it-IT" w:eastAsia="it-IT"/>
    </w:rPr>
  </w:style>
  <w:style w:type="paragraph" w:styleId="Index2">
    <w:name w:val="index 2"/>
    <w:basedOn w:val="Normal"/>
    <w:next w:val="Normal"/>
    <w:autoRedefine/>
    <w:semiHidden/>
    <w:pPr>
      <w:ind w:left="400" w:hanging="200"/>
    </w:pPr>
    <w:rPr>
      <w:sz w:val="20"/>
      <w:szCs w:val="20"/>
      <w:lang w:val="en-GB" w:eastAsia="it-IT"/>
    </w:rPr>
  </w:style>
  <w:style w:type="paragraph" w:styleId="Index3">
    <w:name w:val="index 3"/>
    <w:basedOn w:val="Normal"/>
    <w:next w:val="Normal"/>
    <w:autoRedefine/>
    <w:semiHidden/>
    <w:pPr>
      <w:ind w:left="600" w:hanging="200"/>
    </w:pPr>
    <w:rPr>
      <w:sz w:val="20"/>
      <w:szCs w:val="20"/>
      <w:lang w:val="en-GB" w:eastAsia="it-IT"/>
    </w:rPr>
  </w:style>
  <w:style w:type="paragraph" w:styleId="Index4">
    <w:name w:val="index 4"/>
    <w:basedOn w:val="Normal"/>
    <w:next w:val="Normal"/>
    <w:autoRedefine/>
    <w:semiHidden/>
    <w:pPr>
      <w:ind w:left="800" w:hanging="200"/>
    </w:pPr>
    <w:rPr>
      <w:sz w:val="20"/>
      <w:szCs w:val="20"/>
      <w:lang w:val="en-GB" w:eastAsia="it-IT"/>
    </w:rPr>
  </w:style>
  <w:style w:type="paragraph" w:styleId="Index5">
    <w:name w:val="index 5"/>
    <w:basedOn w:val="Normal"/>
    <w:next w:val="Normal"/>
    <w:autoRedefine/>
    <w:semiHidden/>
    <w:pPr>
      <w:ind w:left="1000" w:hanging="200"/>
    </w:pPr>
    <w:rPr>
      <w:sz w:val="20"/>
      <w:szCs w:val="20"/>
      <w:lang w:val="en-GB" w:eastAsia="it-IT"/>
    </w:rPr>
  </w:style>
  <w:style w:type="paragraph" w:styleId="Index6">
    <w:name w:val="index 6"/>
    <w:basedOn w:val="Normal"/>
    <w:next w:val="Normal"/>
    <w:autoRedefine/>
    <w:semiHidden/>
    <w:pPr>
      <w:ind w:left="1200" w:hanging="200"/>
    </w:pPr>
    <w:rPr>
      <w:sz w:val="20"/>
      <w:szCs w:val="20"/>
      <w:lang w:val="en-GB" w:eastAsia="it-IT"/>
    </w:rPr>
  </w:style>
  <w:style w:type="paragraph" w:styleId="Index7">
    <w:name w:val="index 7"/>
    <w:basedOn w:val="Normal"/>
    <w:next w:val="Normal"/>
    <w:autoRedefine/>
    <w:semiHidden/>
    <w:pPr>
      <w:ind w:left="1400" w:hanging="200"/>
    </w:pPr>
    <w:rPr>
      <w:sz w:val="20"/>
      <w:szCs w:val="20"/>
      <w:lang w:val="en-GB" w:eastAsia="it-IT"/>
    </w:rPr>
  </w:style>
  <w:style w:type="paragraph" w:styleId="Index8">
    <w:name w:val="index 8"/>
    <w:basedOn w:val="Normal"/>
    <w:next w:val="Normal"/>
    <w:autoRedefine/>
    <w:semiHidden/>
    <w:pPr>
      <w:ind w:left="1600" w:hanging="200"/>
    </w:pPr>
    <w:rPr>
      <w:sz w:val="20"/>
      <w:szCs w:val="20"/>
      <w:lang w:val="en-GB" w:eastAsia="it-IT"/>
    </w:rPr>
  </w:style>
  <w:style w:type="paragraph" w:styleId="Index9">
    <w:name w:val="index 9"/>
    <w:basedOn w:val="Normal"/>
    <w:next w:val="Normal"/>
    <w:autoRedefine/>
    <w:semiHidden/>
    <w:pPr>
      <w:ind w:left="1800" w:hanging="200"/>
    </w:pPr>
    <w:rPr>
      <w:sz w:val="20"/>
      <w:szCs w:val="20"/>
      <w:lang w:val="en-GB" w:eastAsia="it-IT"/>
    </w:rPr>
  </w:style>
  <w:style w:type="paragraph" w:styleId="IndexHeading">
    <w:name w:val="index heading"/>
    <w:basedOn w:val="Normal"/>
    <w:next w:val="Index1"/>
    <w:semiHidden/>
    <w:rPr>
      <w:sz w:val="20"/>
      <w:szCs w:val="20"/>
      <w:lang w:val="en-GB" w:eastAsia="it-IT"/>
    </w:rPr>
  </w:style>
  <w:style w:type="paragraph" w:styleId="TOC1">
    <w:name w:val="toc 1"/>
    <w:basedOn w:val="Normal"/>
    <w:next w:val="Normal"/>
    <w:autoRedefine/>
    <w:semiHidden/>
    <w:pPr>
      <w:spacing w:before="360"/>
    </w:pPr>
    <w:rPr>
      <w:rFonts w:ascii="Arial" w:hAnsi="Arial"/>
      <w:b/>
      <w:caps/>
      <w:szCs w:val="20"/>
      <w:lang w:val="en-GB" w:eastAsia="it-IT"/>
    </w:rPr>
  </w:style>
  <w:style w:type="paragraph" w:styleId="TOC2">
    <w:name w:val="toc 2"/>
    <w:basedOn w:val="Normal"/>
    <w:next w:val="Normal"/>
    <w:autoRedefine/>
    <w:semiHidden/>
    <w:pPr>
      <w:spacing w:before="80"/>
    </w:pPr>
    <w:rPr>
      <w:rFonts w:ascii="Arial" w:hAnsi="Arial"/>
      <w:sz w:val="20"/>
      <w:szCs w:val="20"/>
      <w:lang w:eastAsia="it-IT"/>
    </w:rPr>
  </w:style>
  <w:style w:type="paragraph" w:styleId="TOC3">
    <w:name w:val="toc 3"/>
    <w:basedOn w:val="Normal"/>
    <w:next w:val="Normal"/>
    <w:autoRedefine/>
    <w:semiHidden/>
    <w:pPr>
      <w:ind w:left="200"/>
    </w:pPr>
    <w:rPr>
      <w:sz w:val="20"/>
      <w:szCs w:val="20"/>
      <w:lang w:val="en-GB" w:eastAsia="it-IT"/>
    </w:rPr>
  </w:style>
  <w:style w:type="paragraph" w:styleId="TOC4">
    <w:name w:val="toc 4"/>
    <w:basedOn w:val="Normal"/>
    <w:next w:val="Normal"/>
    <w:autoRedefine/>
    <w:semiHidden/>
    <w:pPr>
      <w:ind w:left="400"/>
    </w:pPr>
    <w:rPr>
      <w:sz w:val="20"/>
      <w:szCs w:val="20"/>
      <w:lang w:val="en-GB" w:eastAsia="it-IT"/>
    </w:rPr>
  </w:style>
  <w:style w:type="paragraph" w:styleId="TOC5">
    <w:name w:val="toc 5"/>
    <w:basedOn w:val="Normal"/>
    <w:next w:val="Normal"/>
    <w:autoRedefine/>
    <w:semiHidden/>
    <w:pPr>
      <w:ind w:left="600"/>
    </w:pPr>
    <w:rPr>
      <w:sz w:val="20"/>
      <w:szCs w:val="20"/>
      <w:lang w:val="en-GB" w:eastAsia="it-IT"/>
    </w:rPr>
  </w:style>
  <w:style w:type="paragraph" w:styleId="TOC6">
    <w:name w:val="toc 6"/>
    <w:basedOn w:val="Normal"/>
    <w:next w:val="Normal"/>
    <w:autoRedefine/>
    <w:semiHidden/>
    <w:pPr>
      <w:ind w:left="800"/>
    </w:pPr>
    <w:rPr>
      <w:sz w:val="20"/>
      <w:szCs w:val="20"/>
      <w:lang w:val="en-GB" w:eastAsia="it-IT"/>
    </w:rPr>
  </w:style>
  <w:style w:type="paragraph" w:styleId="TOC7">
    <w:name w:val="toc 7"/>
    <w:basedOn w:val="Normal"/>
    <w:next w:val="Normal"/>
    <w:autoRedefine/>
    <w:semiHidden/>
    <w:pPr>
      <w:ind w:left="1000"/>
    </w:pPr>
    <w:rPr>
      <w:sz w:val="20"/>
      <w:szCs w:val="20"/>
      <w:lang w:val="en-GB" w:eastAsia="it-IT"/>
    </w:rPr>
  </w:style>
  <w:style w:type="paragraph" w:styleId="TOC8">
    <w:name w:val="toc 8"/>
    <w:basedOn w:val="Normal"/>
    <w:next w:val="Normal"/>
    <w:autoRedefine/>
    <w:semiHidden/>
    <w:pPr>
      <w:ind w:left="1200"/>
    </w:pPr>
    <w:rPr>
      <w:sz w:val="20"/>
      <w:szCs w:val="20"/>
      <w:lang w:val="en-GB" w:eastAsia="it-IT"/>
    </w:rPr>
  </w:style>
  <w:style w:type="paragraph" w:styleId="TOC9">
    <w:name w:val="toc 9"/>
    <w:basedOn w:val="Normal"/>
    <w:next w:val="Normal"/>
    <w:autoRedefine/>
    <w:semiHidden/>
    <w:pPr>
      <w:ind w:left="1400"/>
    </w:pPr>
    <w:rPr>
      <w:sz w:val="20"/>
      <w:szCs w:val="20"/>
      <w:lang w:val="en-GB" w:eastAsia="it-IT"/>
    </w:rPr>
  </w:style>
  <w:style w:type="paragraph" w:styleId="BodyText">
    <w:name w:val="Body Text"/>
    <w:basedOn w:val="Normal"/>
    <w:link w:val="BodyTextChar"/>
    <w:pPr>
      <w:tabs>
        <w:tab w:val="left" w:pos="851"/>
      </w:tabs>
      <w:ind w:right="-1106"/>
      <w:jc w:val="both"/>
    </w:pPr>
    <w:rPr>
      <w:rFonts w:ascii="Arial" w:hAnsi="Arial"/>
      <w:color w:val="FF0000"/>
      <w:sz w:val="22"/>
      <w:szCs w:val="20"/>
      <w:lang w:val="en-GB" w:eastAsia="it-IT"/>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olor w:val="FF0000"/>
      <w:sz w:val="22"/>
      <w:szCs w:val="20"/>
      <w:lang w:val="en-GB" w:eastAsia="it-IT"/>
    </w:rPr>
  </w:style>
  <w:style w:type="character" w:styleId="PageNumber">
    <w:name w:val="page number"/>
    <w:basedOn w:val="DefaultParagraphFont"/>
  </w:style>
  <w:style w:type="paragraph" w:styleId="BodyText3">
    <w:name w:val="Body Text 3"/>
    <w:basedOn w:val="Normal"/>
    <w:semiHidden/>
    <w:rPr>
      <w:rFonts w:ascii="Arial" w:hAnsi="Arial"/>
      <w:szCs w:val="20"/>
      <w:lang w:val="en-GB" w:eastAsia="it-IT"/>
    </w:rPr>
  </w:style>
  <w:style w:type="paragraph" w:styleId="DocumentMap">
    <w:name w:val="Document Map"/>
    <w:basedOn w:val="Normal"/>
    <w:link w:val="DocumentMapChar"/>
    <w:uiPriority w:val="99"/>
    <w:semiHidden/>
    <w:pPr>
      <w:shd w:val="clear" w:color="auto" w:fill="000080"/>
    </w:pPr>
    <w:rPr>
      <w:rFonts w:ascii="Tahoma" w:hAnsi="Tahoma"/>
      <w:sz w:val="20"/>
      <w:szCs w:val="20"/>
      <w:lang w:val="en-GB" w:eastAsia="it-IT"/>
    </w:rPr>
  </w:style>
  <w:style w:type="paragraph" w:styleId="BodyTextIndent">
    <w:name w:val="Body Text Indent"/>
    <w:basedOn w:val="Normal"/>
    <w:semiHidden/>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pPr>
    <w:rPr>
      <w:rFonts w:ascii="Arial" w:hAnsi="Arial"/>
      <w:szCs w:val="20"/>
      <w:lang w:val="en-GB" w:eastAsia="it-IT"/>
    </w:rPr>
  </w:style>
  <w:style w:type="paragraph" w:styleId="BodyTextIndent2">
    <w:name w:val="Body Text Indent 2"/>
    <w:basedOn w:val="Normal"/>
    <w:semiHidden/>
    <w:pPr>
      <w:ind w:left="142" w:hanging="142"/>
    </w:pPr>
    <w:rPr>
      <w:rFonts w:ascii="Arial" w:hAnsi="Arial"/>
      <w:snapToGrid w:val="0"/>
      <w:color w:val="000000"/>
      <w:szCs w:val="20"/>
      <w:lang w:eastAsia="en-US"/>
    </w:rPr>
  </w:style>
  <w:style w:type="paragraph" w:styleId="BodyTextIndent3">
    <w:name w:val="Body Text Indent 3"/>
    <w:basedOn w:val="Normal"/>
    <w:semiHidden/>
    <w:pPr>
      <w:ind w:left="1843" w:hanging="1843"/>
      <w:jc w:val="both"/>
    </w:pPr>
    <w:rPr>
      <w:rFonts w:ascii="Arial" w:hAnsi="Arial"/>
      <w:szCs w:val="20"/>
      <w:lang w:eastAsia="it-IT"/>
    </w:rPr>
  </w:style>
  <w:style w:type="paragraph" w:styleId="BlockText">
    <w:name w:val="Block Text"/>
    <w:basedOn w:val="Normal"/>
    <w:semiHidden/>
    <w:pPr>
      <w:widowControl w:val="0"/>
      <w:ind w:left="851" w:right="566"/>
      <w:jc w:val="both"/>
    </w:pPr>
    <w:rPr>
      <w:rFonts w:ascii="Arial" w:hAnsi="Arial"/>
      <w:snapToGrid w:val="0"/>
      <w:sz w:val="20"/>
      <w:szCs w:val="20"/>
      <w:lang w:val="en-GB" w:eastAsia="it-IT"/>
    </w:rPr>
  </w:style>
  <w:style w:type="paragraph" w:styleId="Subtitle">
    <w:name w:val="Subtitle"/>
    <w:basedOn w:val="Normal"/>
    <w:qFormat/>
    <w:pPr>
      <w:numPr>
        <w:numId w:val="14"/>
      </w:numPr>
      <w:spacing w:line="360" w:lineRule="auto"/>
      <w:jc w:val="both"/>
    </w:pPr>
    <w:rPr>
      <w:rFonts w:ascii="Arial" w:hAnsi="Arial"/>
      <w:b/>
      <w:sz w:val="20"/>
      <w:szCs w:val="20"/>
      <w:lang w:val="it-IT" w:eastAsia="it-IT"/>
    </w:rPr>
  </w:style>
  <w:style w:type="paragraph" w:styleId="NormalWeb">
    <w:name w:val="Normal (Web)"/>
    <w:basedOn w:val="Normal"/>
    <w:uiPriority w:val="99"/>
    <w:semiHidden/>
    <w:unhideWhenUsed/>
    <w:rsid w:val="0004064C"/>
    <w:pPr>
      <w:spacing w:before="100" w:beforeAutospacing="1" w:after="100" w:afterAutospacing="1"/>
    </w:pPr>
    <w:rPr>
      <w:rFonts w:eastAsiaTheme="minorEastAsia"/>
      <w:lang w:eastAsia="en-US"/>
    </w:rPr>
  </w:style>
  <w:style w:type="character" w:customStyle="1" w:styleId="HeaderChar">
    <w:name w:val="Header Char"/>
    <w:basedOn w:val="DefaultParagraphFont"/>
    <w:link w:val="Header"/>
    <w:uiPriority w:val="99"/>
    <w:rsid w:val="00233292"/>
    <w:rPr>
      <w:lang w:val="en-GB" w:eastAsia="it-IT"/>
    </w:rPr>
  </w:style>
  <w:style w:type="table" w:styleId="TableGrid">
    <w:name w:val="Table Grid"/>
    <w:basedOn w:val="TableNormal"/>
    <w:rsid w:val="002A3ECA"/>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BD9"/>
    <w:pPr>
      <w:ind w:left="720"/>
      <w:contextualSpacing/>
    </w:pPr>
    <w:rPr>
      <w:sz w:val="20"/>
      <w:szCs w:val="20"/>
      <w:lang w:val="en-GB" w:eastAsia="it-IT"/>
    </w:rPr>
  </w:style>
  <w:style w:type="character" w:customStyle="1" w:styleId="FooterChar">
    <w:name w:val="Footer Char"/>
    <w:basedOn w:val="DefaultParagraphFont"/>
    <w:link w:val="Footer"/>
    <w:uiPriority w:val="99"/>
    <w:rsid w:val="00FC3AF0"/>
    <w:rPr>
      <w:lang w:val="en-GB" w:eastAsia="it-IT"/>
    </w:rPr>
  </w:style>
  <w:style w:type="character" w:customStyle="1" w:styleId="DocumentMapChar">
    <w:name w:val="Document Map Char"/>
    <w:basedOn w:val="DefaultParagraphFont"/>
    <w:link w:val="DocumentMap"/>
    <w:uiPriority w:val="99"/>
    <w:semiHidden/>
    <w:rsid w:val="00FC3AF0"/>
    <w:rPr>
      <w:rFonts w:ascii="Tahoma" w:hAnsi="Tahoma"/>
      <w:shd w:val="clear" w:color="auto" w:fill="000080"/>
      <w:lang w:val="en-GB" w:eastAsia="it-IT"/>
    </w:rPr>
  </w:style>
  <w:style w:type="character" w:customStyle="1" w:styleId="apple-converted-space">
    <w:name w:val="apple-converted-space"/>
    <w:basedOn w:val="DefaultParagraphFont"/>
    <w:rsid w:val="00FC3AF0"/>
  </w:style>
  <w:style w:type="paragraph" w:styleId="BalloonText">
    <w:name w:val="Balloon Text"/>
    <w:basedOn w:val="Normal"/>
    <w:link w:val="BalloonTextChar"/>
    <w:uiPriority w:val="99"/>
    <w:semiHidden/>
    <w:unhideWhenUsed/>
    <w:rsid w:val="00C513CB"/>
    <w:rPr>
      <w:sz w:val="18"/>
      <w:szCs w:val="18"/>
      <w:lang w:val="en-GB" w:eastAsia="it-IT"/>
    </w:rPr>
  </w:style>
  <w:style w:type="character" w:customStyle="1" w:styleId="BalloonTextChar">
    <w:name w:val="Balloon Text Char"/>
    <w:basedOn w:val="DefaultParagraphFont"/>
    <w:link w:val="BalloonText"/>
    <w:uiPriority w:val="99"/>
    <w:semiHidden/>
    <w:rsid w:val="00C513CB"/>
    <w:rPr>
      <w:sz w:val="18"/>
      <w:szCs w:val="18"/>
      <w:lang w:val="en-GB" w:eastAsia="it-IT"/>
    </w:rPr>
  </w:style>
  <w:style w:type="character" w:customStyle="1" w:styleId="BodyTextChar">
    <w:name w:val="Body Text Char"/>
    <w:link w:val="BodyText"/>
    <w:rsid w:val="005F17D0"/>
    <w:rPr>
      <w:rFonts w:ascii="Arial" w:hAnsi="Arial"/>
      <w:color w:val="FF0000"/>
      <w:sz w:val="22"/>
      <w:lang w:val="en-GB" w:eastAsia="it-IT"/>
    </w:rPr>
  </w:style>
  <w:style w:type="paragraph" w:customStyle="1" w:styleId="a">
    <w:name w:val="正文（首行缩进两字）"/>
    <w:basedOn w:val="NormalIndent"/>
    <w:rsid w:val="000077CD"/>
    <w:pPr>
      <w:widowControl w:val="0"/>
      <w:adjustRightInd w:val="0"/>
      <w:snapToGrid w:val="0"/>
      <w:spacing w:before="120" w:after="120"/>
      <w:ind w:left="851" w:firstLineChars="200" w:firstLine="480"/>
      <w:jc w:val="both"/>
      <w:textAlignment w:val="baseline"/>
    </w:pPr>
    <w:rPr>
      <w:rFonts w:eastAsia="SimSun"/>
      <w:snapToGrid w:val="0"/>
      <w:sz w:val="24"/>
      <w:szCs w:val="24"/>
      <w:lang w:val="en-US" w:eastAsia="zh-CN"/>
    </w:rPr>
  </w:style>
  <w:style w:type="paragraph" w:styleId="NormalIndent">
    <w:name w:val="Normal Indent"/>
    <w:basedOn w:val="Normal"/>
    <w:uiPriority w:val="99"/>
    <w:semiHidden/>
    <w:unhideWhenUsed/>
    <w:rsid w:val="000077CD"/>
    <w:pPr>
      <w:ind w:left="720"/>
    </w:pPr>
    <w:rPr>
      <w:sz w:val="20"/>
      <w:szCs w:val="20"/>
      <w:lang w:val="en-GB" w:eastAsia="it-IT"/>
    </w:rPr>
  </w:style>
  <w:style w:type="character" w:customStyle="1" w:styleId="Heading1Char">
    <w:name w:val="Heading 1 Char"/>
    <w:basedOn w:val="DefaultParagraphFont"/>
    <w:link w:val="Heading1"/>
    <w:rsid w:val="009B5D84"/>
    <w:rPr>
      <w:rFonts w:ascii="Arial" w:hAnsi="Arial"/>
      <w:b/>
      <w:lang w:val="en-GB" w:eastAsia="it-IT"/>
    </w:rPr>
  </w:style>
  <w:style w:type="paragraph" w:styleId="Revision">
    <w:name w:val="Revision"/>
    <w:hidden/>
    <w:uiPriority w:val="99"/>
    <w:semiHidden/>
    <w:rsid w:val="000166C9"/>
    <w:rPr>
      <w:lang w:val="en-GB" w:eastAsia="it-IT"/>
    </w:rPr>
  </w:style>
  <w:style w:type="paragraph" w:styleId="CommentSubject">
    <w:name w:val="annotation subject"/>
    <w:basedOn w:val="CommentText"/>
    <w:next w:val="CommentText"/>
    <w:link w:val="CommentSubjectChar"/>
    <w:uiPriority w:val="99"/>
    <w:semiHidden/>
    <w:unhideWhenUsed/>
    <w:rsid w:val="004C458A"/>
    <w:rPr>
      <w:b/>
      <w:bCs/>
      <w:lang w:val="en-US" w:eastAsia="zh-CN"/>
    </w:rPr>
  </w:style>
  <w:style w:type="character" w:customStyle="1" w:styleId="CommentTextChar">
    <w:name w:val="Comment Text Char"/>
    <w:basedOn w:val="DefaultParagraphFont"/>
    <w:link w:val="CommentText"/>
    <w:semiHidden/>
    <w:rsid w:val="004C458A"/>
    <w:rPr>
      <w:lang w:val="en-GB" w:eastAsia="it-IT"/>
    </w:rPr>
  </w:style>
  <w:style w:type="character" w:customStyle="1" w:styleId="CommentSubjectChar">
    <w:name w:val="Comment Subject Char"/>
    <w:basedOn w:val="CommentTextChar"/>
    <w:link w:val="CommentSubject"/>
    <w:uiPriority w:val="99"/>
    <w:semiHidden/>
    <w:rsid w:val="004C458A"/>
    <w:rPr>
      <w:b/>
      <w:bCs/>
      <w:lang w:val="en-GB" w:eastAsia="zh-CN"/>
    </w:rPr>
  </w:style>
  <w:style w:type="paragraph" w:customStyle="1" w:styleId="Default">
    <w:name w:val="Default"/>
    <w:rsid w:val="00A57904"/>
    <w:pPr>
      <w:autoSpaceDE w:val="0"/>
      <w:autoSpaceDN w:val="0"/>
      <w:adjustRightInd w:val="0"/>
    </w:pPr>
    <w:rPr>
      <w:rFonts w:ascii="Arial" w:hAnsi="Arial" w:cs="Arial"/>
      <w:color w:val="000000"/>
      <w:sz w:val="24"/>
      <w:szCs w:val="24"/>
      <w:lang w:val="en-IN"/>
    </w:rPr>
  </w:style>
  <w:style w:type="paragraph" w:customStyle="1" w:styleId="xl34">
    <w:name w:val="xl34"/>
    <w:basedOn w:val="Normal"/>
    <w:rsid w:val="00F215DD"/>
    <w:pPr>
      <w:pBdr>
        <w:left w:val="single" w:sz="4" w:space="0" w:color="auto"/>
        <w:bottom w:val="single" w:sz="4" w:space="0" w:color="auto"/>
        <w:right w:val="single" w:sz="4" w:space="0" w:color="auto"/>
      </w:pBdr>
      <w:spacing w:before="100" w:beforeAutospacing="1" w:after="100" w:afterAutospacing="1"/>
      <w:textAlignment w:val="center"/>
    </w:pPr>
    <w:rPr>
      <w:rFonts w:ascii="MS Sans Serif" w:eastAsia="Arial Unicode MS" w:hAnsi="MS Sans Serif" w:cs="Arial Unicode M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760">
      <w:bodyDiv w:val="1"/>
      <w:marLeft w:val="0"/>
      <w:marRight w:val="0"/>
      <w:marTop w:val="0"/>
      <w:marBottom w:val="0"/>
      <w:divBdr>
        <w:top w:val="none" w:sz="0" w:space="0" w:color="auto"/>
        <w:left w:val="none" w:sz="0" w:space="0" w:color="auto"/>
        <w:bottom w:val="none" w:sz="0" w:space="0" w:color="auto"/>
        <w:right w:val="none" w:sz="0" w:space="0" w:color="auto"/>
      </w:divBdr>
    </w:div>
    <w:div w:id="56827369">
      <w:bodyDiv w:val="1"/>
      <w:marLeft w:val="0"/>
      <w:marRight w:val="0"/>
      <w:marTop w:val="0"/>
      <w:marBottom w:val="0"/>
      <w:divBdr>
        <w:top w:val="none" w:sz="0" w:space="0" w:color="auto"/>
        <w:left w:val="none" w:sz="0" w:space="0" w:color="auto"/>
        <w:bottom w:val="none" w:sz="0" w:space="0" w:color="auto"/>
        <w:right w:val="none" w:sz="0" w:space="0" w:color="auto"/>
      </w:divBdr>
    </w:div>
    <w:div w:id="99881259">
      <w:bodyDiv w:val="1"/>
      <w:marLeft w:val="0"/>
      <w:marRight w:val="0"/>
      <w:marTop w:val="0"/>
      <w:marBottom w:val="0"/>
      <w:divBdr>
        <w:top w:val="none" w:sz="0" w:space="0" w:color="auto"/>
        <w:left w:val="none" w:sz="0" w:space="0" w:color="auto"/>
        <w:bottom w:val="none" w:sz="0" w:space="0" w:color="auto"/>
        <w:right w:val="none" w:sz="0" w:space="0" w:color="auto"/>
      </w:divBdr>
    </w:div>
    <w:div w:id="131102675">
      <w:bodyDiv w:val="1"/>
      <w:marLeft w:val="0"/>
      <w:marRight w:val="0"/>
      <w:marTop w:val="0"/>
      <w:marBottom w:val="0"/>
      <w:divBdr>
        <w:top w:val="none" w:sz="0" w:space="0" w:color="auto"/>
        <w:left w:val="none" w:sz="0" w:space="0" w:color="auto"/>
        <w:bottom w:val="none" w:sz="0" w:space="0" w:color="auto"/>
        <w:right w:val="none" w:sz="0" w:space="0" w:color="auto"/>
      </w:divBdr>
    </w:div>
    <w:div w:id="205215522">
      <w:bodyDiv w:val="1"/>
      <w:marLeft w:val="0"/>
      <w:marRight w:val="0"/>
      <w:marTop w:val="0"/>
      <w:marBottom w:val="0"/>
      <w:divBdr>
        <w:top w:val="none" w:sz="0" w:space="0" w:color="auto"/>
        <w:left w:val="none" w:sz="0" w:space="0" w:color="auto"/>
        <w:bottom w:val="none" w:sz="0" w:space="0" w:color="auto"/>
        <w:right w:val="none" w:sz="0" w:space="0" w:color="auto"/>
      </w:divBdr>
    </w:div>
    <w:div w:id="225724465">
      <w:bodyDiv w:val="1"/>
      <w:marLeft w:val="0"/>
      <w:marRight w:val="0"/>
      <w:marTop w:val="0"/>
      <w:marBottom w:val="0"/>
      <w:divBdr>
        <w:top w:val="none" w:sz="0" w:space="0" w:color="auto"/>
        <w:left w:val="none" w:sz="0" w:space="0" w:color="auto"/>
        <w:bottom w:val="none" w:sz="0" w:space="0" w:color="auto"/>
        <w:right w:val="none" w:sz="0" w:space="0" w:color="auto"/>
      </w:divBdr>
    </w:div>
    <w:div w:id="233206605">
      <w:bodyDiv w:val="1"/>
      <w:marLeft w:val="0"/>
      <w:marRight w:val="0"/>
      <w:marTop w:val="0"/>
      <w:marBottom w:val="0"/>
      <w:divBdr>
        <w:top w:val="none" w:sz="0" w:space="0" w:color="auto"/>
        <w:left w:val="none" w:sz="0" w:space="0" w:color="auto"/>
        <w:bottom w:val="none" w:sz="0" w:space="0" w:color="auto"/>
        <w:right w:val="none" w:sz="0" w:space="0" w:color="auto"/>
      </w:divBdr>
    </w:div>
    <w:div w:id="318119372">
      <w:bodyDiv w:val="1"/>
      <w:marLeft w:val="0"/>
      <w:marRight w:val="0"/>
      <w:marTop w:val="0"/>
      <w:marBottom w:val="0"/>
      <w:divBdr>
        <w:top w:val="none" w:sz="0" w:space="0" w:color="auto"/>
        <w:left w:val="none" w:sz="0" w:space="0" w:color="auto"/>
        <w:bottom w:val="none" w:sz="0" w:space="0" w:color="auto"/>
        <w:right w:val="none" w:sz="0" w:space="0" w:color="auto"/>
      </w:divBdr>
    </w:div>
    <w:div w:id="339891872">
      <w:bodyDiv w:val="1"/>
      <w:marLeft w:val="0"/>
      <w:marRight w:val="0"/>
      <w:marTop w:val="0"/>
      <w:marBottom w:val="0"/>
      <w:divBdr>
        <w:top w:val="none" w:sz="0" w:space="0" w:color="auto"/>
        <w:left w:val="none" w:sz="0" w:space="0" w:color="auto"/>
        <w:bottom w:val="none" w:sz="0" w:space="0" w:color="auto"/>
        <w:right w:val="none" w:sz="0" w:space="0" w:color="auto"/>
      </w:divBdr>
    </w:div>
    <w:div w:id="379674086">
      <w:bodyDiv w:val="1"/>
      <w:marLeft w:val="0"/>
      <w:marRight w:val="0"/>
      <w:marTop w:val="0"/>
      <w:marBottom w:val="0"/>
      <w:divBdr>
        <w:top w:val="none" w:sz="0" w:space="0" w:color="auto"/>
        <w:left w:val="none" w:sz="0" w:space="0" w:color="auto"/>
        <w:bottom w:val="none" w:sz="0" w:space="0" w:color="auto"/>
        <w:right w:val="none" w:sz="0" w:space="0" w:color="auto"/>
      </w:divBdr>
    </w:div>
    <w:div w:id="423572596">
      <w:bodyDiv w:val="1"/>
      <w:marLeft w:val="0"/>
      <w:marRight w:val="0"/>
      <w:marTop w:val="0"/>
      <w:marBottom w:val="0"/>
      <w:divBdr>
        <w:top w:val="none" w:sz="0" w:space="0" w:color="auto"/>
        <w:left w:val="none" w:sz="0" w:space="0" w:color="auto"/>
        <w:bottom w:val="none" w:sz="0" w:space="0" w:color="auto"/>
        <w:right w:val="none" w:sz="0" w:space="0" w:color="auto"/>
      </w:divBdr>
    </w:div>
    <w:div w:id="442847353">
      <w:bodyDiv w:val="1"/>
      <w:marLeft w:val="0"/>
      <w:marRight w:val="0"/>
      <w:marTop w:val="0"/>
      <w:marBottom w:val="0"/>
      <w:divBdr>
        <w:top w:val="none" w:sz="0" w:space="0" w:color="auto"/>
        <w:left w:val="none" w:sz="0" w:space="0" w:color="auto"/>
        <w:bottom w:val="none" w:sz="0" w:space="0" w:color="auto"/>
        <w:right w:val="none" w:sz="0" w:space="0" w:color="auto"/>
      </w:divBdr>
    </w:div>
    <w:div w:id="512643687">
      <w:bodyDiv w:val="1"/>
      <w:marLeft w:val="0"/>
      <w:marRight w:val="0"/>
      <w:marTop w:val="0"/>
      <w:marBottom w:val="0"/>
      <w:divBdr>
        <w:top w:val="none" w:sz="0" w:space="0" w:color="auto"/>
        <w:left w:val="none" w:sz="0" w:space="0" w:color="auto"/>
        <w:bottom w:val="none" w:sz="0" w:space="0" w:color="auto"/>
        <w:right w:val="none" w:sz="0" w:space="0" w:color="auto"/>
      </w:divBdr>
    </w:div>
    <w:div w:id="580598328">
      <w:bodyDiv w:val="1"/>
      <w:marLeft w:val="0"/>
      <w:marRight w:val="0"/>
      <w:marTop w:val="0"/>
      <w:marBottom w:val="0"/>
      <w:divBdr>
        <w:top w:val="none" w:sz="0" w:space="0" w:color="auto"/>
        <w:left w:val="none" w:sz="0" w:space="0" w:color="auto"/>
        <w:bottom w:val="none" w:sz="0" w:space="0" w:color="auto"/>
        <w:right w:val="none" w:sz="0" w:space="0" w:color="auto"/>
      </w:divBdr>
    </w:div>
    <w:div w:id="617612564">
      <w:bodyDiv w:val="1"/>
      <w:marLeft w:val="0"/>
      <w:marRight w:val="0"/>
      <w:marTop w:val="0"/>
      <w:marBottom w:val="0"/>
      <w:divBdr>
        <w:top w:val="none" w:sz="0" w:space="0" w:color="auto"/>
        <w:left w:val="none" w:sz="0" w:space="0" w:color="auto"/>
        <w:bottom w:val="none" w:sz="0" w:space="0" w:color="auto"/>
        <w:right w:val="none" w:sz="0" w:space="0" w:color="auto"/>
      </w:divBdr>
    </w:div>
    <w:div w:id="630944249">
      <w:bodyDiv w:val="1"/>
      <w:marLeft w:val="0"/>
      <w:marRight w:val="0"/>
      <w:marTop w:val="0"/>
      <w:marBottom w:val="0"/>
      <w:divBdr>
        <w:top w:val="none" w:sz="0" w:space="0" w:color="auto"/>
        <w:left w:val="none" w:sz="0" w:space="0" w:color="auto"/>
        <w:bottom w:val="none" w:sz="0" w:space="0" w:color="auto"/>
        <w:right w:val="none" w:sz="0" w:space="0" w:color="auto"/>
      </w:divBdr>
    </w:div>
    <w:div w:id="637346650">
      <w:bodyDiv w:val="1"/>
      <w:marLeft w:val="0"/>
      <w:marRight w:val="0"/>
      <w:marTop w:val="0"/>
      <w:marBottom w:val="0"/>
      <w:divBdr>
        <w:top w:val="none" w:sz="0" w:space="0" w:color="auto"/>
        <w:left w:val="none" w:sz="0" w:space="0" w:color="auto"/>
        <w:bottom w:val="none" w:sz="0" w:space="0" w:color="auto"/>
        <w:right w:val="none" w:sz="0" w:space="0" w:color="auto"/>
      </w:divBdr>
    </w:div>
    <w:div w:id="638416695">
      <w:bodyDiv w:val="1"/>
      <w:marLeft w:val="0"/>
      <w:marRight w:val="0"/>
      <w:marTop w:val="0"/>
      <w:marBottom w:val="0"/>
      <w:divBdr>
        <w:top w:val="none" w:sz="0" w:space="0" w:color="auto"/>
        <w:left w:val="none" w:sz="0" w:space="0" w:color="auto"/>
        <w:bottom w:val="none" w:sz="0" w:space="0" w:color="auto"/>
        <w:right w:val="none" w:sz="0" w:space="0" w:color="auto"/>
      </w:divBdr>
    </w:div>
    <w:div w:id="724258614">
      <w:bodyDiv w:val="1"/>
      <w:marLeft w:val="0"/>
      <w:marRight w:val="0"/>
      <w:marTop w:val="0"/>
      <w:marBottom w:val="0"/>
      <w:divBdr>
        <w:top w:val="none" w:sz="0" w:space="0" w:color="auto"/>
        <w:left w:val="none" w:sz="0" w:space="0" w:color="auto"/>
        <w:bottom w:val="none" w:sz="0" w:space="0" w:color="auto"/>
        <w:right w:val="none" w:sz="0" w:space="0" w:color="auto"/>
      </w:divBdr>
    </w:div>
    <w:div w:id="747387580">
      <w:bodyDiv w:val="1"/>
      <w:marLeft w:val="0"/>
      <w:marRight w:val="0"/>
      <w:marTop w:val="0"/>
      <w:marBottom w:val="0"/>
      <w:divBdr>
        <w:top w:val="none" w:sz="0" w:space="0" w:color="auto"/>
        <w:left w:val="none" w:sz="0" w:space="0" w:color="auto"/>
        <w:bottom w:val="none" w:sz="0" w:space="0" w:color="auto"/>
        <w:right w:val="none" w:sz="0" w:space="0" w:color="auto"/>
      </w:divBdr>
    </w:div>
    <w:div w:id="777287980">
      <w:bodyDiv w:val="1"/>
      <w:marLeft w:val="0"/>
      <w:marRight w:val="0"/>
      <w:marTop w:val="0"/>
      <w:marBottom w:val="0"/>
      <w:divBdr>
        <w:top w:val="none" w:sz="0" w:space="0" w:color="auto"/>
        <w:left w:val="none" w:sz="0" w:space="0" w:color="auto"/>
        <w:bottom w:val="none" w:sz="0" w:space="0" w:color="auto"/>
        <w:right w:val="none" w:sz="0" w:space="0" w:color="auto"/>
      </w:divBdr>
    </w:div>
    <w:div w:id="786965958">
      <w:bodyDiv w:val="1"/>
      <w:marLeft w:val="0"/>
      <w:marRight w:val="0"/>
      <w:marTop w:val="0"/>
      <w:marBottom w:val="0"/>
      <w:divBdr>
        <w:top w:val="none" w:sz="0" w:space="0" w:color="auto"/>
        <w:left w:val="none" w:sz="0" w:space="0" w:color="auto"/>
        <w:bottom w:val="none" w:sz="0" w:space="0" w:color="auto"/>
        <w:right w:val="none" w:sz="0" w:space="0" w:color="auto"/>
      </w:divBdr>
    </w:div>
    <w:div w:id="806051356">
      <w:bodyDiv w:val="1"/>
      <w:marLeft w:val="0"/>
      <w:marRight w:val="0"/>
      <w:marTop w:val="0"/>
      <w:marBottom w:val="0"/>
      <w:divBdr>
        <w:top w:val="none" w:sz="0" w:space="0" w:color="auto"/>
        <w:left w:val="none" w:sz="0" w:space="0" w:color="auto"/>
        <w:bottom w:val="none" w:sz="0" w:space="0" w:color="auto"/>
        <w:right w:val="none" w:sz="0" w:space="0" w:color="auto"/>
      </w:divBdr>
    </w:div>
    <w:div w:id="820120386">
      <w:bodyDiv w:val="1"/>
      <w:marLeft w:val="0"/>
      <w:marRight w:val="0"/>
      <w:marTop w:val="0"/>
      <w:marBottom w:val="0"/>
      <w:divBdr>
        <w:top w:val="none" w:sz="0" w:space="0" w:color="auto"/>
        <w:left w:val="none" w:sz="0" w:space="0" w:color="auto"/>
        <w:bottom w:val="none" w:sz="0" w:space="0" w:color="auto"/>
        <w:right w:val="none" w:sz="0" w:space="0" w:color="auto"/>
      </w:divBdr>
    </w:div>
    <w:div w:id="839125780">
      <w:bodyDiv w:val="1"/>
      <w:marLeft w:val="0"/>
      <w:marRight w:val="0"/>
      <w:marTop w:val="0"/>
      <w:marBottom w:val="0"/>
      <w:divBdr>
        <w:top w:val="none" w:sz="0" w:space="0" w:color="auto"/>
        <w:left w:val="none" w:sz="0" w:space="0" w:color="auto"/>
        <w:bottom w:val="none" w:sz="0" w:space="0" w:color="auto"/>
        <w:right w:val="none" w:sz="0" w:space="0" w:color="auto"/>
      </w:divBdr>
    </w:div>
    <w:div w:id="895428998">
      <w:bodyDiv w:val="1"/>
      <w:marLeft w:val="0"/>
      <w:marRight w:val="0"/>
      <w:marTop w:val="0"/>
      <w:marBottom w:val="0"/>
      <w:divBdr>
        <w:top w:val="none" w:sz="0" w:space="0" w:color="auto"/>
        <w:left w:val="none" w:sz="0" w:space="0" w:color="auto"/>
        <w:bottom w:val="none" w:sz="0" w:space="0" w:color="auto"/>
        <w:right w:val="none" w:sz="0" w:space="0" w:color="auto"/>
      </w:divBdr>
    </w:div>
    <w:div w:id="931471166">
      <w:bodyDiv w:val="1"/>
      <w:marLeft w:val="0"/>
      <w:marRight w:val="0"/>
      <w:marTop w:val="0"/>
      <w:marBottom w:val="0"/>
      <w:divBdr>
        <w:top w:val="none" w:sz="0" w:space="0" w:color="auto"/>
        <w:left w:val="none" w:sz="0" w:space="0" w:color="auto"/>
        <w:bottom w:val="none" w:sz="0" w:space="0" w:color="auto"/>
        <w:right w:val="none" w:sz="0" w:space="0" w:color="auto"/>
      </w:divBdr>
    </w:div>
    <w:div w:id="963735361">
      <w:bodyDiv w:val="1"/>
      <w:marLeft w:val="0"/>
      <w:marRight w:val="0"/>
      <w:marTop w:val="0"/>
      <w:marBottom w:val="0"/>
      <w:divBdr>
        <w:top w:val="none" w:sz="0" w:space="0" w:color="auto"/>
        <w:left w:val="none" w:sz="0" w:space="0" w:color="auto"/>
        <w:bottom w:val="none" w:sz="0" w:space="0" w:color="auto"/>
        <w:right w:val="none" w:sz="0" w:space="0" w:color="auto"/>
      </w:divBdr>
    </w:div>
    <w:div w:id="966013315">
      <w:bodyDiv w:val="1"/>
      <w:marLeft w:val="0"/>
      <w:marRight w:val="0"/>
      <w:marTop w:val="0"/>
      <w:marBottom w:val="0"/>
      <w:divBdr>
        <w:top w:val="none" w:sz="0" w:space="0" w:color="auto"/>
        <w:left w:val="none" w:sz="0" w:space="0" w:color="auto"/>
        <w:bottom w:val="none" w:sz="0" w:space="0" w:color="auto"/>
        <w:right w:val="none" w:sz="0" w:space="0" w:color="auto"/>
      </w:divBdr>
    </w:div>
    <w:div w:id="993338889">
      <w:bodyDiv w:val="1"/>
      <w:marLeft w:val="0"/>
      <w:marRight w:val="0"/>
      <w:marTop w:val="0"/>
      <w:marBottom w:val="0"/>
      <w:divBdr>
        <w:top w:val="none" w:sz="0" w:space="0" w:color="auto"/>
        <w:left w:val="none" w:sz="0" w:space="0" w:color="auto"/>
        <w:bottom w:val="none" w:sz="0" w:space="0" w:color="auto"/>
        <w:right w:val="none" w:sz="0" w:space="0" w:color="auto"/>
      </w:divBdr>
    </w:div>
    <w:div w:id="1172985329">
      <w:bodyDiv w:val="1"/>
      <w:marLeft w:val="0"/>
      <w:marRight w:val="0"/>
      <w:marTop w:val="0"/>
      <w:marBottom w:val="0"/>
      <w:divBdr>
        <w:top w:val="none" w:sz="0" w:space="0" w:color="auto"/>
        <w:left w:val="none" w:sz="0" w:space="0" w:color="auto"/>
        <w:bottom w:val="none" w:sz="0" w:space="0" w:color="auto"/>
        <w:right w:val="none" w:sz="0" w:space="0" w:color="auto"/>
      </w:divBdr>
    </w:div>
    <w:div w:id="1227303747">
      <w:bodyDiv w:val="1"/>
      <w:marLeft w:val="0"/>
      <w:marRight w:val="0"/>
      <w:marTop w:val="0"/>
      <w:marBottom w:val="0"/>
      <w:divBdr>
        <w:top w:val="none" w:sz="0" w:space="0" w:color="auto"/>
        <w:left w:val="none" w:sz="0" w:space="0" w:color="auto"/>
        <w:bottom w:val="none" w:sz="0" w:space="0" w:color="auto"/>
        <w:right w:val="none" w:sz="0" w:space="0" w:color="auto"/>
      </w:divBdr>
    </w:div>
    <w:div w:id="1275672716">
      <w:bodyDiv w:val="1"/>
      <w:marLeft w:val="0"/>
      <w:marRight w:val="0"/>
      <w:marTop w:val="0"/>
      <w:marBottom w:val="0"/>
      <w:divBdr>
        <w:top w:val="none" w:sz="0" w:space="0" w:color="auto"/>
        <w:left w:val="none" w:sz="0" w:space="0" w:color="auto"/>
        <w:bottom w:val="none" w:sz="0" w:space="0" w:color="auto"/>
        <w:right w:val="none" w:sz="0" w:space="0" w:color="auto"/>
      </w:divBdr>
    </w:div>
    <w:div w:id="1283533449">
      <w:bodyDiv w:val="1"/>
      <w:marLeft w:val="0"/>
      <w:marRight w:val="0"/>
      <w:marTop w:val="0"/>
      <w:marBottom w:val="0"/>
      <w:divBdr>
        <w:top w:val="none" w:sz="0" w:space="0" w:color="auto"/>
        <w:left w:val="none" w:sz="0" w:space="0" w:color="auto"/>
        <w:bottom w:val="none" w:sz="0" w:space="0" w:color="auto"/>
        <w:right w:val="none" w:sz="0" w:space="0" w:color="auto"/>
      </w:divBdr>
    </w:div>
    <w:div w:id="1294823318">
      <w:bodyDiv w:val="1"/>
      <w:marLeft w:val="0"/>
      <w:marRight w:val="0"/>
      <w:marTop w:val="0"/>
      <w:marBottom w:val="0"/>
      <w:divBdr>
        <w:top w:val="none" w:sz="0" w:space="0" w:color="auto"/>
        <w:left w:val="none" w:sz="0" w:space="0" w:color="auto"/>
        <w:bottom w:val="none" w:sz="0" w:space="0" w:color="auto"/>
        <w:right w:val="none" w:sz="0" w:space="0" w:color="auto"/>
      </w:divBdr>
    </w:div>
    <w:div w:id="1302034345">
      <w:bodyDiv w:val="1"/>
      <w:marLeft w:val="0"/>
      <w:marRight w:val="0"/>
      <w:marTop w:val="0"/>
      <w:marBottom w:val="0"/>
      <w:divBdr>
        <w:top w:val="none" w:sz="0" w:space="0" w:color="auto"/>
        <w:left w:val="none" w:sz="0" w:space="0" w:color="auto"/>
        <w:bottom w:val="none" w:sz="0" w:space="0" w:color="auto"/>
        <w:right w:val="none" w:sz="0" w:space="0" w:color="auto"/>
      </w:divBdr>
    </w:div>
    <w:div w:id="1364984250">
      <w:bodyDiv w:val="1"/>
      <w:marLeft w:val="0"/>
      <w:marRight w:val="0"/>
      <w:marTop w:val="0"/>
      <w:marBottom w:val="0"/>
      <w:divBdr>
        <w:top w:val="none" w:sz="0" w:space="0" w:color="auto"/>
        <w:left w:val="none" w:sz="0" w:space="0" w:color="auto"/>
        <w:bottom w:val="none" w:sz="0" w:space="0" w:color="auto"/>
        <w:right w:val="none" w:sz="0" w:space="0" w:color="auto"/>
      </w:divBdr>
    </w:div>
    <w:div w:id="1387872877">
      <w:bodyDiv w:val="1"/>
      <w:marLeft w:val="0"/>
      <w:marRight w:val="0"/>
      <w:marTop w:val="0"/>
      <w:marBottom w:val="0"/>
      <w:divBdr>
        <w:top w:val="none" w:sz="0" w:space="0" w:color="auto"/>
        <w:left w:val="none" w:sz="0" w:space="0" w:color="auto"/>
        <w:bottom w:val="none" w:sz="0" w:space="0" w:color="auto"/>
        <w:right w:val="none" w:sz="0" w:space="0" w:color="auto"/>
      </w:divBdr>
    </w:div>
    <w:div w:id="1451784539">
      <w:bodyDiv w:val="1"/>
      <w:marLeft w:val="0"/>
      <w:marRight w:val="0"/>
      <w:marTop w:val="0"/>
      <w:marBottom w:val="0"/>
      <w:divBdr>
        <w:top w:val="none" w:sz="0" w:space="0" w:color="auto"/>
        <w:left w:val="none" w:sz="0" w:space="0" w:color="auto"/>
        <w:bottom w:val="none" w:sz="0" w:space="0" w:color="auto"/>
        <w:right w:val="none" w:sz="0" w:space="0" w:color="auto"/>
      </w:divBdr>
    </w:div>
    <w:div w:id="1462385604">
      <w:bodyDiv w:val="1"/>
      <w:marLeft w:val="0"/>
      <w:marRight w:val="0"/>
      <w:marTop w:val="0"/>
      <w:marBottom w:val="0"/>
      <w:divBdr>
        <w:top w:val="none" w:sz="0" w:space="0" w:color="auto"/>
        <w:left w:val="none" w:sz="0" w:space="0" w:color="auto"/>
        <w:bottom w:val="none" w:sz="0" w:space="0" w:color="auto"/>
        <w:right w:val="none" w:sz="0" w:space="0" w:color="auto"/>
      </w:divBdr>
    </w:div>
    <w:div w:id="1491867724">
      <w:bodyDiv w:val="1"/>
      <w:marLeft w:val="0"/>
      <w:marRight w:val="0"/>
      <w:marTop w:val="0"/>
      <w:marBottom w:val="0"/>
      <w:divBdr>
        <w:top w:val="none" w:sz="0" w:space="0" w:color="auto"/>
        <w:left w:val="none" w:sz="0" w:space="0" w:color="auto"/>
        <w:bottom w:val="none" w:sz="0" w:space="0" w:color="auto"/>
        <w:right w:val="none" w:sz="0" w:space="0" w:color="auto"/>
      </w:divBdr>
    </w:div>
    <w:div w:id="1554121115">
      <w:bodyDiv w:val="1"/>
      <w:marLeft w:val="0"/>
      <w:marRight w:val="0"/>
      <w:marTop w:val="0"/>
      <w:marBottom w:val="0"/>
      <w:divBdr>
        <w:top w:val="none" w:sz="0" w:space="0" w:color="auto"/>
        <w:left w:val="none" w:sz="0" w:space="0" w:color="auto"/>
        <w:bottom w:val="none" w:sz="0" w:space="0" w:color="auto"/>
        <w:right w:val="none" w:sz="0" w:space="0" w:color="auto"/>
      </w:divBdr>
    </w:div>
    <w:div w:id="1593011728">
      <w:bodyDiv w:val="1"/>
      <w:marLeft w:val="0"/>
      <w:marRight w:val="0"/>
      <w:marTop w:val="0"/>
      <w:marBottom w:val="0"/>
      <w:divBdr>
        <w:top w:val="none" w:sz="0" w:space="0" w:color="auto"/>
        <w:left w:val="none" w:sz="0" w:space="0" w:color="auto"/>
        <w:bottom w:val="none" w:sz="0" w:space="0" w:color="auto"/>
        <w:right w:val="none" w:sz="0" w:space="0" w:color="auto"/>
      </w:divBdr>
    </w:div>
    <w:div w:id="1669558269">
      <w:bodyDiv w:val="1"/>
      <w:marLeft w:val="0"/>
      <w:marRight w:val="0"/>
      <w:marTop w:val="0"/>
      <w:marBottom w:val="0"/>
      <w:divBdr>
        <w:top w:val="none" w:sz="0" w:space="0" w:color="auto"/>
        <w:left w:val="none" w:sz="0" w:space="0" w:color="auto"/>
        <w:bottom w:val="none" w:sz="0" w:space="0" w:color="auto"/>
        <w:right w:val="none" w:sz="0" w:space="0" w:color="auto"/>
      </w:divBdr>
    </w:div>
    <w:div w:id="1680504056">
      <w:bodyDiv w:val="1"/>
      <w:marLeft w:val="0"/>
      <w:marRight w:val="0"/>
      <w:marTop w:val="0"/>
      <w:marBottom w:val="0"/>
      <w:divBdr>
        <w:top w:val="none" w:sz="0" w:space="0" w:color="auto"/>
        <w:left w:val="none" w:sz="0" w:space="0" w:color="auto"/>
        <w:bottom w:val="none" w:sz="0" w:space="0" w:color="auto"/>
        <w:right w:val="none" w:sz="0" w:space="0" w:color="auto"/>
      </w:divBdr>
    </w:div>
    <w:div w:id="1715811867">
      <w:bodyDiv w:val="1"/>
      <w:marLeft w:val="0"/>
      <w:marRight w:val="0"/>
      <w:marTop w:val="0"/>
      <w:marBottom w:val="0"/>
      <w:divBdr>
        <w:top w:val="none" w:sz="0" w:space="0" w:color="auto"/>
        <w:left w:val="none" w:sz="0" w:space="0" w:color="auto"/>
        <w:bottom w:val="none" w:sz="0" w:space="0" w:color="auto"/>
        <w:right w:val="none" w:sz="0" w:space="0" w:color="auto"/>
      </w:divBdr>
    </w:div>
    <w:div w:id="1722824035">
      <w:bodyDiv w:val="1"/>
      <w:marLeft w:val="0"/>
      <w:marRight w:val="0"/>
      <w:marTop w:val="0"/>
      <w:marBottom w:val="0"/>
      <w:divBdr>
        <w:top w:val="none" w:sz="0" w:space="0" w:color="auto"/>
        <w:left w:val="none" w:sz="0" w:space="0" w:color="auto"/>
        <w:bottom w:val="none" w:sz="0" w:space="0" w:color="auto"/>
        <w:right w:val="none" w:sz="0" w:space="0" w:color="auto"/>
      </w:divBdr>
    </w:div>
    <w:div w:id="1815103061">
      <w:bodyDiv w:val="1"/>
      <w:marLeft w:val="0"/>
      <w:marRight w:val="0"/>
      <w:marTop w:val="0"/>
      <w:marBottom w:val="0"/>
      <w:divBdr>
        <w:top w:val="none" w:sz="0" w:space="0" w:color="auto"/>
        <w:left w:val="none" w:sz="0" w:space="0" w:color="auto"/>
        <w:bottom w:val="none" w:sz="0" w:space="0" w:color="auto"/>
        <w:right w:val="none" w:sz="0" w:space="0" w:color="auto"/>
      </w:divBdr>
    </w:div>
    <w:div w:id="1976375281">
      <w:bodyDiv w:val="1"/>
      <w:marLeft w:val="0"/>
      <w:marRight w:val="0"/>
      <w:marTop w:val="0"/>
      <w:marBottom w:val="0"/>
      <w:divBdr>
        <w:top w:val="none" w:sz="0" w:space="0" w:color="auto"/>
        <w:left w:val="none" w:sz="0" w:space="0" w:color="auto"/>
        <w:bottom w:val="none" w:sz="0" w:space="0" w:color="auto"/>
        <w:right w:val="none" w:sz="0" w:space="0" w:color="auto"/>
      </w:divBdr>
    </w:div>
    <w:div w:id="2026203644">
      <w:bodyDiv w:val="1"/>
      <w:marLeft w:val="0"/>
      <w:marRight w:val="0"/>
      <w:marTop w:val="0"/>
      <w:marBottom w:val="0"/>
      <w:divBdr>
        <w:top w:val="none" w:sz="0" w:space="0" w:color="auto"/>
        <w:left w:val="none" w:sz="0" w:space="0" w:color="auto"/>
        <w:bottom w:val="none" w:sz="0" w:space="0" w:color="auto"/>
        <w:right w:val="none" w:sz="0" w:space="0" w:color="auto"/>
      </w:divBdr>
    </w:div>
    <w:div w:id="2064520402">
      <w:bodyDiv w:val="1"/>
      <w:marLeft w:val="0"/>
      <w:marRight w:val="0"/>
      <w:marTop w:val="0"/>
      <w:marBottom w:val="0"/>
      <w:divBdr>
        <w:top w:val="none" w:sz="0" w:space="0" w:color="auto"/>
        <w:left w:val="none" w:sz="0" w:space="0" w:color="auto"/>
        <w:bottom w:val="none" w:sz="0" w:space="0" w:color="auto"/>
        <w:right w:val="none" w:sz="0" w:space="0" w:color="auto"/>
      </w:divBdr>
    </w:div>
    <w:div w:id="2127002043">
      <w:bodyDiv w:val="1"/>
      <w:marLeft w:val="0"/>
      <w:marRight w:val="0"/>
      <w:marTop w:val="0"/>
      <w:marBottom w:val="0"/>
      <w:divBdr>
        <w:top w:val="none" w:sz="0" w:space="0" w:color="auto"/>
        <w:left w:val="none" w:sz="0" w:space="0" w:color="auto"/>
        <w:bottom w:val="none" w:sz="0" w:space="0" w:color="auto"/>
        <w:right w:val="none" w:sz="0" w:space="0" w:color="auto"/>
      </w:divBdr>
    </w:div>
    <w:div w:id="21338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333DF-C0C0-4E0F-B003-929579F7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1279</Words>
  <Characters>7292</Characters>
  <Application>Microsoft Office Word</Application>
  <DocSecurity>0</DocSecurity>
  <Lines>60</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POS	</vt:lpstr>
    </vt:vector>
  </TitlesOfParts>
  <Manager/>
  <Company> </Company>
  <LinksUpToDate>false</LinksUpToDate>
  <CharactersWithSpaces>8554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Arkajyoti Adhikari</dc:creator>
  <cp:keywords/>
  <dc:description/>
  <cp:lastModifiedBy>Arkajyoti Adhikari</cp:lastModifiedBy>
  <cp:revision>3</cp:revision>
  <cp:lastPrinted>2019-07-07T18:54:00Z</cp:lastPrinted>
  <dcterms:created xsi:type="dcterms:W3CDTF">2022-03-10T12:35:00Z</dcterms:created>
  <dcterms:modified xsi:type="dcterms:W3CDTF">2022-03-10T12:38:00Z</dcterms:modified>
  <cp:category/>
</cp:coreProperties>
</file>